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D1" w:rsidRDefault="007664D1" w:rsidP="007664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участников программы повышения мобильности трудовых </w:t>
      </w:r>
      <w:r w:rsidR="005723A2">
        <w:rPr>
          <w:rFonts w:ascii="Times New Roman" w:hAnsi="Times New Roman" w:cs="Times New Roman"/>
          <w:sz w:val="28"/>
          <w:szCs w:val="28"/>
        </w:rPr>
        <w:t xml:space="preserve">ресурсов по итогам отбора </w:t>
      </w:r>
      <w:r w:rsidR="00A83C2C">
        <w:rPr>
          <w:rFonts w:ascii="Times New Roman" w:hAnsi="Times New Roman" w:cs="Times New Roman"/>
          <w:sz w:val="28"/>
          <w:szCs w:val="28"/>
        </w:rPr>
        <w:t>1 октября</w:t>
      </w:r>
      <w:r w:rsidR="005723A2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:rsidR="005723A2" w:rsidRPr="007664D1" w:rsidRDefault="005723A2" w:rsidP="007664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1573" w:rsidRDefault="00C01573" w:rsidP="00C01573">
      <w:pPr>
        <w:pStyle w:val="a3"/>
        <w:numPr>
          <w:ilvl w:val="1"/>
          <w:numId w:val="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bookmarkStart w:id="0" w:name="_GoBack"/>
      <w:r w:rsidRPr="00C01573">
        <w:rPr>
          <w:sz w:val="26"/>
          <w:szCs w:val="26"/>
        </w:rPr>
        <w:t>Общество с ограниченной ответственностью «Интерком» (ИНН: 4708020749)</w:t>
      </w:r>
      <w:r>
        <w:rPr>
          <w:sz w:val="26"/>
          <w:szCs w:val="26"/>
        </w:rPr>
        <w:t>;</w:t>
      </w:r>
      <w:r w:rsidRPr="00C01573">
        <w:rPr>
          <w:sz w:val="26"/>
          <w:szCs w:val="26"/>
        </w:rPr>
        <w:t xml:space="preserve"> </w:t>
      </w:r>
    </w:p>
    <w:p w:rsidR="00C01573" w:rsidRPr="00C01573" w:rsidRDefault="00C01573" w:rsidP="00C01573">
      <w:pPr>
        <w:pStyle w:val="a3"/>
        <w:numPr>
          <w:ilvl w:val="1"/>
          <w:numId w:val="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C01573">
        <w:rPr>
          <w:sz w:val="26"/>
          <w:szCs w:val="26"/>
        </w:rPr>
        <w:t>Общество с ограниченной ответственностью «Невская строи</w:t>
      </w:r>
      <w:r>
        <w:rPr>
          <w:sz w:val="26"/>
          <w:szCs w:val="26"/>
        </w:rPr>
        <w:t>тельная база» (ИНН: 4706056570);</w:t>
      </w:r>
    </w:p>
    <w:p w:rsidR="00C01573" w:rsidRDefault="00C01573" w:rsidP="00C01573">
      <w:pPr>
        <w:pStyle w:val="a3"/>
        <w:numPr>
          <w:ilvl w:val="1"/>
          <w:numId w:val="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C01573">
        <w:rPr>
          <w:sz w:val="26"/>
          <w:szCs w:val="26"/>
        </w:rPr>
        <w:t xml:space="preserve">Общество с ограниченной ответственностью </w:t>
      </w:r>
      <w:r>
        <w:rPr>
          <w:sz w:val="26"/>
          <w:szCs w:val="26"/>
        </w:rPr>
        <w:t>«НСК-Монолит» (ИНН: 4706054799);</w:t>
      </w:r>
    </w:p>
    <w:p w:rsidR="00A83C2C" w:rsidRPr="00C01573" w:rsidRDefault="00C01573" w:rsidP="00C01573">
      <w:pPr>
        <w:pStyle w:val="a3"/>
        <w:numPr>
          <w:ilvl w:val="1"/>
          <w:numId w:val="2"/>
        </w:numPr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C01573">
        <w:rPr>
          <w:sz w:val="26"/>
          <w:szCs w:val="26"/>
        </w:rPr>
        <w:t>Общество с ограниченной ответственностью «Промышленная группа «Фосфорит» (ИНН: 4707017905)</w:t>
      </w:r>
      <w:r>
        <w:rPr>
          <w:sz w:val="26"/>
          <w:szCs w:val="26"/>
        </w:rPr>
        <w:t>.</w:t>
      </w:r>
      <w:r w:rsidRPr="00C01573">
        <w:rPr>
          <w:sz w:val="26"/>
          <w:szCs w:val="26"/>
        </w:rPr>
        <w:t xml:space="preserve"> </w:t>
      </w:r>
      <w:bookmarkEnd w:id="0"/>
    </w:p>
    <w:sectPr w:rsidR="00A83C2C" w:rsidRPr="00C01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70A9E"/>
    <w:multiLevelType w:val="multilevel"/>
    <w:tmpl w:val="640232A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>
      <w:start w:val="1"/>
      <w:numFmt w:val="decimal"/>
      <w:isLgl/>
      <w:lvlText w:val="%2."/>
      <w:lvlJc w:val="left"/>
      <w:pPr>
        <w:ind w:left="900" w:hanging="36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4D1"/>
    <w:rsid w:val="005723A2"/>
    <w:rsid w:val="007664D1"/>
    <w:rsid w:val="00A83C2C"/>
    <w:rsid w:val="00C01573"/>
    <w:rsid w:val="00C33131"/>
    <w:rsid w:val="00DF0925"/>
    <w:rsid w:val="00F7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6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6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Валерьевна</dc:creator>
  <cp:lastModifiedBy>Зверева Елена Валерьевна</cp:lastModifiedBy>
  <cp:revision>5</cp:revision>
  <dcterms:created xsi:type="dcterms:W3CDTF">2026-10-01T10:38:00Z</dcterms:created>
  <dcterms:modified xsi:type="dcterms:W3CDTF">2026-10-20T08:03:00Z</dcterms:modified>
</cp:coreProperties>
</file>