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7" w:type="dxa"/>
        <w:jc w:val="center"/>
        <w:tblInd w:w="-1493" w:type="dxa"/>
        <w:tblLayout w:type="fixed"/>
        <w:tblLook w:val="04A0" w:firstRow="1" w:lastRow="0" w:firstColumn="1" w:lastColumn="0" w:noHBand="0" w:noVBand="1"/>
      </w:tblPr>
      <w:tblGrid>
        <w:gridCol w:w="513"/>
        <w:gridCol w:w="2013"/>
        <w:gridCol w:w="2268"/>
        <w:gridCol w:w="2794"/>
        <w:gridCol w:w="1937"/>
        <w:gridCol w:w="2191"/>
        <w:gridCol w:w="1460"/>
        <w:gridCol w:w="2161"/>
      </w:tblGrid>
      <w:tr w:rsidR="008E26A5" w:rsidRPr="00025E76" w:rsidTr="00F5016A">
        <w:trPr>
          <w:trHeight w:val="35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Предприятия, которые  имеют в штате инвалидов и готовы  заключить соглашения о квотировании</w:t>
            </w:r>
          </w:p>
        </w:tc>
      </w:tr>
      <w:tr w:rsidR="008E26A5" w:rsidRPr="00025E76" w:rsidTr="00F5016A">
        <w:trPr>
          <w:trHeight w:val="29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6A5" w:rsidRPr="00025E76" w:rsidTr="00F5016A">
        <w:trPr>
          <w:trHeight w:val="168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контактное лицо (ФИО)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свободных мест для трудоустро</w:t>
            </w:r>
            <w:r w:rsidRPr="00F5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ства инвалидов</w:t>
            </w:r>
          </w:p>
        </w:tc>
      </w:tr>
      <w:tr w:rsidR="008E26A5" w:rsidRPr="00025E76" w:rsidTr="00F5016A">
        <w:trPr>
          <w:trHeight w:val="139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"БЭМП"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187650,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Бокситогорск,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Заводская, д. 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Терешко Ирина Юрьевна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(911) 2408316, Рабочий (81366) 21090, Факс (81366) 21646, i.tereshko@bemp.ru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i.tereshko@bemp.ru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"ЧОП "ПОЛЕРМО"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187650,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Бокситогорск,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Советская, д. 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 Сергей Юрьевич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(81366) 24845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polermo-222@yandex.ru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</w:t>
            </w:r>
            <w:r w:rsidR="00F8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Редакция газеты "Рабочее слово"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187600,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Пикалево,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Речная, д. 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Ванина Светлана Владимировна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(921)4424043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rabochee.slovo@mail.ru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"Санаторий-профилакторий "Волхов"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187403,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Волхов,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д. 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Парменова Наталья Александровна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(81363) 22256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spvolhov@mail.ru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56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Филимонова О.А.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187420,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Сясьстрой,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Советская, д. 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О.А.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(904) 6403355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kamelot1967@mail.ru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"АМПЕР"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187450,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Ладога,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Ладожской Флотилии, влд.32,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 Никита Владимирович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(911)9539690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ampere.llc@yandex.ru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56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Волхов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9119948172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ana.moiseykina@mail.ru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пожилых и инвалидов"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188400,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Кикерино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Лесная, 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 Светлана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Эйновна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8 921 406 98 28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kikerindom@gmail.com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ОАО "РЖД" Октябрьская железная дорога Дирекция социальной сферы санаторий-профилакторий "Мельничный ручей"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188640, р-н Всеволожский, г Всеволожск,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Комсомола, д. 153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Татьяна Вячеславовна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8812 457-87-45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dss_golubevaos@orw.ru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26A5" w:rsidRPr="00025E76" w:rsidTr="00F5016A">
        <w:trPr>
          <w:trHeight w:val="117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Фармсинтез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Всеволожский, д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Капитолово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134, корп. литер 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(812) 3298080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evarentsova@pharmsynthez.com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ЛЕНИНГРАДСКОЙ ОБЛАСТИ "ВСЕВОЛОЖСКАЯ КЛИНИЧЕСКАЯ МЕЖРАЙОННАЯ БОЛЬНИЦА"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Всеволожский,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Всеволожск, ш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Груничева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Фадеевна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8 931-363-93-10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cmo@vkmb.ru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АНО "Центр социального и </w:t>
            </w: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спортивного развития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Амалиэль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Всеволожский район, г.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Колтуши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Школьный пер., д. 1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Зиновьев Дмитрий </w:t>
            </w: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Сергеевич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8-921-192-82-37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ano.amaliel@mail.ru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"ИНТЕРКОМ"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187110,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Киришский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г Кириши, ш Энтузиастов, 32г, здание 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Тисма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Терешонок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Михайловна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Мобильный (921)7741875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tsm28@mail.ru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Портбетон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188477,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Вистино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Ижорская, 29/1, офис 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Шкуратов Владимир Владимирович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(921)0911191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shkuratov@portbeton47.ru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"Авто-Моторс"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188480,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г Кингисепп,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Малая, д. 5, корп. 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Демин Сергей Анатольевич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(921)7900063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avto-motors@inbox.ru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Кингисеппский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"ЭВГ Инвест"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188480,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Кингисеппский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Кингисепп, проезд 4-й, д. 8а, этаж 2,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2н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Гешеле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 Викторович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(81375)23649 доб. 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evginvest.dk@gmail.com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56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Лужский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"Фармация"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Лужский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Луга,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пр-кт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Урицкого, д. 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Максимова Мария Юрьевна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8137221521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mail04@c-pharm.ru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Подпорожский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Древпром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Подпорожский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гп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Важины,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Осташева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Павлова Ирина Юрьевна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8(81365)2-02-98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drevprom@list.ru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"ТПО ВОИ"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187553, р-н Тихвинский,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1, д. 42а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 Роман Вячеславович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(981)7141675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tihvin-mebel@mail.ru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 "Своя Лига"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Ленинградская область, Тихвинский </w:t>
            </w: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район, город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3, д. 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Борканникова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 Викторовна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(921)655-53-49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75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 "Своя Планета"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Ленинградская область, Тихвинский р-н,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4, д. 28, кв. 174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Борканникова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 Викторовна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(921)655-53-49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ЛОО ООО «ВОИ»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Ленинградская область, Тихвинский р-н,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3, д. 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Лебезкин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 Семенович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8(813-67) 55-199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Боровская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Олеговна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р-н Тихвинский,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4, д. 34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Боровская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Олеговна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(921) 8809927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marcya5555@gmail.com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ДревСтрой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187555, р-н Тихвинский, г Тихвин,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Садовая, д. 9, строение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Зайцев Иван Сергеевич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(967) 5958183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ivan.zajtsev84@gmail.com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Игнатьева Ю. 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187047,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Никольское,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пр-кт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Советский, д. 194, офис 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Игнатьев Виталий, Мобильный (921) 9313261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Мобильный (921)9313261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ignaschka@mail.ru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СПОСК "ЛЕНИНГРАДСКИЕ ФЕРМЕРЫ"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187010,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гп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Ульяновка,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.у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часток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Саблино, №3/4, 3Д. 3/4 офис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Тигрова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Любовь Валерьевна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Мобильный (981) 8181003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lytigrova@yandex.ru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"Светлана"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 Трубников Бор, СНТ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Горки"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,у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часток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Мамонтова Светлана Владимировна, Рабочий (921) </w:t>
            </w: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3366653, ms0707@list.ru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Рабочий (921) 3366653, ms0707@list.ru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ms0707@list.ru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C93ABB" w:rsidRPr="009D00BB" w:rsidRDefault="00C93ABB">
      <w:pPr>
        <w:rPr>
          <w:rFonts w:ascii="Times New Roman" w:hAnsi="Times New Roman" w:cs="Times New Roman"/>
        </w:rPr>
      </w:pPr>
    </w:p>
    <w:p w:rsidR="00C93ABB" w:rsidRPr="009D00BB" w:rsidRDefault="00C93ABB">
      <w:pPr>
        <w:rPr>
          <w:rFonts w:ascii="Times New Roman" w:hAnsi="Times New Roman" w:cs="Times New Roman"/>
        </w:rPr>
      </w:pPr>
    </w:p>
    <w:p w:rsidR="00E077D8" w:rsidRPr="009D00BB" w:rsidRDefault="00E077D8">
      <w:pPr>
        <w:rPr>
          <w:rFonts w:ascii="Times New Roman" w:hAnsi="Times New Roman" w:cs="Times New Roman"/>
        </w:rPr>
      </w:pPr>
    </w:p>
    <w:sectPr w:rsidR="00E077D8" w:rsidRPr="009D00BB" w:rsidSect="00355131">
      <w:headerReference w:type="default" r:id="rId7"/>
      <w:headerReference w:type="firs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8D" w:rsidRDefault="00D2738D" w:rsidP="00551973">
      <w:pPr>
        <w:spacing w:after="0" w:line="240" w:lineRule="auto"/>
      </w:pPr>
      <w:r>
        <w:separator/>
      </w:r>
    </w:p>
  </w:endnote>
  <w:endnote w:type="continuationSeparator" w:id="0">
    <w:p w:rsidR="00D2738D" w:rsidRDefault="00D2738D" w:rsidP="0055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8D" w:rsidRDefault="00D2738D" w:rsidP="00551973">
      <w:pPr>
        <w:spacing w:after="0" w:line="240" w:lineRule="auto"/>
      </w:pPr>
      <w:r>
        <w:separator/>
      </w:r>
    </w:p>
  </w:footnote>
  <w:footnote w:type="continuationSeparator" w:id="0">
    <w:p w:rsidR="00D2738D" w:rsidRDefault="00D2738D" w:rsidP="0055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591392"/>
      <w:docPartObj>
        <w:docPartGallery w:val="Page Numbers (Top of Page)"/>
        <w:docPartUnique/>
      </w:docPartObj>
    </w:sdtPr>
    <w:sdtEndPr/>
    <w:sdtContent>
      <w:p w:rsidR="00551973" w:rsidRDefault="005519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DB">
          <w:rPr>
            <w:noProof/>
          </w:rPr>
          <w:t>5</w:t>
        </w:r>
        <w:r>
          <w:fldChar w:fldCharType="end"/>
        </w:r>
      </w:p>
    </w:sdtContent>
  </w:sdt>
  <w:p w:rsidR="00551973" w:rsidRDefault="005519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84" w:rsidRDefault="00872685">
    <w:pPr>
      <w:pStyle w:val="a4"/>
    </w:pPr>
    <w:r w:rsidRPr="00872685">
      <w:t>https://job.lenobl.ru/ru/deiatelnost/sodejstvie-zanyatosti-invalidov/kvotirovanie-mest-dlya-invalidov/</w:t>
    </w:r>
  </w:p>
  <w:p w:rsidR="00F27F84" w:rsidRDefault="00F27F84" w:rsidP="00F27F84">
    <w:pPr>
      <w:jc w:val="center"/>
      <w:rPr>
        <w:rFonts w:ascii="Times New Roman" w:hAnsi="Times New Roman"/>
        <w:b/>
        <w:sz w:val="28"/>
      </w:rPr>
    </w:pPr>
    <w:r w:rsidRPr="00F27F84">
      <w:rPr>
        <w:rFonts w:ascii="Times New Roman" w:hAnsi="Times New Roman"/>
        <w:b/>
        <w:sz w:val="28"/>
      </w:rPr>
      <w:t>Перечень предприятий, готовых  заключить соглашения о квотировании</w:t>
    </w:r>
  </w:p>
  <w:p w:rsidR="00925D82" w:rsidRPr="00F27F84" w:rsidRDefault="00925D82" w:rsidP="00F27F84">
    <w:pPr>
      <w:jc w:val="center"/>
      <w:rPr>
        <w:rFonts w:ascii="Times New Roman" w:hAnsi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B"/>
    <w:rsid w:val="00004C41"/>
    <w:rsid w:val="00025E76"/>
    <w:rsid w:val="00043F3A"/>
    <w:rsid w:val="00061C1B"/>
    <w:rsid w:val="00087FF8"/>
    <w:rsid w:val="000D2262"/>
    <w:rsid w:val="00140FD3"/>
    <w:rsid w:val="0016419B"/>
    <w:rsid w:val="001765E8"/>
    <w:rsid w:val="001821EE"/>
    <w:rsid w:val="001A7445"/>
    <w:rsid w:val="001F4F0F"/>
    <w:rsid w:val="002474C1"/>
    <w:rsid w:val="0027138A"/>
    <w:rsid w:val="002748A7"/>
    <w:rsid w:val="00282522"/>
    <w:rsid w:val="002E64A8"/>
    <w:rsid w:val="003432AC"/>
    <w:rsid w:val="00355131"/>
    <w:rsid w:val="0038147A"/>
    <w:rsid w:val="003E7C77"/>
    <w:rsid w:val="003F460A"/>
    <w:rsid w:val="004B0CE9"/>
    <w:rsid w:val="00514216"/>
    <w:rsid w:val="00536CAD"/>
    <w:rsid w:val="00551973"/>
    <w:rsid w:val="00587052"/>
    <w:rsid w:val="005F26CA"/>
    <w:rsid w:val="0069319B"/>
    <w:rsid w:val="006E1A89"/>
    <w:rsid w:val="00702B6C"/>
    <w:rsid w:val="00776142"/>
    <w:rsid w:val="00781EBC"/>
    <w:rsid w:val="007E6E9E"/>
    <w:rsid w:val="007F60AB"/>
    <w:rsid w:val="0080117D"/>
    <w:rsid w:val="00872685"/>
    <w:rsid w:val="00897A2E"/>
    <w:rsid w:val="008A5200"/>
    <w:rsid w:val="008E26A5"/>
    <w:rsid w:val="008E6361"/>
    <w:rsid w:val="00901C59"/>
    <w:rsid w:val="00925D82"/>
    <w:rsid w:val="00942560"/>
    <w:rsid w:val="00986D4B"/>
    <w:rsid w:val="009D00BB"/>
    <w:rsid w:val="009F48F3"/>
    <w:rsid w:val="00AE72B0"/>
    <w:rsid w:val="00B10235"/>
    <w:rsid w:val="00B12E56"/>
    <w:rsid w:val="00B348CA"/>
    <w:rsid w:val="00B62114"/>
    <w:rsid w:val="00BA64F8"/>
    <w:rsid w:val="00C05A50"/>
    <w:rsid w:val="00C23443"/>
    <w:rsid w:val="00C93ABB"/>
    <w:rsid w:val="00D2738D"/>
    <w:rsid w:val="00D8217B"/>
    <w:rsid w:val="00E077D8"/>
    <w:rsid w:val="00E21098"/>
    <w:rsid w:val="00E82794"/>
    <w:rsid w:val="00E83D8E"/>
    <w:rsid w:val="00E96B2C"/>
    <w:rsid w:val="00EB3164"/>
    <w:rsid w:val="00EB75CE"/>
    <w:rsid w:val="00EC7678"/>
    <w:rsid w:val="00EE3A73"/>
    <w:rsid w:val="00F17A1A"/>
    <w:rsid w:val="00F27F84"/>
    <w:rsid w:val="00F3322E"/>
    <w:rsid w:val="00F42037"/>
    <w:rsid w:val="00F5016A"/>
    <w:rsid w:val="00F56A68"/>
    <w:rsid w:val="00F63032"/>
    <w:rsid w:val="00F823B1"/>
    <w:rsid w:val="00F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Рутберг Елена Михайловна</dc:creator>
  <cp:lastModifiedBy>Марина Витальевна Степанова</cp:lastModifiedBy>
  <cp:revision>9</cp:revision>
  <dcterms:created xsi:type="dcterms:W3CDTF">2024-05-29T06:29:00Z</dcterms:created>
  <dcterms:modified xsi:type="dcterms:W3CDTF">2025-02-21T12:28:00Z</dcterms:modified>
</cp:coreProperties>
</file>