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И Н Ф О Р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13291B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ноябре</w:t>
            </w:r>
            <w:r w:rsidR="00BB58B7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2020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654060" w:rsidRDefault="00654060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2020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654060" w:rsidRDefault="00654060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2020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Pr="00BF3171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13E95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7A0311" w:rsidRPr="0022364F" w:rsidRDefault="007A0311" w:rsidP="007A0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2364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удалось обеспечить не только стабильность в развитии рынка труда  Ленинградской области, но и снижение регистрируемой безработицы.                      К концу месяца наблюдалось: сокращение численности безработных граждан, зарегистрированных в службе занятости, уровня регистрируемой безработицы.</w:t>
      </w:r>
    </w:p>
    <w:p w:rsidR="00447612" w:rsidRPr="0022364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Гражданами, обратившимися в службу занятости населения в </w:t>
      </w:r>
      <w:r w:rsidR="00A308F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5D7571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EC456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E9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07330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D5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 подано</w:t>
      </w:r>
      <w:r w:rsidR="00691BE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30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308F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1691</w:t>
      </w:r>
      <w:r w:rsidR="0031708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A308F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r w:rsidR="00AD52F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различного вида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государственных услуг (далее – </w:t>
      </w:r>
      <w:proofErr w:type="spell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AD52F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D30C5" w:rsidRPr="0022364F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4761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осуслуг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предоставленные гражданам</w:t>
      </w:r>
      <w:r w:rsidR="00AD52F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(таблица 1)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612" w:rsidRPr="0022364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D30C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содействию в</w:t>
      </w:r>
      <w:r w:rsidR="00851D57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поиске подходящей работы –</w:t>
      </w:r>
      <w:r w:rsidR="00907907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08F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4777</w:t>
      </w:r>
      <w:r w:rsidR="00907907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 (каждый </w:t>
      </w:r>
      <w:r w:rsidR="00A308F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второй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C13E95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граждан, подавших заявление о предоставлении </w:t>
      </w:r>
      <w:proofErr w:type="spell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);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7612" w:rsidRPr="0022364F" w:rsidRDefault="008D30C5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="00447612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</w:t>
      </w:r>
      <w:r w:rsidR="00851D57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офессиональной ориентации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получено </w:t>
      </w:r>
      <w:r w:rsidR="00A308F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4588 </w:t>
      </w:r>
      <w:proofErr w:type="spellStart"/>
      <w:r w:rsidR="00F61856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557A1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47612" w:rsidRPr="0022364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признаны </w:t>
      </w:r>
      <w:r w:rsidR="00B64A8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3128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 4), которым назначена социальная выплата в виде пособия по безработице (таблица 5).</w:t>
      </w:r>
    </w:p>
    <w:p w:rsidR="00317089" w:rsidRPr="0022364F" w:rsidRDefault="00F656A3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B64A8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="00497820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17089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регистрационного учета сняты по различным причинам              </w:t>
      </w:r>
      <w:r w:rsidR="00B64A8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6204</w:t>
      </w:r>
      <w:r w:rsidR="00187AD0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2AB4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64A8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17089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из числа граждан, обратившихся в целях по</w:t>
      </w:r>
      <w:r w:rsidR="00182AB4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иска подходящей работы, в </w:t>
      </w:r>
      <w:proofErr w:type="spellStart"/>
      <w:r w:rsidR="00182AB4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="00182AB4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64A8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5172</w:t>
      </w:r>
      <w:r w:rsidR="0067289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F0B09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безработных</w:t>
      </w:r>
      <w:r w:rsidR="00FE47E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="00B64A8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ина</w:t>
      </w:r>
      <w:r w:rsidR="00317089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447612" w:rsidRPr="0022364F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</w:t>
      </w:r>
      <w:r w:rsidR="00EA085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службы занятости населения в </w:t>
      </w:r>
      <w:r w:rsidR="00B64A8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47612" w:rsidRPr="0022364F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F67FA7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4279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435</w:t>
      </w:r>
      <w:r w:rsidR="00904A78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25F3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из них: </w:t>
      </w:r>
      <w:r w:rsidR="0024279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</w:t>
      </w:r>
      <w:r w:rsidR="007725F3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4279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82,8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</w:t>
      </w:r>
      <w:r w:rsidR="007725F3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</w:t>
      </w:r>
      <w:r w:rsidR="00D145DB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7725F3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не, </w:t>
      </w:r>
      <w:r w:rsidR="0024279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419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436BD0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4279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17,2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ищущие работу граждане,</w:t>
      </w:r>
      <w:r w:rsidR="007473E3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</w:t>
      </w:r>
      <w:r w:rsidR="0024279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F7FD4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период до признания их безработными, т.е. в течение нескольких дней (таблица 6); </w:t>
      </w:r>
    </w:p>
    <w:p w:rsidR="00447612" w:rsidRPr="0022364F" w:rsidRDefault="00447612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117E6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D1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7473E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х граждан</w:t>
      </w:r>
      <w:r w:rsidR="00117E6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50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F7BAE5" wp14:editId="59C9B17D">
                <wp:simplePos x="0" y="0"/>
                <wp:positionH relativeFrom="column">
                  <wp:posOffset>398780</wp:posOffset>
                </wp:positionH>
                <wp:positionV relativeFrom="paragraph">
                  <wp:posOffset>15875</wp:posOffset>
                </wp:positionV>
                <wp:extent cx="5997575" cy="1419225"/>
                <wp:effectExtent l="38100" t="38100" r="117475" b="1238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41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4060" w:rsidRPr="008508C6" w:rsidRDefault="00654060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654060" w:rsidRDefault="00654060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 декабря 2020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654060" w:rsidRDefault="00654060" w:rsidP="001E6E1B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35685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654060" w:rsidRPr="00E77951" w:rsidRDefault="00654060" w:rsidP="001E6E1B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54060" w:rsidRDefault="00654060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30732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2020 года</w:t>
                            </w:r>
                          </w:p>
                          <w:p w:rsidR="00654060" w:rsidRPr="00870F83" w:rsidRDefault="00654060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на1352 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>человек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а меньше, чем на 1 ноября 2020</w:t>
                            </w:r>
                            <w:r w:rsidRPr="00870F83">
                              <w:rPr>
                                <w:color w:val="000000"/>
                                <w:szCs w:val="28"/>
                              </w:rPr>
                              <w:t xml:space="preserve"> года</w:t>
                            </w:r>
                          </w:p>
                          <w:p w:rsidR="00654060" w:rsidRDefault="00654060" w:rsidP="001E6E1B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30514 человек больше, чем на 1 декабря 2019 года</w:t>
                            </w:r>
                          </w:p>
                          <w:p w:rsidR="00654060" w:rsidRPr="008508C6" w:rsidRDefault="00654060" w:rsidP="001E6E1B">
                            <w:pPr>
                              <w:pStyle w:val="a9"/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 w:firstLine="0"/>
                              <w:rPr>
                                <w:color w:val="00000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31.4pt;margin-top:1.25pt;width:472.2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654060" w:rsidRPr="008508C6" w:rsidRDefault="00654060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654060" w:rsidRDefault="00654060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 декабря 2020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654060" w:rsidRDefault="00654060" w:rsidP="001E6E1B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35685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654060" w:rsidRPr="00E77951" w:rsidRDefault="00654060" w:rsidP="001E6E1B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54060" w:rsidRDefault="00654060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30732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</w:t>
                      </w:r>
                      <w:r>
                        <w:rPr>
                          <w:color w:val="000000"/>
                          <w:szCs w:val="28"/>
                        </w:rPr>
                        <w:t>а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2020 года</w:t>
                      </w:r>
                    </w:p>
                    <w:p w:rsidR="00654060" w:rsidRPr="00870F83" w:rsidRDefault="00654060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на1352 </w:t>
                      </w:r>
                      <w:r w:rsidRPr="00870F83">
                        <w:rPr>
                          <w:color w:val="000000"/>
                          <w:szCs w:val="28"/>
                        </w:rPr>
                        <w:t>человек</w:t>
                      </w:r>
                      <w:r>
                        <w:rPr>
                          <w:color w:val="000000"/>
                          <w:szCs w:val="28"/>
                        </w:rPr>
                        <w:t>а меньше, чем на 1 ноября 2020</w:t>
                      </w:r>
                      <w:r w:rsidRPr="00870F83">
                        <w:rPr>
                          <w:color w:val="000000"/>
                          <w:szCs w:val="28"/>
                        </w:rPr>
                        <w:t xml:space="preserve"> года</w:t>
                      </w:r>
                    </w:p>
                    <w:p w:rsidR="00654060" w:rsidRDefault="00654060" w:rsidP="001E6E1B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30514 человек больше, чем на 1 декабря 2019 года</w:t>
                      </w:r>
                    </w:p>
                    <w:p w:rsidR="00654060" w:rsidRPr="008508C6" w:rsidRDefault="00654060" w:rsidP="001E6E1B">
                      <w:pPr>
                        <w:pStyle w:val="a9"/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 w:firstLine="0"/>
                        <w:rPr>
                          <w:color w:val="000000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E6E1B" w:rsidRPr="005811E7" w:rsidRDefault="001E6E1B" w:rsidP="00AD07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3582" w:rsidRPr="0022364F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DD532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A56CC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 служба занятости населения работала:</w:t>
      </w:r>
    </w:p>
    <w:p w:rsidR="00CA3582" w:rsidRPr="0022364F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DD532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135809</w:t>
      </w:r>
      <w:r w:rsidR="00065AB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BF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заявлениями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</w:t>
      </w:r>
      <w:proofErr w:type="spell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них: каждый </w:t>
      </w:r>
      <w:r w:rsidR="00BC42E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 обратился за содействием в поиске подходящей работы – </w:t>
      </w:r>
      <w:r w:rsidR="00DD532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68100</w:t>
      </w:r>
      <w:r w:rsidR="00FD449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CA3582" w:rsidRPr="0022364F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DD532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3911EE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года:</w:t>
      </w:r>
    </w:p>
    <w:p w:rsidR="00CA3582" w:rsidRPr="0022364F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FE035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21252</w:t>
      </w:r>
      <w:r w:rsidR="00F7082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FE035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3582" w:rsidRPr="0022364F" w:rsidRDefault="00CA3582" w:rsidP="00CA3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службу занятости населения) – </w:t>
      </w:r>
      <w:r w:rsidR="00FE035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31,2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%. Из общего числа трудоустроенных: на общественные работы трудоустроены –</w:t>
      </w:r>
      <w:r w:rsidR="002B56F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449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5D1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3202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и на временные работы –</w:t>
      </w:r>
      <w:r w:rsidR="00B1562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02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7099</w:t>
      </w:r>
      <w:r w:rsidR="005756D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14-18 лет в свободное от учебы время;</w:t>
      </w:r>
    </w:p>
    <w:p w:rsidR="001D6D88" w:rsidRPr="0022364F" w:rsidRDefault="00CA3582" w:rsidP="009676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25D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11107</w:t>
      </w:r>
      <w:r w:rsidR="0016488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="005756D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F25D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«безработный».</w:t>
      </w:r>
    </w:p>
    <w:p w:rsidR="00C50F6B" w:rsidRPr="0022364F" w:rsidRDefault="00C50F6B" w:rsidP="00C50F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0E1AB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D8532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года:</w:t>
      </w:r>
    </w:p>
    <w:p w:rsidR="00DC0071" w:rsidRPr="0022364F" w:rsidRDefault="00DC0071" w:rsidP="00DC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получили </w:t>
      </w:r>
      <w:proofErr w:type="spell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госуслугу</w:t>
      </w:r>
      <w:proofErr w:type="spellEnd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профориентации </w:t>
      </w:r>
      <w:r w:rsidR="009C14AA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27 117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граждан;</w:t>
      </w:r>
    </w:p>
    <w:p w:rsidR="005E181C" w:rsidRPr="0022364F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приступили к профессиональному обучению </w:t>
      </w:r>
      <w:r w:rsidR="005B3096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3400</w:t>
      </w:r>
      <w:r w:rsidR="005B3096" w:rsidRPr="0022364F"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человек, в том числе:</w:t>
      </w:r>
    </w:p>
    <w:p w:rsidR="005E181C" w:rsidRPr="0022364F" w:rsidRDefault="005B3096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14</w:t>
      </w:r>
      <w:r w:rsidR="005E181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безработных граждан,</w:t>
      </w:r>
    </w:p>
    <w:p w:rsidR="005E181C" w:rsidRPr="0022364F" w:rsidRDefault="005B3096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1194</w:t>
      </w:r>
      <w:r w:rsidR="005E181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5E181C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предприятий в рамках опережающего профессионального обучения,</w:t>
      </w:r>
    </w:p>
    <w:p w:rsidR="005B3096" w:rsidRPr="0022364F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376 женщин в период отпуска по уходу за ребенком в возрасте до трех лет, </w:t>
      </w:r>
      <w:r w:rsidR="00441E44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женщин, имеющих детей дошкольного возраста, не состоящих в трудовых отношениях и обратившихся в органы службы занятости населения; </w:t>
      </w:r>
    </w:p>
    <w:p w:rsidR="005E181C" w:rsidRPr="0022364F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309 граждан</w:t>
      </w:r>
      <w:r w:rsidR="005B3096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возрасте 50 лет и старше, а также граждан </w:t>
      </w:r>
      <w:proofErr w:type="spell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предпенсионного</w:t>
      </w:r>
      <w:proofErr w:type="spellEnd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возраста (в рамках федерального/регионального проекта «Старшее поколение» национального проекта «Демография»),</w:t>
      </w:r>
    </w:p>
    <w:p w:rsidR="005E181C" w:rsidRPr="0022364F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107 работников предприятий-участников федерального проекта «Производительность труда и поддержка занятости, </w:t>
      </w:r>
    </w:p>
    <w:p w:rsidR="005E181C" w:rsidRPr="0022364F" w:rsidRDefault="005E181C" w:rsidP="005E1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 </w:t>
      </w:r>
      <w:proofErr w:type="gram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незанятых</w:t>
      </w:r>
      <w:proofErr w:type="gramEnd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инвалида;</w:t>
      </w:r>
    </w:p>
    <w:p w:rsidR="00DC0071" w:rsidRPr="0022364F" w:rsidRDefault="00DC0071" w:rsidP="00DC0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6E2C5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досрочную пенсию направлено 153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6E2C5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0071" w:rsidRPr="0022364F" w:rsidRDefault="00DC0071" w:rsidP="00DC00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6E2C5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49 184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безработным гражданам.</w:t>
      </w:r>
    </w:p>
    <w:p w:rsidR="00B1562C" w:rsidRPr="00DE728A" w:rsidRDefault="00B1562C" w:rsidP="00B156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C13E95" w:rsidRPr="00B1562C" w:rsidRDefault="00C13E95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6"/>
          <w:szCs w:val="6"/>
          <w:lang w:eastAsia="ru-RU"/>
        </w:rPr>
      </w:pPr>
    </w:p>
    <w:p w:rsidR="00C13E95" w:rsidRPr="00B1562C" w:rsidRDefault="00C13E95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6"/>
          <w:szCs w:val="6"/>
          <w:lang w:eastAsia="ru-RU"/>
        </w:rPr>
      </w:pPr>
    </w:p>
    <w:p w:rsidR="00447612" w:rsidRPr="006F1DE1" w:rsidRDefault="00447612" w:rsidP="0044761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6"/>
          <w:szCs w:val="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Спрос на рабочую силу</w:t>
      </w:r>
    </w:p>
    <w:p w:rsidR="00447612" w:rsidRPr="00503671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16"/>
          <w:szCs w:val="16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текущий спрос на рабочую силу составил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больше, чем в начале января 2020 года.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 распределились следующим образом: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                              (1,1% от текущего спроса на рабочую силу)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82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(32,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в </w:t>
      </w:r>
      <w:proofErr w:type="spellStart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 </w:t>
      </w:r>
    </w:p>
    <w:p w:rsidR="00176C81" w:rsidRPr="009D037D" w:rsidRDefault="00176C81" w:rsidP="00176C8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F2711">
        <w:rPr>
          <w:rFonts w:ascii="Calibri" w:eastAsia="Calibri" w:hAnsi="Calibri" w:cs="Times New Roman"/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39C8E9" wp14:editId="2BDD4DEA">
                <wp:simplePos x="0" y="0"/>
                <wp:positionH relativeFrom="column">
                  <wp:posOffset>168275</wp:posOffset>
                </wp:positionH>
                <wp:positionV relativeFrom="paragraph">
                  <wp:posOffset>172720</wp:posOffset>
                </wp:positionV>
                <wp:extent cx="5997575" cy="1638935"/>
                <wp:effectExtent l="38100" t="38100" r="117475" b="11366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638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176C81" w:rsidRPr="00591530" w:rsidRDefault="00176C81" w:rsidP="00176C8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По 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одолжительности существования 25564 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591530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распределились следующим образом:</w:t>
                            </w:r>
                          </w:p>
                          <w:p w:rsidR="00176C81" w:rsidRPr="00D44B25" w:rsidRDefault="00176C81" w:rsidP="00176C81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FF0000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176C81" w:rsidRPr="009D037D" w:rsidRDefault="00176C81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3194 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76C81" w:rsidRPr="009D037D" w:rsidRDefault="00176C81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7530 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вакансий (2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9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5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76C81" w:rsidRPr="009D037D" w:rsidRDefault="00176C81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3 до 6 месяцев – 11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045 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ваканси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(43,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176C81" w:rsidRPr="009D037D" w:rsidRDefault="00176C81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 2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861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11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2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%);  </w:t>
                            </w:r>
                          </w:p>
                          <w:p w:rsidR="00176C81" w:rsidRPr="009D037D" w:rsidRDefault="00176C81" w:rsidP="00176C81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более 1 года – 934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вакансии (3,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7</w:t>
                            </w:r>
                            <w:r w:rsidRPr="009D037D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13.25pt;margin-top:13.6pt;width:472.25pt;height:129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176C81" w:rsidRPr="00591530" w:rsidRDefault="00176C81" w:rsidP="00176C8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По пр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одолжительности существования 25564 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591530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распределились следующим образом:</w:t>
                      </w:r>
                    </w:p>
                    <w:p w:rsidR="00176C81" w:rsidRPr="00D44B25" w:rsidRDefault="00176C81" w:rsidP="00176C81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/>
                          <w:b/>
                          <w:color w:val="FF0000"/>
                          <w:sz w:val="2"/>
                          <w:szCs w:val="2"/>
                          <w:lang w:eastAsia="ru-RU"/>
                        </w:rPr>
                      </w:pPr>
                    </w:p>
                    <w:p w:rsidR="00176C81" w:rsidRPr="009D037D" w:rsidRDefault="00176C81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3194 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(1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76C81" w:rsidRPr="009D037D" w:rsidRDefault="00176C81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7530 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вакансий (2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9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5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76C81" w:rsidRPr="009D037D" w:rsidRDefault="00176C81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3 до 6 месяцев – 11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045 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ваканси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(43,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176C81" w:rsidRPr="009D037D" w:rsidRDefault="00176C81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от 6 месяцев до 1 года – 2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861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11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2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%);  </w:t>
                      </w:r>
                    </w:p>
                    <w:p w:rsidR="00176C81" w:rsidRPr="009D037D" w:rsidRDefault="00176C81" w:rsidP="00176C81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более 1 года – 934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 xml:space="preserve"> вакансии (3,</w:t>
                      </w:r>
                      <w: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7</w:t>
                      </w:r>
                      <w:r w:rsidRPr="009D037D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экономике региона сохранялась высокая потребность в рабочих кадрах.</w:t>
      </w:r>
      <w:r w:rsidRPr="009D037D">
        <w:rPr>
          <w:sz w:val="28"/>
          <w:szCs w:val="28"/>
        </w:rPr>
        <w:t xml:space="preserve">                    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трудоустройства рабочих в начале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предлагались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вакансии (71,2%), для инженерно-технических работников и служащих – 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(28,8%).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потребность в кадрах испытывала сфера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«строительство» – 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вакансий – 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далее по видам экономической деятельности: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обрабатывающие производства –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(17,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311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(12,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(4,9%);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070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(4,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образование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водоснабжение; водоотведение, организация сбора и утилизации отходов, деятельность по ликвидации загрязнений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389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операциям с недвижимым имуществом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%)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282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 вакансии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вакансий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%); 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информации и связи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(0,6%);</w:t>
      </w: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(0,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и т.д.</w:t>
      </w:r>
    </w:p>
    <w:p w:rsidR="00176C81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следующих сферах деятельности: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транспортировка и хранение – на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по операциям с недвижимым имуществом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-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и мотоциклов -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ы;</w:t>
      </w:r>
    </w:p>
    <w:p w:rsidR="00176C81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-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профессиональная, научная и техническая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управление и обеспечение военной безопасности; социальное обеспечение – на 5 единиц;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9D03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на рабочую силу по сравнению с началом </w:t>
      </w:r>
      <w:r w:rsidR="00300CC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обрабатывающие производства – на 182 единицы;</w:t>
      </w:r>
    </w:p>
    <w:p w:rsidR="00176C81" w:rsidRPr="009655DE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 на 129 единиц;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культуры, спорта, организации досуга и развлечений – на 45 единиц;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41 единицу;</w:t>
      </w:r>
    </w:p>
    <w:p w:rsidR="00176C81" w:rsidRPr="009655DE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</w:t>
      </w:r>
      <w:r w:rsidR="00300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– на 31 единицу</w:t>
      </w: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административная и сопутствующие дополнительные услуги – на 30 единиц;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 на 21 единицу;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добыча полезных ископаемых – на 18 единиц;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информации и связи – на 14 единиц;</w:t>
      </w:r>
    </w:p>
    <w:p w:rsidR="00176C81" w:rsidRPr="009655DE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7 единиц;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20 наименованиям наиболее востребованных рабочих профессий заявлено 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(35,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5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силы по этой группе профессий в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меньше. </w:t>
      </w: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176C81" w:rsidRPr="009D037D" w:rsidTr="001B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монтажник</w:t>
            </w:r>
            <w:proofErr w:type="spellEnd"/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 xml:space="preserve"> – 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лотник – 340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токарь – 105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водитель – 1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овар – 323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электросварщик –77</w:t>
            </w:r>
          </w:p>
        </w:tc>
      </w:tr>
      <w:tr w:rsidR="00176C81" w:rsidRPr="009D037D" w:rsidTr="001B3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швея – 91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электромонтажник</w:t>
            </w:r>
            <w:proofErr w:type="spellEnd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52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слесарь – 837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электрик</w:t>
            </w:r>
            <w:proofErr w:type="spellEnd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электромонтер</w:t>
            </w:r>
            <w:proofErr w:type="spellEnd"/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стропальщик – 41</w:t>
            </w:r>
          </w:p>
        </w:tc>
      </w:tr>
      <w:tr w:rsidR="00176C81" w:rsidRPr="009D037D" w:rsidTr="001B3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оператор – 622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продавец – 280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каменщик – 34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458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маляр, штукатур –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сварщик –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>6</w:t>
            </w:r>
          </w:p>
        </w:tc>
      </w:tr>
      <w:tr w:rsidR="00176C81" w:rsidRPr="009D037D" w:rsidTr="001B3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шинист – 409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тракторист – 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76C81" w:rsidRPr="00300CC1" w:rsidRDefault="00176C81" w:rsidP="00176C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20 наименованиям наиболее востребованных должностей инженерно-технических работников и служащих заявлено 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300C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                       в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6C81" w:rsidRPr="009D037D" w:rsidRDefault="00176C81" w:rsidP="00176C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685"/>
        <w:gridCol w:w="2268"/>
      </w:tblGrid>
      <w:tr w:rsidR="00176C81" w:rsidRPr="009D037D" w:rsidTr="001B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инженер – 878</w:t>
            </w:r>
          </w:p>
        </w:tc>
        <w:tc>
          <w:tcPr>
            <w:tcW w:w="3685" w:type="dxa"/>
            <w:tcBorders>
              <w:bottom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мастер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 – 199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F3F7FB"/>
          </w:tcPr>
          <w:p w:rsidR="00176C81" w:rsidRPr="003B6856" w:rsidRDefault="00176C81" w:rsidP="001B3FF9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3B6856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воспитатель – 76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военнослужащий – 5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1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полицейский (следователь) – 17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нспектор – 75</w:t>
            </w:r>
          </w:p>
        </w:tc>
      </w:tr>
      <w:tr w:rsidR="00176C81" w:rsidRPr="009D037D" w:rsidTr="001B3FF9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врач – 483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охранник – 1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механик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56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медицинская сестра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val="en-US" w:eastAsia="ru-RU"/>
              </w:rPr>
              <w:t>297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фельдшер</w:t>
            </w: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администратор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39</w:t>
            </w:r>
          </w:p>
        </w:tc>
      </w:tr>
      <w:tr w:rsidR="00176C81" w:rsidRPr="009D037D" w:rsidTr="001B3FF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педагог (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преподаватель, учитель) – 282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3B6856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3B6856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бухгалтер – 136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экономист – 26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68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техник – 110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технолог –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25</w:t>
            </w:r>
          </w:p>
        </w:tc>
      </w:tr>
      <w:tr w:rsidR="00176C81" w:rsidRPr="009D037D" w:rsidTr="001B3FF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агент – 207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менеджер 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– 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val="en-US" w:eastAsia="ru-RU"/>
              </w:rPr>
            </w:pPr>
          </w:p>
        </w:tc>
      </w:tr>
    </w:tbl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20 наименованиям наиболее востребованных профессий этой группы заявлено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текущего спроса на рабочую силу). Предложение рабочей силы по этой группе профессий в 1,7 раз меньше.</w:t>
      </w:r>
    </w:p>
    <w:p w:rsidR="00176C81" w:rsidRPr="00300CC1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tbl>
      <w:tblPr>
        <w:tblStyle w:val="-12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176C81" w:rsidRPr="009D037D" w:rsidTr="001B3F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рабочие (включая подсобных рабочих, кухонных рабочих, дорожных рабочих, рабочих)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2179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уборщик –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60</w:t>
            </w: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монтер пути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86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сортировщик</w:t>
            </w: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29</w:t>
            </w:r>
          </w:p>
        </w:tc>
      </w:tr>
      <w:tr w:rsidR="00176C81" w:rsidRPr="009D037D" w:rsidTr="001B3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стрелок – 4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  <w:hideMark/>
          </w:tcPr>
          <w:p w:rsidR="00176C81" w:rsidRPr="009D037D" w:rsidRDefault="00176C81" w:rsidP="001B3F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мойщик –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71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горничная </w:t>
            </w: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– 22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 xml:space="preserve">укладчик (упаковщик) </w:t>
            </w: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  <w:hideMark/>
          </w:tcPr>
          <w:p w:rsidR="00176C81" w:rsidRPr="009D037D" w:rsidRDefault="00176C81" w:rsidP="001B3FF9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обработчик – 66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санитар – 21</w:t>
            </w:r>
          </w:p>
        </w:tc>
      </w:tr>
      <w:tr w:rsidR="00176C81" w:rsidRPr="009D037D" w:rsidTr="001B3F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грузчик</w:t>
            </w:r>
            <w:r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– 143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ind w:left="175" w:hanging="28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животновод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– 64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</w:t>
            </w:r>
            <w:r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– 16</w:t>
            </w:r>
          </w:p>
        </w:tc>
      </w:tr>
      <w:tr w:rsidR="00176C81" w:rsidRPr="009D037D" w:rsidTr="001B3F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</w:t>
            </w: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– 135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ind w:left="175" w:hanging="28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auto"/>
                <w:sz w:val="24"/>
                <w:szCs w:val="24"/>
                <w:lang w:eastAsia="ru-RU"/>
              </w:rPr>
              <w:t>почтальон – 35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176C81" w:rsidRPr="009D037D" w:rsidRDefault="00176C81" w:rsidP="001B3FF9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176C81" w:rsidRPr="009D037D" w:rsidTr="001B3FF9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contextualSpacing/>
              <w:jc w:val="both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  <w:lang w:eastAsia="ru-RU"/>
              </w:rPr>
              <w:t>дворник – 122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  <w:r w:rsidRPr="009D037D"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>овощевод – 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shd w:val="clear" w:color="auto" w:fill="F3F7FB"/>
          </w:tcPr>
          <w:p w:rsidR="00176C81" w:rsidRPr="009D037D" w:rsidRDefault="00176C81" w:rsidP="001B3FF9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6C81" w:rsidRPr="009D037D" w:rsidRDefault="00176C81" w:rsidP="00176C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300C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напряженность на рынке труда в среднем </w:t>
      </w:r>
      <w:r w:rsidRPr="009D037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составила 1,4 незанятого гражданина на одну вакансию (таблица 3). </w:t>
      </w:r>
    </w:p>
    <w:p w:rsidR="00447612" w:rsidRPr="005811E7" w:rsidRDefault="00447612" w:rsidP="00447612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5811E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7B2E60" w:rsidRPr="005811E7" w:rsidRDefault="007B2E60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D2053C" w:rsidRPr="005811E7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0816C1" w:rsidRPr="0022364F" w:rsidRDefault="00DF2271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40ED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85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</w:t>
      </w:r>
      <w:r w:rsidR="0062719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безработными признаны </w:t>
      </w:r>
      <w:r w:rsidR="000C685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3128</w:t>
      </w:r>
      <w:r w:rsidR="0062719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человек, что на </w:t>
      </w:r>
      <w:r w:rsidR="000C685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2232</w:t>
      </w:r>
      <w:r w:rsidR="001F5B0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4DED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0C685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E53E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E9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AA4DED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0C685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ноябре </w:t>
      </w:r>
      <w:r w:rsidR="0007381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53E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E53E9" w:rsidRPr="000E53E9" w:rsidRDefault="00D2053C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F31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B62A062" wp14:editId="71AFBD4B">
                <wp:simplePos x="0" y="0"/>
                <wp:positionH relativeFrom="column">
                  <wp:posOffset>70485</wp:posOffset>
                </wp:positionH>
                <wp:positionV relativeFrom="paragraph">
                  <wp:posOffset>107315</wp:posOffset>
                </wp:positionV>
                <wp:extent cx="6096000" cy="1343025"/>
                <wp:effectExtent l="38100" t="38100" r="114300" b="123825"/>
                <wp:wrapSquare wrapText="bothSides"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4060" w:rsidRPr="006020E2" w:rsidRDefault="00654060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54060" w:rsidRPr="00BC727E" w:rsidRDefault="00654060" w:rsidP="000E53E9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На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декабря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ояло 31142 безработных гражданина: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654060" w:rsidRPr="006020E2" w:rsidRDefault="00654060" w:rsidP="000E53E9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654060" w:rsidRPr="007253A9" w:rsidRDefault="00654060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27400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бо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льше, чем на 1 января 2020 года;</w:t>
                            </w:r>
                          </w:p>
                          <w:p w:rsidR="00654060" w:rsidRPr="00CC581D" w:rsidRDefault="00654060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на 1958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меньше, чем на 1 октября 2020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654060" w:rsidRPr="00903021" w:rsidRDefault="00654060" w:rsidP="000E53E9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27520 человек больше, чем на 1 декабря 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.55pt;margin-top:8.45pt;width:480pt;height:10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" fillcolor="window" strokecolor="#95b3d7" strokeweight="1pt">
                <v:shadow on="t" color="#95b3d7" opacity="26214f" origin="-.5,-.5" offset=".74836mm,.74836mm"/>
                <v:textbox>
                  <w:txbxContent>
                    <w:p w:rsidR="00654060" w:rsidRPr="006020E2" w:rsidRDefault="00654060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54060" w:rsidRPr="00BC727E" w:rsidRDefault="00654060" w:rsidP="000E53E9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На 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декабря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ояло 31142 безработных гражданина: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654060" w:rsidRPr="006020E2" w:rsidRDefault="00654060" w:rsidP="000E53E9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654060" w:rsidRPr="007253A9" w:rsidRDefault="00654060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27400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бо</w:t>
                      </w:r>
                      <w:r>
                        <w:rPr>
                          <w:color w:val="000000" w:themeColor="text1"/>
                          <w:szCs w:val="28"/>
                        </w:rPr>
                        <w:t>льше, чем на 1 января 2020 года;</w:t>
                      </w:r>
                    </w:p>
                    <w:p w:rsidR="00654060" w:rsidRPr="00CC581D" w:rsidRDefault="00654060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 w:themeColor="text1"/>
                          <w:szCs w:val="28"/>
                        </w:rPr>
                        <w:t>на 1958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Cs w:val="28"/>
                        </w:rPr>
                        <w:t>меньше, чем на 1 октября 2020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654060" w:rsidRPr="00903021" w:rsidRDefault="00654060" w:rsidP="000E53E9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27520 человек больше, чем на 1 декабря 2019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2F86" w:rsidRPr="0022364F" w:rsidRDefault="00B0174C" w:rsidP="00573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 началу </w:t>
      </w:r>
      <w:r w:rsidR="0048414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342F8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5651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(по отношению к началу </w:t>
      </w:r>
      <w:r w:rsidR="0048414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342F8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1969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бе</w:t>
      </w:r>
      <w:r w:rsidR="00342F8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зработных граждан</w:t>
      </w:r>
      <w:r w:rsidR="00573C2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42F8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сократилось в</w:t>
      </w:r>
      <w:r w:rsidR="00573C2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всех муниципальных районах и н</w:t>
      </w:r>
      <w:r w:rsidR="00342F8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езначительно увеличилось</w:t>
      </w:r>
      <w:proofErr w:type="gramEnd"/>
      <w:r w:rsidR="00342F8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Сосновоборском городском округе.</w:t>
      </w:r>
    </w:p>
    <w:p w:rsidR="007B2E60" w:rsidRPr="0022364F" w:rsidRDefault="00B44124" w:rsidP="000816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784653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сленность безработных граждан </w:t>
      </w:r>
      <w:r w:rsidR="007D44F1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сократилась</w:t>
      </w:r>
      <w:r w:rsidR="006B29D4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774DE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г. Пикалево – до </w:t>
      </w:r>
      <w:r w:rsidR="00573C2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r w:rsidR="0078465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CF400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7D44F1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3C2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8465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человек), </w:t>
      </w:r>
      <w:r w:rsidR="002A16E4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г. Сланцы – до </w:t>
      </w:r>
      <w:r w:rsidR="00436CA9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="00573C2C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16</w:t>
      </w:r>
      <w:r w:rsidR="00784653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</w:t>
      </w:r>
      <w:r w:rsidR="002A16E4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(на </w:t>
      </w:r>
      <w:r w:rsidR="00573C2C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74</w:t>
      </w:r>
      <w:r w:rsidR="00784653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573C2C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="00784653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),                        </w:t>
      </w:r>
      <w:r w:rsidR="0061133D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г. Сясьстрой –</w:t>
      </w:r>
      <w:r w:rsidR="00CF4000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до </w:t>
      </w:r>
      <w:r w:rsidR="00573C2C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97</w:t>
      </w:r>
      <w:r w:rsidR="007D44F1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BA7E1D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человек (на </w:t>
      </w:r>
      <w:r w:rsidR="00573C2C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88</w:t>
      </w:r>
      <w:r w:rsidR="000816C1" w:rsidRPr="002236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 (таблица 4.1).</w:t>
      </w:r>
    </w:p>
    <w:p w:rsidR="007B2E60" w:rsidRPr="007154E0" w:rsidRDefault="007B2E60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B0174C" w:rsidRPr="007154E0" w:rsidRDefault="00B0174C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8"/>
          <w:szCs w:val="8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Состав безработных граждан</w:t>
      </w:r>
    </w:p>
    <w:p w:rsidR="00447612" w:rsidRPr="006A158D" w:rsidRDefault="00447612" w:rsidP="00447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7B2E60" w:rsidRPr="00D2053C" w:rsidRDefault="007B2E60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7D44F1" w:rsidRPr="0022364F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в службе занятости населения, в начале 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0306D4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года (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31 142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):</w:t>
      </w:r>
    </w:p>
    <w:p w:rsidR="007D44F1" w:rsidRPr="0022364F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24 605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79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причинам прекращения трудовой деятельности:</w:t>
      </w:r>
    </w:p>
    <w:p w:rsidR="007D44F1" w:rsidRPr="0022364F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16 464</w:t>
      </w:r>
      <w:r w:rsidR="005A251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(66,9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22364F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2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 человек (8,6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22364F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1000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4,1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7D44F1" w:rsidRPr="0022364F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</w:t>
      </w:r>
      <w:r w:rsidR="005A251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 с государственной службы – 1</w:t>
      </w:r>
      <w:r w:rsidR="003224AD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76</w:t>
      </w:r>
      <w:r w:rsidR="005A251F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(0,7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7D44F1" w:rsidRPr="00631935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="00322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31 142</w:t>
      </w:r>
      <w:r w:rsidR="007D44F1" w:rsidRPr="006319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безработных граждан: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16-17 лет – 65 человек (0,2%);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18-19 лет – 4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(1,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20-24 года – 2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559 человек (8,2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25-29 лет – 4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247 человек (13,6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30-49 лет 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– 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19 226 человек (61,7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50 лет и старше – 4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634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(14,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высшее образование – 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5688 человек (18,3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5A251F" w:rsidP="007D44F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среднее проф. образование – 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6856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(22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</w:r>
    </w:p>
    <w:p w:rsidR="007D44F1" w:rsidRPr="007D44F1" w:rsidRDefault="005A251F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среднее общее образование – 8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167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 (26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,2</w:t>
      </w:r>
      <w:r w:rsidR="007D44F1"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основное общее образование 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– 6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497 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человек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(20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,9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имеющие осн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овного общего образования – 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3934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человек</w:t>
      </w:r>
      <w:r w:rsidR="003224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="005A25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(12,6</w:t>
      </w:r>
      <w:r w:rsidRPr="007D44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%);</w:t>
      </w:r>
    </w:p>
    <w:p w:rsidR="007D44F1" w:rsidRPr="007D44F1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7D44F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7D44F1" w:rsidRPr="00631935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3224AD">
        <w:rPr>
          <w:rFonts w:ascii="Times New Roman" w:eastAsia="Times New Roman" w:hAnsi="Times New Roman" w:cs="Times New Roman"/>
          <w:sz w:val="28"/>
          <w:szCs w:val="28"/>
          <w:lang w:eastAsia="ru-RU"/>
        </w:rPr>
        <w:t>14 313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5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(46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631935" w:rsidRDefault="003224AD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инвалидов – 766</w:t>
      </w:r>
      <w:r w:rsidR="005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(2,5</w:t>
      </w:r>
      <w:r w:rsidR="007D44F1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977AAC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– </w:t>
      </w:r>
      <w:r w:rsidR="005A251F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24AD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090 человек (6,7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977AAC" w:rsidRDefault="007D44F1" w:rsidP="007D44F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стремящихся возобновить трудовую деятельность после длительного перерыва (более одного года), – </w:t>
      </w:r>
      <w:r w:rsidR="005A251F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24AD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349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3224AD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(14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7D44F1" w:rsidRPr="00977AAC" w:rsidRDefault="007D44F1" w:rsidP="007D44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 (ранее не работавших), – 6</w:t>
      </w:r>
      <w:r w:rsidR="003224AD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539</w:t>
      </w:r>
      <w:r w:rsidR="005A251F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224AD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80138" w:rsidRPr="00B0174C" w:rsidRDefault="00B80138" w:rsidP="00B017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47612" w:rsidRPr="006F1DE1" w:rsidRDefault="00447612" w:rsidP="0044761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</w:pPr>
      <w:r w:rsidRPr="006F1DE1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20"/>
          <w:sz w:val="28"/>
          <w:szCs w:val="28"/>
          <w:lang w:eastAsia="ru-RU"/>
        </w:rPr>
        <w:t>Уровень регистрируемой безработицы</w:t>
      </w:r>
    </w:p>
    <w:p w:rsidR="00B80138" w:rsidRPr="009A338F" w:rsidRDefault="00B80138" w:rsidP="00D205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"/>
          <w:szCs w:val="8"/>
          <w:lang w:eastAsia="ru-RU"/>
        </w:rPr>
      </w:pPr>
    </w:p>
    <w:p w:rsidR="00B80138" w:rsidRPr="00B861A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8"/>
          <w:szCs w:val="8"/>
          <w:lang w:eastAsia="ru-RU"/>
        </w:rPr>
      </w:pPr>
    </w:p>
    <w:p w:rsidR="00447612" w:rsidRPr="00977AAC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02632F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02726C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Ленингра</w:t>
      </w:r>
      <w:r w:rsidR="00413295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дской области имел значение </w:t>
      </w:r>
      <w:r w:rsidR="0002632F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2,98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proofErr w:type="spellStart"/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</w:t>
      </w:r>
      <w:proofErr w:type="spellEnd"/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начале </w:t>
      </w:r>
      <w:r w:rsidR="009842BE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3900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25984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2C7F47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– 0,3</w:t>
      </w:r>
      <w:r w:rsidR="009842BE"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977A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 (таблица 4).</w:t>
      </w:r>
    </w:p>
    <w:p w:rsidR="00447612" w:rsidRPr="00977AAC" w:rsidRDefault="00447612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02632F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FC4282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2726C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13295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2632F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2,98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по территориям этот показатель имел значение: от </w:t>
      </w:r>
      <w:r w:rsidR="0002632F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0,92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="00C75D92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r w:rsidR="00C75D92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</w:t>
      </w:r>
      <w:r w:rsidR="00D44E85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44F14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02632F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% в</w:t>
      </w:r>
      <w:r w:rsidR="00413295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295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61285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61285"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7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2E60" w:rsidRPr="00631935" w:rsidRDefault="00447612" w:rsidP="00D205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44F14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E4148"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районах Ленинградской области уровень регистрируемой безработицы несколько выше </w:t>
      </w:r>
      <w:proofErr w:type="spellStart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Pr="006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:rsidR="00B80138" w:rsidRPr="00631935" w:rsidRDefault="00B80138" w:rsidP="0044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tbl>
      <w:tblPr>
        <w:tblpPr w:leftFromText="180" w:rightFromText="180" w:bottomFromText="200" w:vertAnchor="text" w:horzAnchor="margin" w:tblpY="96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128"/>
        <w:gridCol w:w="1986"/>
        <w:gridCol w:w="567"/>
        <w:gridCol w:w="2552"/>
        <w:gridCol w:w="2691"/>
      </w:tblGrid>
      <w:tr w:rsidR="007B2E60" w:rsidRPr="006F1DE1" w:rsidTr="00D2053C">
        <w:trPr>
          <w:trHeight w:val="704"/>
        </w:trPr>
        <w:tc>
          <w:tcPr>
            <w:tcW w:w="46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2E60" w:rsidRPr="006F1DE1" w:rsidRDefault="007B2E60" w:rsidP="0002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Ни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же </w:t>
            </w:r>
            <w:proofErr w:type="spellStart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(менее 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2,98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2E60" w:rsidRDefault="007B2E60" w:rsidP="005E4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B2E60" w:rsidRPr="006F1DE1" w:rsidRDefault="007B2E60" w:rsidP="00026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Выше </w:t>
            </w: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среднеобластно</w:t>
            </w:r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</w:t>
            </w:r>
            <w:proofErr w:type="spellEnd"/>
            <w:r w:rsidR="0041329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(более 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2,98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%)</w:t>
            </w:r>
          </w:p>
        </w:tc>
      </w:tr>
      <w:tr w:rsidR="00D44E85" w:rsidRPr="006F1DE1" w:rsidTr="00545828">
        <w:trPr>
          <w:trHeight w:val="68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/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районы,</w:t>
            </w:r>
          </w:p>
          <w:p w:rsidR="00B80138" w:rsidRPr="006F1DE1" w:rsidRDefault="00D44E85" w:rsidP="000816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, 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Муниципальные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  <w:p w:rsidR="00D44E85" w:rsidRPr="006F1DE1" w:rsidRDefault="00D44E85" w:rsidP="00B8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рег. безработицы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%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AD141C" w:rsidRDefault="00AD141C" w:rsidP="00AD141C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D14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7148E7" w:rsidRDefault="0002632F" w:rsidP="00AD14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6F1DE1" w:rsidRDefault="004A586F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Тосненский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D44E85" w:rsidRPr="00025605" w:rsidRDefault="004A586F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</w:t>
            </w:r>
          </w:p>
        </w:tc>
      </w:tr>
      <w:tr w:rsidR="00D44E85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AD141C" w:rsidRDefault="005A251F" w:rsidP="005A251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295BB0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eastAsia="ru-RU"/>
              </w:rPr>
              <w:t>Подпорожский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415E63" w:rsidRDefault="00E27194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E85" w:rsidRPr="006F1DE1" w:rsidRDefault="00D44E85" w:rsidP="004C03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5" w:rsidRPr="006F1DE1" w:rsidRDefault="00755C10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B8A" w:rsidRPr="00C03B8A" w:rsidRDefault="004A586F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5A251F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Киришский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02632F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763B11" w:rsidRPr="006F1DE1" w:rsidRDefault="00444F14" w:rsidP="00755C1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8757A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Волосовский</w:t>
            </w:r>
            <w:proofErr w:type="spell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02632F" w:rsidP="005E414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3,64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F75AC4" w:rsidRDefault="005A251F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г.о</w:t>
            </w:r>
            <w:proofErr w:type="spellEnd"/>
            <w:r w:rsidRPr="00AD141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4A586F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11" w:rsidRPr="007148E7" w:rsidRDefault="00444F14" w:rsidP="00C03B8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148E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183349" w:rsidRDefault="004A586F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5,</w:t>
            </w:r>
            <w:r w:rsidR="0002632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28</w:t>
            </w: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AD141C" w:rsidP="00AD141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Кингисеппский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415E63" w:rsidRPr="00415E63" w:rsidRDefault="0002632F" w:rsidP="00444F1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63B11" w:rsidRPr="00E34D24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3B11" w:rsidRPr="007148E7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48E7" w:rsidRPr="007148E7" w:rsidRDefault="007148E7" w:rsidP="00E271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6F1DE1" w:rsidRDefault="004A586F" w:rsidP="00415E63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B11" w:rsidRPr="00415E63" w:rsidRDefault="0002632F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763B11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6F1DE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6F1DE1" w:rsidRDefault="0002632F" w:rsidP="000263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52705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Сланцевский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hideMark/>
          </w:tcPr>
          <w:p w:rsidR="00763B11" w:rsidRPr="00415E63" w:rsidRDefault="004A586F" w:rsidP="0002632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02632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527058" w:rsidRDefault="00763B11" w:rsidP="005E414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527058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6F1DE1" w:rsidRDefault="004A586F" w:rsidP="00E2719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7148E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B11" w:rsidRPr="00415E63" w:rsidRDefault="004A586F" w:rsidP="002E65E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E65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63B11" w:rsidRPr="006F1DE1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B11" w:rsidRPr="00DC42D6" w:rsidRDefault="00763B11" w:rsidP="00763B11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3B11" w:rsidRPr="00763B11" w:rsidRDefault="00763B11" w:rsidP="00C822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63B11" w:rsidRPr="006F1DE1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763B11" w:rsidP="00763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02632F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763B11" w:rsidRPr="006F1DE1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E65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3B11" w:rsidRPr="0088741D" w:rsidRDefault="00763B11" w:rsidP="00763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757AB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8757AB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2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6F1DE1" w:rsidRDefault="004A586F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7AB" w:rsidRPr="00BE2469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E65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8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757AB" w:rsidRPr="00BE2469" w:rsidRDefault="008757AB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Pr="00F75AC4" w:rsidRDefault="002E65EE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15E63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E65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15E63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A586F" w:rsidP="004A58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Лужский</w:t>
            </w:r>
            <w:proofErr w:type="spellEnd"/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E65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4F14" w:rsidRPr="00BE2469" w:rsidTr="00545828">
        <w:tc>
          <w:tcPr>
            <w:tcW w:w="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A586F" w:rsidP="00AD1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444F14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E65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4F14" w:rsidRPr="00BE2469" w:rsidRDefault="00444F14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5E63" w:rsidRPr="00BE2469" w:rsidTr="00545828"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BE2469" w:rsidRDefault="00444F14" w:rsidP="00875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Pr="00F75AC4" w:rsidRDefault="004A586F" w:rsidP="00875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75AC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Кировский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E63" w:rsidRDefault="004A586F" w:rsidP="002E6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</w:t>
            </w:r>
            <w:r w:rsidR="002E65E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8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E63" w:rsidRPr="00BE2469" w:rsidRDefault="00415E63" w:rsidP="008757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411CD" w:rsidRPr="0022364F" w:rsidRDefault="00D411CD" w:rsidP="002E6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сравнению с началом </w:t>
      </w:r>
      <w:r w:rsidR="002E65EE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ноября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уровень регистрируемой безработицы</w:t>
      </w:r>
      <w:r w:rsidR="002E65EE"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2E65EE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всех </w:t>
      </w:r>
      <w:r w:rsidR="00584A5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2E65EE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увеличился </w:t>
      </w:r>
      <w:proofErr w:type="gram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Сосновоборском</w:t>
      </w:r>
      <w:proofErr w:type="gramEnd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округе.</w:t>
      </w:r>
    </w:p>
    <w:p w:rsidR="00361204" w:rsidRPr="00361204" w:rsidRDefault="00361204" w:rsidP="002E65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70C0"/>
          <w:sz w:val="4"/>
          <w:szCs w:val="4"/>
          <w:lang w:eastAsia="ru-RU"/>
        </w:rPr>
      </w:pPr>
    </w:p>
    <w:p w:rsidR="00D2053C" w:rsidRDefault="0006509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0E98F6" wp14:editId="6798BFAB">
            <wp:extent cx="6648450" cy="3397250"/>
            <wp:effectExtent l="0" t="0" r="19050" b="1270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2053C" w:rsidRDefault="00D2053C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80138" w:rsidRPr="00CE58EF" w:rsidRDefault="00B80138" w:rsidP="00374985">
      <w:pPr>
        <w:spacing w:after="0" w:line="240" w:lineRule="auto"/>
        <w:ind w:hanging="284"/>
        <w:jc w:val="both"/>
        <w:rPr>
          <w:noProof/>
          <w:sz w:val="10"/>
          <w:szCs w:val="10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7D3305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521B2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591013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8625A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Ленинградской области действовали     </w:t>
      </w:r>
      <w:r w:rsidR="00C65A0B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11</w:t>
      </w:r>
      <w:r w:rsidR="00F4486E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зарегистрированных коллективных </w:t>
      </w:r>
      <w:r w:rsidR="00076B86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="003C7317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76B86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которыми охвачено </w:t>
      </w:r>
      <w:r w:rsidR="00C65A0B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91013"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89,2 </w:t>
      </w:r>
      <w:r w:rsidRPr="005910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300CC1" w:rsidRPr="00591013" w:rsidRDefault="00300C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5B9" w:rsidRPr="00FE78DC" w:rsidRDefault="002515B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24392" w:rsidRPr="000503D4" w:rsidRDefault="00B67C8F" w:rsidP="000503D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Государст</w:t>
      </w:r>
      <w:r w:rsidR="000503D4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венное управление охраной труда</w:t>
      </w:r>
    </w:p>
    <w:p w:rsidR="007B2E60" w:rsidRPr="00EF69C9" w:rsidRDefault="008F47F4" w:rsidP="007B2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0503D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D77176" w:rsidRPr="00D77176" w:rsidRDefault="00D77176" w:rsidP="00D7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ноябре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специалистами отдела охраны труда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социального партнёрства комитета принято участие в работе комиссий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расследованию трех несчастных случаев, из них: один несчастный случай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тяжелым исходом, два несчастных случая со смертельным исходом.</w:t>
      </w:r>
    </w:p>
    <w:p w:rsidR="00D77176" w:rsidRPr="00D77176" w:rsidRDefault="00D77176" w:rsidP="00D77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работы по обеспечению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территории Ленинградской области безопасных условий труда работников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распространения передового опыта в области охраны труда, а также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рамках реализации подпрограммы «Улучшение условий и охраны труда» государственной программы «Содействие занятости населения Ленинградской области», комитетом в 2020 году проводиться конкурс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номинациях</w:t>
      </w:r>
      <w:r w:rsidRPr="00D771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«Лучшая организация работы в области охраны труда» </w:t>
      </w:r>
      <w:r w:rsidRPr="00D771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«Лучший специалист по охране труда». </w:t>
      </w:r>
      <w:r w:rsidRPr="00D77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Второй этап конкурса в номинации «Лучшая организация работы в области охраны труда» проведен 19 ноября </w:t>
      </w:r>
      <w:r w:rsidRPr="00223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D771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 года.</w:t>
      </w:r>
    </w:p>
    <w:p w:rsidR="003A201C" w:rsidRPr="002369F1" w:rsidRDefault="003A201C" w:rsidP="003A201C">
      <w:pPr>
        <w:pStyle w:val="35"/>
        <w:spacing w:before="0"/>
        <w:ind w:right="-1"/>
        <w:jc w:val="both"/>
        <w:rPr>
          <w:rFonts w:ascii="Times New Roman" w:hAnsi="Times New Roman" w:cs="Times New Roman"/>
          <w:sz w:val="16"/>
          <w:szCs w:val="16"/>
        </w:rPr>
      </w:pPr>
    </w:p>
    <w:p w:rsidR="005A5A3D" w:rsidRPr="00676364" w:rsidRDefault="005A5A3D" w:rsidP="009A42AE">
      <w:pPr>
        <w:pStyle w:val="35"/>
        <w:spacing w:before="0" w:line="240" w:lineRule="auto"/>
        <w:ind w:right="-1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24AA0" w:rsidRPr="008F47F4" w:rsidRDefault="00967E00" w:rsidP="008F47F4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ED2045" w:rsidRPr="00ED2045" w:rsidRDefault="00ED2045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261AC1" w:rsidRPr="0022364F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9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август-октябрь</w:t>
      </w:r>
      <w:r w:rsidR="003C731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  <w:r w:rsidR="00630BC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9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D9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63,6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22364F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FD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r w:rsidR="00A3596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4DF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D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E97FD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22364F" w:rsidRDefault="00261AC1" w:rsidP="000B6B1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D0423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ноябре</w:t>
      </w:r>
      <w:r w:rsidR="006A5EF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8BD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0295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2950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23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6361,45</w:t>
      </w:r>
      <w:r w:rsidR="002551B3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22364F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91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944F1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200D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B0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B2BC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3291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151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2AAA" w:rsidRPr="0022364F" w:rsidRDefault="00261AC1" w:rsidP="008816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07A0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A0B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128</w:t>
      </w:r>
      <w:r w:rsidR="00BC0698"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22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1D7F54" w:rsidRPr="0022364F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22364F" w:rsidSect="00447612">
          <w:headerReference w:type="even" r:id="rId14"/>
          <w:headerReference w:type="default" r:id="rId15"/>
          <w:pgSz w:w="11906" w:h="16838" w:code="9"/>
          <w:pgMar w:top="993" w:right="567" w:bottom="284" w:left="1134" w:header="709" w:footer="709" w:gutter="0"/>
          <w:pgNumType w:start="1"/>
          <w:cols w:space="708"/>
          <w:titlePg/>
          <w:docGrid w:linePitch="360"/>
        </w:sectPr>
      </w:pPr>
    </w:p>
    <w:p w:rsidR="00001645" w:rsidRDefault="00001645" w:rsidP="00001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ЧИСЛЕННОСТЬ 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ГОСУСЛУГ, </w:t>
      </w:r>
      <w:proofErr w:type="gramStart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ОКАЗАННЫХ</w:t>
      </w:r>
      <w:proofErr w:type="gramEnd"/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ГРАЖ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ДАН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АМ</w:t>
      </w:r>
      <w:r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ОБРАТИВШИ</w:t>
      </w:r>
      <w:r w:rsidR="00AD52F8" w:rsidRPr="007154E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МСЯ В СЛУЖБУ ЗАНЯТОСТИ</w:t>
      </w: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Pr="00BC39C9" w:rsidRDefault="00BC39C9" w:rsidP="00BC39C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BC39C9">
        <w:rPr>
          <w:rFonts w:ascii="Times New Roman" w:eastAsia="Times New Roman" w:hAnsi="Times New Roman" w:cs="Times New Roman"/>
          <w:color w:val="000000" w:themeColor="text1"/>
          <w:lang w:eastAsia="ru-RU"/>
        </w:rPr>
        <w:t>Таблица 1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2425"/>
        <w:gridCol w:w="2055"/>
        <w:gridCol w:w="1843"/>
        <w:gridCol w:w="2126"/>
        <w:gridCol w:w="2127"/>
        <w:gridCol w:w="1417"/>
        <w:gridCol w:w="1701"/>
        <w:gridCol w:w="1134"/>
      </w:tblGrid>
      <w:tr w:rsidR="00BC39C9" w:rsidRPr="00BC39C9" w:rsidTr="00C422D8">
        <w:trPr>
          <w:trHeight w:val="150"/>
        </w:trPr>
        <w:tc>
          <w:tcPr>
            <w:tcW w:w="623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42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6024" w:type="dxa"/>
            <w:gridSpan w:val="3"/>
          </w:tcPr>
          <w:p w:rsidR="00BC39C9" w:rsidRPr="00BC39C9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379" w:type="dxa"/>
            <w:gridSpan w:val="4"/>
          </w:tcPr>
          <w:p w:rsidR="00BC39C9" w:rsidRPr="00BC39C9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2055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3969" w:type="dxa"/>
            <w:gridSpan w:val="2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 </w:t>
            </w:r>
          </w:p>
        </w:tc>
        <w:tc>
          <w:tcPr>
            <w:tcW w:w="2127" w:type="dxa"/>
            <w:tcBorders>
              <w:bottom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252" w:type="dxa"/>
            <w:gridSpan w:val="3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</w:tr>
      <w:tr w:rsidR="00BC39C9" w:rsidRPr="00BC39C9" w:rsidTr="00C422D8">
        <w:trPr>
          <w:trHeight w:val="150"/>
        </w:trPr>
        <w:tc>
          <w:tcPr>
            <w:tcW w:w="623" w:type="dxa"/>
            <w:tcBorders>
              <w:top w:val="nil"/>
              <w:bottom w:val="single" w:sz="4" w:space="0" w:color="auto"/>
            </w:tcBorders>
          </w:tcPr>
          <w:p w:rsidR="00BC39C9" w:rsidRPr="00BC39C9" w:rsidRDefault="00BC39C9" w:rsidP="00BC3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843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2126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2127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417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701" w:type="dxa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134" w:type="dxa"/>
            <w:tcBorders>
              <w:top w:val="nil"/>
            </w:tcBorders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гр.4:   гр.1, %</w:t>
            </w:r>
          </w:p>
        </w:tc>
      </w:tr>
      <w:tr w:rsidR="00BC39C9" w:rsidRPr="00BC39C9" w:rsidTr="00C422D8">
        <w:trPr>
          <w:trHeight w:val="203"/>
        </w:trPr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42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2055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vAlign w:val="bottom"/>
          </w:tcPr>
          <w:p w:rsidR="00BC39C9" w:rsidRPr="00BC39C9" w:rsidRDefault="00BC39C9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C53B2A" w:rsidRPr="008439CD" w:rsidTr="00C92087">
        <w:trPr>
          <w:trHeight w:val="225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Волховский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1374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869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  <w:proofErr w:type="spellEnd"/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1088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667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Киришский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108,5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Подпорожский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98,6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Сланцевский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120,7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2055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843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126" w:type="dxa"/>
            <w:shd w:val="clear" w:color="auto" w:fill="F3F7FB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41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</w:tr>
      <w:tr w:rsidR="00C53B2A" w:rsidRPr="008439CD" w:rsidTr="00C422D8">
        <w:trPr>
          <w:trHeight w:val="150"/>
        </w:trPr>
        <w:tc>
          <w:tcPr>
            <w:tcW w:w="623" w:type="dxa"/>
            <w:tcBorders>
              <w:top w:val="single" w:sz="4" w:space="0" w:color="auto"/>
            </w:tcBorders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425" w:type="dxa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Тосненский</w:t>
            </w:r>
            <w:proofErr w:type="spellEnd"/>
            <w:r w:rsidRPr="00BC39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55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1124</w:t>
            </w:r>
          </w:p>
        </w:tc>
        <w:tc>
          <w:tcPr>
            <w:tcW w:w="1843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126" w:type="dxa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212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41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70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34" w:type="dxa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</w:tr>
      <w:tr w:rsidR="00C53B2A" w:rsidRPr="00BC39C9" w:rsidTr="004157A7">
        <w:trPr>
          <w:trHeight w:val="136"/>
        </w:trPr>
        <w:tc>
          <w:tcPr>
            <w:tcW w:w="623" w:type="dxa"/>
            <w:tcBorders>
              <w:top w:val="single" w:sz="4" w:space="0" w:color="auto"/>
            </w:tcBorders>
            <w:shd w:val="clear" w:color="auto" w:fill="F3F7FB"/>
          </w:tcPr>
          <w:p w:rsidR="00C53B2A" w:rsidRPr="00BC39C9" w:rsidRDefault="00C53B2A" w:rsidP="00BC39C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2425" w:type="dxa"/>
            <w:shd w:val="clear" w:color="auto" w:fill="F3F7FB"/>
            <w:vAlign w:val="center"/>
          </w:tcPr>
          <w:p w:rsidR="00C53B2A" w:rsidRPr="00BC39C9" w:rsidRDefault="00C53B2A" w:rsidP="00BC3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«ЦОПП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Профстандарт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55" w:type="dxa"/>
            <w:shd w:val="clear" w:color="auto" w:fill="F3F7FB"/>
            <w:vAlign w:val="center"/>
          </w:tcPr>
          <w:p w:rsidR="00C53B2A" w:rsidRPr="008439CD" w:rsidRDefault="00C53B2A" w:rsidP="000E1A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843" w:type="dxa"/>
            <w:shd w:val="clear" w:color="auto" w:fill="F3F7FB"/>
            <w:vAlign w:val="center"/>
          </w:tcPr>
          <w:p w:rsidR="00C53B2A" w:rsidRPr="008439CD" w:rsidRDefault="00C53B2A" w:rsidP="000E1A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3F7FB"/>
            <w:vAlign w:val="center"/>
          </w:tcPr>
          <w:p w:rsidR="00C53B2A" w:rsidRPr="008439CD" w:rsidRDefault="00C53B2A" w:rsidP="000E1AB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212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141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3268</w:t>
            </w:r>
          </w:p>
        </w:tc>
        <w:tc>
          <w:tcPr>
            <w:tcW w:w="1134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150,8</w:t>
            </w:r>
          </w:p>
        </w:tc>
      </w:tr>
      <w:tr w:rsidR="00C53B2A" w:rsidRPr="00BC39C9" w:rsidTr="005014ED">
        <w:trPr>
          <w:trHeight w:val="102"/>
        </w:trPr>
        <w:tc>
          <w:tcPr>
            <w:tcW w:w="3048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53B2A" w:rsidRPr="00BC39C9" w:rsidRDefault="00C53B2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  <w:proofErr w:type="spell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</w:t>
            </w:r>
            <w:proofErr w:type="gramStart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</w:t>
            </w:r>
            <w:proofErr w:type="gramEnd"/>
            <w:r w:rsidRPr="00BC39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бласти</w:t>
            </w:r>
            <w:proofErr w:type="spellEnd"/>
          </w:p>
        </w:tc>
        <w:tc>
          <w:tcPr>
            <w:tcW w:w="2055" w:type="dxa"/>
            <w:shd w:val="clear" w:color="auto" w:fill="FFFFFF" w:themeFill="background1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12459</w:t>
            </w:r>
          </w:p>
        </w:tc>
        <w:tc>
          <w:tcPr>
            <w:tcW w:w="1843" w:type="dxa"/>
            <w:shd w:val="clear" w:color="auto" w:fill="FFFFFF" w:themeFill="background1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5056</w:t>
            </w:r>
          </w:p>
        </w:tc>
        <w:tc>
          <w:tcPr>
            <w:tcW w:w="2126" w:type="dxa"/>
            <w:shd w:val="clear" w:color="auto" w:fill="FFFFFF" w:themeFill="background1"/>
            <w:vAlign w:val="bottom"/>
          </w:tcPr>
          <w:p w:rsidR="00C53B2A" w:rsidRPr="008439CD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43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3983</w:t>
            </w:r>
          </w:p>
        </w:tc>
        <w:tc>
          <w:tcPr>
            <w:tcW w:w="2127" w:type="dxa"/>
            <w:shd w:val="clear" w:color="auto" w:fill="FFFFFF" w:themeFill="background1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11691</w:t>
            </w:r>
          </w:p>
        </w:tc>
        <w:tc>
          <w:tcPr>
            <w:tcW w:w="1417" w:type="dxa"/>
            <w:shd w:val="clear" w:color="auto" w:fill="FFFFFF" w:themeFill="background1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4777</w:t>
            </w:r>
          </w:p>
        </w:tc>
        <w:tc>
          <w:tcPr>
            <w:tcW w:w="1701" w:type="dxa"/>
            <w:shd w:val="clear" w:color="auto" w:fill="FFFFFF" w:themeFill="background1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4588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93,8</w:t>
            </w:r>
          </w:p>
        </w:tc>
      </w:tr>
    </w:tbl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39C9" w:rsidRDefault="00BC39C9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891D5A" w:rsidRDefault="00891D5A" w:rsidP="00BC39C9">
      <w:pPr>
        <w:spacing w:after="0" w:line="240" w:lineRule="auto"/>
        <w:ind w:right="-53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tbl>
      <w:tblPr>
        <w:tblW w:w="1664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3"/>
        <w:gridCol w:w="2231"/>
        <w:gridCol w:w="705"/>
        <w:gridCol w:w="166"/>
        <w:gridCol w:w="324"/>
        <w:gridCol w:w="173"/>
        <w:gridCol w:w="445"/>
        <w:gridCol w:w="536"/>
        <w:gridCol w:w="340"/>
        <w:gridCol w:w="81"/>
        <w:gridCol w:w="855"/>
        <w:gridCol w:w="112"/>
        <w:gridCol w:w="210"/>
        <w:gridCol w:w="753"/>
        <w:gridCol w:w="201"/>
        <w:gridCol w:w="216"/>
        <w:gridCol w:w="314"/>
        <w:gridCol w:w="736"/>
        <w:gridCol w:w="10"/>
        <w:gridCol w:w="1022"/>
        <w:gridCol w:w="395"/>
        <w:gridCol w:w="80"/>
        <w:gridCol w:w="514"/>
        <w:gridCol w:w="824"/>
        <w:gridCol w:w="306"/>
        <w:gridCol w:w="989"/>
        <w:gridCol w:w="264"/>
        <w:gridCol w:w="1006"/>
        <w:gridCol w:w="504"/>
        <w:gridCol w:w="11"/>
        <w:gridCol w:w="38"/>
        <w:gridCol w:w="576"/>
        <w:gridCol w:w="355"/>
        <w:gridCol w:w="825"/>
      </w:tblGrid>
      <w:tr w:rsidR="00956710" w:rsidRPr="00FE78DC" w:rsidTr="00BC39C9">
        <w:trPr>
          <w:gridAfter w:val="4"/>
          <w:wAfter w:w="1794" w:type="dxa"/>
          <w:cantSplit/>
          <w:trHeight w:val="244"/>
        </w:trPr>
        <w:tc>
          <w:tcPr>
            <w:tcW w:w="14846" w:type="dxa"/>
            <w:gridSpan w:val="30"/>
          </w:tcPr>
          <w:p w:rsidR="00956710" w:rsidRPr="0009019C" w:rsidRDefault="00956710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Cs w:val="20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956710" w:rsidRPr="00FE78DC" w:rsidTr="00BC39C9">
        <w:trPr>
          <w:gridAfter w:val="3"/>
          <w:wAfter w:w="1756" w:type="dxa"/>
          <w:cantSplit/>
          <w:trHeight w:val="260"/>
        </w:trPr>
        <w:tc>
          <w:tcPr>
            <w:tcW w:w="523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:rsidR="00956710" w:rsidRPr="0009019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lang w:eastAsia="ru-RU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4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7" w:type="dxa"/>
            <w:gridSpan w:val="5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gridSpan w:val="9"/>
            <w:tcBorders>
              <w:bottom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9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49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Текущий спрос на рабочую</w:t>
            </w:r>
          </w:p>
        </w:tc>
      </w:tr>
      <w:tr w:rsidR="00956710" w:rsidRPr="00FE78DC" w:rsidTr="00BC39C9">
        <w:trPr>
          <w:gridAfter w:val="4"/>
          <w:wAfter w:w="1794" w:type="dxa"/>
          <w:cantSplit/>
          <w:trHeight w:val="260"/>
        </w:trPr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6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956710" w:rsidRPr="00FE78DC" w:rsidTr="00BC39C9">
        <w:trPr>
          <w:gridAfter w:val="4"/>
          <w:wAfter w:w="1794" w:type="dxa"/>
          <w:trHeight w:val="260"/>
        </w:trPr>
        <w:tc>
          <w:tcPr>
            <w:tcW w:w="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67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B201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68736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956710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956710" w:rsidRPr="00FE78DC" w:rsidTr="00BC39C9">
        <w:trPr>
          <w:gridAfter w:val="4"/>
          <w:wAfter w:w="1794" w:type="dxa"/>
          <w:trHeight w:val="25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710" w:rsidRPr="00FE78DC" w:rsidRDefault="0095671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12660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8215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87,2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101,1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88,1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689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1816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102,3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10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</w:tr>
      <w:tr w:rsidR="00C53B2A" w:rsidRPr="00FE78DC" w:rsidTr="001F5B09">
        <w:tblPrEx>
          <w:tblCellMar>
            <w:left w:w="108" w:type="dxa"/>
            <w:right w:w="108" w:type="dxa"/>
          </w:tblCellMar>
        </w:tblPrEx>
        <w:trPr>
          <w:gridAfter w:val="5"/>
          <w:wAfter w:w="1805" w:type="dxa"/>
          <w:trHeight w:val="343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</w:tr>
      <w:tr w:rsidR="00C53B2A" w:rsidRPr="00FE78DC" w:rsidTr="00C53B2A">
        <w:tblPrEx>
          <w:tblCellMar>
            <w:left w:w="108" w:type="dxa"/>
            <w:right w:w="108" w:type="dxa"/>
          </w:tblCellMar>
        </w:tblPrEx>
        <w:trPr>
          <w:gridAfter w:val="1"/>
          <w:wAfter w:w="825" w:type="dxa"/>
          <w:trHeight w:val="330"/>
        </w:trPr>
        <w:tc>
          <w:tcPr>
            <w:tcW w:w="27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FE78DC" w:rsidRDefault="00C53B2A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B9708F" w:rsidRDefault="00C53B2A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5056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37037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35685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25564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980" w:type="dxa"/>
            <w:gridSpan w:val="4"/>
            <w:vAlign w:val="center"/>
          </w:tcPr>
          <w:p w:rsidR="00C53B2A" w:rsidRPr="007154E0" w:rsidRDefault="00C53B2A" w:rsidP="00715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53B2A" w:rsidRPr="0067271F" w:rsidTr="00BC39C9">
        <w:trPr>
          <w:gridAfter w:val="2"/>
          <w:wAfter w:w="1180" w:type="dxa"/>
          <w:cantSplit/>
          <w:trHeight w:val="380"/>
        </w:trPr>
        <w:tc>
          <w:tcPr>
            <w:tcW w:w="15460" w:type="dxa"/>
            <w:gridSpan w:val="32"/>
          </w:tcPr>
          <w:p w:rsidR="00C53B2A" w:rsidRPr="0067271F" w:rsidRDefault="00C53B2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C53B2A" w:rsidRPr="0067271F" w:rsidRDefault="00C53B2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67271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Таблица 3</w:t>
            </w:r>
          </w:p>
        </w:tc>
      </w:tr>
      <w:tr w:rsidR="00C53B2A" w:rsidRPr="00D1359A" w:rsidTr="00BC39C9">
        <w:trPr>
          <w:gridAfter w:val="2"/>
          <w:wAfter w:w="1180" w:type="dxa"/>
          <w:cantSplit/>
          <w:trHeight w:val="905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2A" w:rsidRPr="00FE78DC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B2A" w:rsidRPr="00150D08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Муниципальные</w:t>
            </w:r>
          </w:p>
          <w:p w:rsidR="00C53B2A" w:rsidRPr="00150D08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районы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городской округ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к-во работодателей,</w:t>
            </w:r>
          </w:p>
        </w:tc>
        <w:tc>
          <w:tcPr>
            <w:tcW w:w="18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количество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вакансий, срок жизни которых</w:t>
            </w: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,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спец-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тей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>вакансий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вакансий,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кол-во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lang w:eastAsia="ru-RU"/>
              </w:rPr>
              <w:t xml:space="preserve">незанятых 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граждан</w:t>
            </w:r>
          </w:p>
        </w:tc>
      </w:tr>
      <w:tr w:rsidR="00C53B2A" w:rsidRPr="00D1359A" w:rsidTr="00BC39C9">
        <w:trPr>
          <w:gridAfter w:val="2"/>
          <w:wAfter w:w="1180" w:type="dxa"/>
          <w:cantSplit/>
          <w:trHeight w:val="874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FE78DC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FE78DC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предост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вак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F2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  <w:t xml:space="preserve"> 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23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</w:p>
          <w:p w:rsidR="00C53B2A" w:rsidRPr="00D1359A" w:rsidRDefault="00C53B2A" w:rsidP="00F2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23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 дня  до 3-х  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более 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3-х м-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цев</w:t>
            </w:r>
            <w:proofErr w:type="spellEnd"/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раб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роф.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  <w:proofErr w:type="spell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служ</w:t>
            </w:r>
            <w:proofErr w:type="spell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0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которым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указана зарплата</w:t>
            </w:r>
          </w:p>
        </w:tc>
        <w:tc>
          <w:tcPr>
            <w:tcW w:w="9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 кот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аны вакансии</w:t>
            </w:r>
          </w:p>
        </w:tc>
        <w:tc>
          <w:tcPr>
            <w:tcW w:w="11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заявлен.</w:t>
            </w:r>
          </w:p>
          <w:p w:rsidR="00C53B2A" w:rsidRPr="00D1359A" w:rsidRDefault="00C53B2A" w:rsidP="00F2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F23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F2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снятых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F23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F23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прошедших</w:t>
            </w:r>
            <w:proofErr w:type="gramEnd"/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F239D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</w:tc>
        <w:tc>
          <w:tcPr>
            <w:tcW w:w="11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чел.</w:t>
            </w:r>
          </w:p>
          <w:p w:rsidR="00C53B2A" w:rsidRPr="00D1359A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1359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1 вакансию</w:t>
            </w:r>
          </w:p>
        </w:tc>
      </w:tr>
      <w:tr w:rsidR="00C53B2A" w:rsidRPr="00D1359A" w:rsidTr="00BC39C9">
        <w:trPr>
          <w:gridAfter w:val="2"/>
          <w:wAfter w:w="1180" w:type="dxa"/>
          <w:trHeight w:val="8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FE78DC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150D08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2A" w:rsidRPr="008E2C9E" w:rsidRDefault="00C53B2A" w:rsidP="00691B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C9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Бокситогорский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Волосовский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Волховский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Всеволожский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2 598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661</w:t>
            </w:r>
            <w:bookmarkStart w:id="0" w:name="_GoBack"/>
            <w:bookmarkEnd w:id="0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3 262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Выборгский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1 616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Гатчинский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1 728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Кингисеппский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8 288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8 215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6 576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1 972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8 215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8 499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Киришский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Кировский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Лодейнопольский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Ломоносовский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2 176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1 476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2 201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Лужский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847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Подпорожский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Приозерский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Сланцевский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Cосновоборский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</w:t>
            </w: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.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1 776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1 816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Тихвинский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F239DF" w:rsidRPr="006F17E2" w:rsidTr="00BC39C9">
        <w:trPr>
          <w:gridAfter w:val="2"/>
          <w:wAfter w:w="1180" w:type="dxa"/>
          <w:trHeight w:val="27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FE78DC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DF" w:rsidRPr="00150D08" w:rsidRDefault="00F239DF" w:rsidP="00691BE2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Тосненский</w:t>
            </w:r>
            <w:proofErr w:type="spellEnd"/>
            <w:r w:rsidRPr="00150D0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1 294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868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1 293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1 462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F239DF" w:rsidRPr="00F628EE" w:rsidTr="00D3379F">
        <w:trPr>
          <w:trHeight w:val="275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239DF" w:rsidRPr="00F628EE" w:rsidRDefault="00F239DF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1981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25618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25564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10724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14840</w:t>
            </w:r>
          </w:p>
        </w:tc>
        <w:tc>
          <w:tcPr>
            <w:tcW w:w="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18192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7372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25564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3392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4079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29644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F239DF" w:rsidRPr="00597DB6" w:rsidRDefault="00F239DF" w:rsidP="001B3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7DB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180" w:type="dxa"/>
            <w:gridSpan w:val="2"/>
            <w:vAlign w:val="bottom"/>
          </w:tcPr>
          <w:p w:rsidR="00F239DF" w:rsidRPr="00F628EE" w:rsidRDefault="00F239DF" w:rsidP="00F62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28E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1,6</w:t>
            </w:r>
          </w:p>
        </w:tc>
      </w:tr>
    </w:tbl>
    <w:p w:rsidR="00891D5A" w:rsidRPr="00E569E3" w:rsidRDefault="00891D5A" w:rsidP="00F628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4"/>
          <w:lang w:eastAsia="ru-RU"/>
        </w:rPr>
      </w:pPr>
      <w:r w:rsidRPr="00F628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tbl>
      <w:tblPr>
        <w:tblW w:w="15940" w:type="dxa"/>
        <w:tblInd w:w="-45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5"/>
        <w:gridCol w:w="2534"/>
        <w:gridCol w:w="1289"/>
        <w:gridCol w:w="1531"/>
        <w:gridCol w:w="1281"/>
        <w:gridCol w:w="17"/>
        <w:gridCol w:w="1330"/>
        <w:gridCol w:w="1387"/>
        <w:gridCol w:w="1381"/>
        <w:gridCol w:w="1394"/>
        <w:gridCol w:w="1584"/>
        <w:gridCol w:w="1577"/>
      </w:tblGrid>
      <w:tr w:rsidR="00891D5A" w:rsidRPr="00FE78DC" w:rsidTr="00891D5A">
        <w:trPr>
          <w:cantSplit/>
          <w:trHeight w:val="219"/>
        </w:trPr>
        <w:tc>
          <w:tcPr>
            <w:tcW w:w="15940" w:type="dxa"/>
            <w:gridSpan w:val="12"/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БЕЗРАБОТНЫЕ, УРОВЕНЬ РЕГИСТРИРУЕМОЙ БЕЗРАБОТИЦЫ</w:t>
            </w:r>
          </w:p>
        </w:tc>
      </w:tr>
      <w:tr w:rsidR="00891D5A" w:rsidRPr="00FE78DC" w:rsidTr="00891D5A">
        <w:trPr>
          <w:cantSplit/>
          <w:trHeight w:val="235"/>
        </w:trPr>
        <w:tc>
          <w:tcPr>
            <w:tcW w:w="15940" w:type="dxa"/>
            <w:gridSpan w:val="1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891D5A" w:rsidRPr="00FE78DC" w:rsidTr="00891D5A">
        <w:trPr>
          <w:trHeight w:val="23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82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891D5A" w:rsidRPr="00FE78DC" w:rsidTr="00637FFA">
        <w:trPr>
          <w:trHeight w:val="287"/>
        </w:trPr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4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4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1D5A" w:rsidRPr="00FE78DC" w:rsidTr="00BC39C9">
        <w:trPr>
          <w:trHeight w:val="235"/>
        </w:trPr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87361" w:rsidP="00051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87361" w:rsidP="00637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BB58B7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BB58B7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гр.8-гр.7, п/п</w:t>
            </w:r>
          </w:p>
        </w:tc>
      </w:tr>
      <w:tr w:rsidR="00891D5A" w:rsidRPr="00FE78DC" w:rsidTr="00BC39C9">
        <w:trPr>
          <w:trHeight w:val="18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698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2,50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2,36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1054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941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4,08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3,64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-0,44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778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542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69,7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1,32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0,92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-0,40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1285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11180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10860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5,43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5,28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-0,16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2824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2705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2,63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2,52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-0,11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4170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3964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95,1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2,85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-0,14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1002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860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85,8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1,97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-0,33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559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80,4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1,69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1,36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-0,33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1671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1627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97,4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2,95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433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384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2,53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2,25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-0,29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1559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1442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92,5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3,55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3,28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-0,27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1055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998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2,76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2,61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-0,15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-0,29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918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879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95,8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2,65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2,54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-0,11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594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2,60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2,21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-0,40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ind w:left="-114" w:hanging="28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695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102,9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1,87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1,92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0,05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</w:trPr>
        <w:tc>
          <w:tcPr>
            <w:tcW w:w="635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534" w:type="dxa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531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806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2,47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1,99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-0,48</w:t>
            </w:r>
          </w:p>
        </w:tc>
      </w:tr>
      <w:tr w:rsidR="00C53B2A" w:rsidRPr="00610DB1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271"/>
        </w:trPr>
        <w:tc>
          <w:tcPr>
            <w:tcW w:w="635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534" w:type="dxa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</w:p>
        </w:tc>
        <w:tc>
          <w:tcPr>
            <w:tcW w:w="1289" w:type="dxa"/>
            <w:shd w:val="solid" w:color="FFFFFF" w:fill="auto"/>
            <w:vAlign w:val="center"/>
          </w:tcPr>
          <w:p w:rsidR="00C53B2A" w:rsidRPr="006731F1" w:rsidRDefault="00C53B2A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531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2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347" w:type="dxa"/>
            <w:gridSpan w:val="2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2533</w:t>
            </w:r>
          </w:p>
        </w:tc>
        <w:tc>
          <w:tcPr>
            <w:tcW w:w="1387" w:type="dxa"/>
            <w:shd w:val="solid" w:color="FFFFFF" w:fill="auto"/>
            <w:vAlign w:val="center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2509</w:t>
            </w:r>
          </w:p>
        </w:tc>
        <w:tc>
          <w:tcPr>
            <w:tcW w:w="1381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99,1</w:t>
            </w:r>
          </w:p>
        </w:tc>
        <w:tc>
          <w:tcPr>
            <w:tcW w:w="1394" w:type="dxa"/>
            <w:shd w:val="solid" w:color="FFFFFF" w:fill="auto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3,22</w:t>
            </w:r>
          </w:p>
        </w:tc>
        <w:tc>
          <w:tcPr>
            <w:tcW w:w="1584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3,19</w:t>
            </w:r>
          </w:p>
        </w:tc>
        <w:tc>
          <w:tcPr>
            <w:tcW w:w="1577" w:type="dxa"/>
            <w:vAlign w:val="bottom"/>
          </w:tcPr>
          <w:p w:rsidR="00C53B2A" w:rsidRPr="00C53B2A" w:rsidRDefault="00C53B2A" w:rsidP="00C53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B2A">
              <w:rPr>
                <w:rFonts w:ascii="Times New Roman" w:eastAsia="Times New Roman" w:hAnsi="Times New Roman" w:cs="Times New Roman"/>
                <w:lang w:eastAsia="ru-RU"/>
              </w:rPr>
              <w:t>-0,03</w:t>
            </w:r>
          </w:p>
        </w:tc>
      </w:tr>
      <w:tr w:rsidR="00C53B2A" w:rsidRPr="00A72E4D" w:rsidTr="00BC3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5"/>
        </w:trPr>
        <w:tc>
          <w:tcPr>
            <w:tcW w:w="3169" w:type="dxa"/>
            <w:gridSpan w:val="2"/>
            <w:shd w:val="clear" w:color="auto" w:fill="F3F7FB"/>
            <w:vAlign w:val="center"/>
          </w:tcPr>
          <w:p w:rsidR="00C53B2A" w:rsidRPr="00FE78DC" w:rsidRDefault="00C53B2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89" w:type="dxa"/>
            <w:shd w:val="clear" w:color="auto" w:fill="F3F7FB"/>
            <w:vAlign w:val="center"/>
          </w:tcPr>
          <w:p w:rsidR="00C53B2A" w:rsidRPr="0009019C" w:rsidRDefault="00C53B2A" w:rsidP="008665A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4314</w:t>
            </w:r>
          </w:p>
        </w:tc>
        <w:tc>
          <w:tcPr>
            <w:tcW w:w="1531" w:type="dxa"/>
            <w:shd w:val="clear" w:color="auto" w:fill="F3F7FB"/>
            <w:vAlign w:val="bottom"/>
          </w:tcPr>
          <w:p w:rsid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3128</w:t>
            </w:r>
          </w:p>
        </w:tc>
        <w:tc>
          <w:tcPr>
            <w:tcW w:w="1281" w:type="dxa"/>
            <w:shd w:val="clear" w:color="auto" w:fill="F3F7FB"/>
            <w:vAlign w:val="bottom"/>
          </w:tcPr>
          <w:p w:rsidR="00C53B2A" w:rsidRP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53B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72,5</w:t>
            </w:r>
          </w:p>
        </w:tc>
        <w:tc>
          <w:tcPr>
            <w:tcW w:w="1347" w:type="dxa"/>
            <w:gridSpan w:val="2"/>
            <w:shd w:val="clear" w:color="auto" w:fill="F3F7FB"/>
            <w:vAlign w:val="center"/>
          </w:tcPr>
          <w:p w:rsid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33100</w:t>
            </w:r>
          </w:p>
        </w:tc>
        <w:tc>
          <w:tcPr>
            <w:tcW w:w="1387" w:type="dxa"/>
            <w:shd w:val="clear" w:color="auto" w:fill="F3F7FB"/>
            <w:vAlign w:val="center"/>
          </w:tcPr>
          <w:p w:rsid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31142</w:t>
            </w:r>
          </w:p>
        </w:tc>
        <w:tc>
          <w:tcPr>
            <w:tcW w:w="1381" w:type="dxa"/>
            <w:shd w:val="clear" w:color="auto" w:fill="F3F7FB"/>
            <w:vAlign w:val="bottom"/>
          </w:tcPr>
          <w:p w:rsidR="00C53B2A" w:rsidRP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53B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94,1</w:t>
            </w:r>
          </w:p>
        </w:tc>
        <w:tc>
          <w:tcPr>
            <w:tcW w:w="1394" w:type="dxa"/>
            <w:shd w:val="clear" w:color="auto" w:fill="F3F7FB"/>
            <w:vAlign w:val="bottom"/>
          </w:tcPr>
          <w:p w:rsidR="00C53B2A" w:rsidRP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53B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3,17</w:t>
            </w:r>
          </w:p>
        </w:tc>
        <w:tc>
          <w:tcPr>
            <w:tcW w:w="1584" w:type="dxa"/>
            <w:shd w:val="clear" w:color="auto" w:fill="F3F7FB"/>
            <w:vAlign w:val="bottom"/>
          </w:tcPr>
          <w:p w:rsidR="00C53B2A" w:rsidRP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53B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2,98</w:t>
            </w:r>
          </w:p>
        </w:tc>
        <w:tc>
          <w:tcPr>
            <w:tcW w:w="1577" w:type="dxa"/>
            <w:shd w:val="clear" w:color="auto" w:fill="F3F7FB"/>
            <w:vAlign w:val="bottom"/>
          </w:tcPr>
          <w:p w:rsidR="00C53B2A" w:rsidRPr="00C53B2A" w:rsidRDefault="00C53B2A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53B2A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-0,19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222A10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891D5A" w:rsidRPr="00FE78DC" w:rsidRDefault="00891D5A" w:rsidP="0067271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610"/>
        <w:gridCol w:w="1680"/>
      </w:tblGrid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891D5A" w:rsidRPr="00FE78DC" w:rsidRDefault="00891D5A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891D5A" w:rsidRPr="00FE78DC" w:rsidTr="00B71984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91D5A" w:rsidRPr="00FE78DC" w:rsidRDefault="00891D5A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736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7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B413B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87361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4B0296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7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7361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7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687361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</w:tcMar>
          </w:tcPr>
          <w:p w:rsidR="00891D5A" w:rsidRPr="00FE78DC" w:rsidRDefault="00891D5A" w:rsidP="00BC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687361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</w:tr>
      <w:tr w:rsidR="00654060" w:rsidRPr="00FE78DC" w:rsidTr="006731F1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54060" w:rsidRPr="00FE78DC" w:rsidRDefault="00654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654060" w:rsidRPr="00FE78DC" w:rsidRDefault="00654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1,90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1,73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ANGE!BC27"/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  <w:bookmarkEnd w:id="1"/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54060" w:rsidRPr="00FE78DC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54060" w:rsidRPr="00FE78DC" w:rsidRDefault="00FD5B62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</w:tr>
      <w:tr w:rsidR="00654060" w:rsidRPr="00FE78DC" w:rsidTr="006731F1">
        <w:trPr>
          <w:trHeight w:val="31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654060" w:rsidRPr="00FE78DC" w:rsidRDefault="00654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654060" w:rsidRPr="00FE78DC" w:rsidRDefault="00654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490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416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2,71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2,30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RANGE!BC28"/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  <w:bookmarkEnd w:id="2"/>
          </w:p>
        </w:tc>
        <w:tc>
          <w:tcPr>
            <w:tcW w:w="161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54060" w:rsidRPr="00FE78DC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680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654060" w:rsidRPr="00FE78DC" w:rsidRDefault="00FD5B62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1,7</w:t>
            </w:r>
          </w:p>
        </w:tc>
      </w:tr>
      <w:tr w:rsidR="00654060" w:rsidRPr="00FE78DC" w:rsidTr="006731F1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654060" w:rsidRPr="00FE78DC" w:rsidRDefault="00654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654060" w:rsidRPr="00FE78DC" w:rsidRDefault="00654060" w:rsidP="00B7198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2,18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1,14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232FF0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654060" w:rsidRPr="00654060" w:rsidRDefault="00654060" w:rsidP="00654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RANGE!BC29"/>
            <w:r w:rsidRPr="00654060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bookmarkEnd w:id="3"/>
          </w:p>
        </w:tc>
        <w:tc>
          <w:tcPr>
            <w:tcW w:w="161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54060" w:rsidRPr="00FE78DC" w:rsidRDefault="00654060" w:rsidP="000E1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168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654060" w:rsidRPr="00FE78DC" w:rsidRDefault="00FD5B62" w:rsidP="00FB2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"/>
        <w:gridCol w:w="2340"/>
        <w:gridCol w:w="1605"/>
        <w:gridCol w:w="1783"/>
        <w:gridCol w:w="1983"/>
        <w:gridCol w:w="1984"/>
        <w:gridCol w:w="27"/>
        <w:gridCol w:w="2195"/>
        <w:gridCol w:w="46"/>
        <w:gridCol w:w="1963"/>
        <w:gridCol w:w="164"/>
      </w:tblGrid>
      <w:tr w:rsidR="00891D5A" w:rsidRPr="00FE78DC" w:rsidTr="00B71984">
        <w:trPr>
          <w:gridAfter w:val="1"/>
          <w:wAfter w:w="164" w:type="dxa"/>
          <w:cantSplit/>
          <w:trHeight w:val="250"/>
        </w:trPr>
        <w:tc>
          <w:tcPr>
            <w:tcW w:w="14467" w:type="dxa"/>
            <w:gridSpan w:val="10"/>
            <w:tcBorders>
              <w:right w:val="nil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3" w:type="dxa"/>
            <w:gridSpan w:val="3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891D5A" w:rsidRPr="00FE78DC" w:rsidTr="00891D5A">
        <w:trPr>
          <w:cantSplit/>
          <w:trHeight w:val="148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891D5A" w:rsidRPr="00FE78DC" w:rsidTr="00891D5A">
        <w:trPr>
          <w:trHeight w:val="264"/>
        </w:trPr>
        <w:tc>
          <w:tcPr>
            <w:tcW w:w="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87361" w:rsidP="000C44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8736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687361" w:rsidP="00BC39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</w:t>
            </w:r>
            <w:r w:rsidR="00776D0D">
              <w:rPr>
                <w:rFonts w:ascii="Times New Roman" w:eastAsia="Times New Roman" w:hAnsi="Times New Roman" w:cs="Times New Roman"/>
                <w:lang w:eastAsia="ru-RU"/>
              </w:rPr>
              <w:t>.2020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91D5A" w:rsidRPr="00FE78DC" w:rsidRDefault="00687361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  <w:r w:rsidR="00827FD9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  <w:r w:rsidR="004B0296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891D5A" w:rsidRPr="00FE78DC" w:rsidTr="00891D5A">
        <w:trPr>
          <w:trHeight w:val="1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76,6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485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88,0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57,6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577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56,2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455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1285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904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70,4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5242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4065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396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82,1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1578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1373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87,0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68,2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1986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1645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82,8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81,3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503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391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77,7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80,5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434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701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83,5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89,3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88,9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68,8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813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657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80,8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672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93,0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76,7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86,3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69,9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496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90,7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54,8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352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369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86,2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1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40" w:type="dxa"/>
            <w:shd w:val="clear" w:color="auto" w:fill="F3F7FB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05" w:type="dxa"/>
            <w:shd w:val="clear" w:color="auto" w:fill="F3F7FB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17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983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  <w:tc>
          <w:tcPr>
            <w:tcW w:w="1984" w:type="dxa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614</w:t>
            </w:r>
          </w:p>
        </w:tc>
        <w:tc>
          <w:tcPr>
            <w:tcW w:w="2268" w:type="dxa"/>
            <w:gridSpan w:val="3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</w:p>
        </w:tc>
        <w:tc>
          <w:tcPr>
            <w:tcW w:w="2127" w:type="dxa"/>
            <w:gridSpan w:val="2"/>
            <w:shd w:val="clear" w:color="auto" w:fill="F3F7FB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2233A6" w:rsidRPr="00742AD2" w:rsidTr="00B719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1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40" w:type="dxa"/>
          </w:tcPr>
          <w:p w:rsidR="002233A6" w:rsidRPr="00FE78DC" w:rsidRDefault="002233A6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05" w:type="dxa"/>
            <w:shd w:val="solid" w:color="FFFFFF" w:fill="auto"/>
            <w:vAlign w:val="bottom"/>
          </w:tcPr>
          <w:p w:rsidR="002233A6" w:rsidRPr="006731F1" w:rsidRDefault="002233A6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31F1"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1783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1983" w:type="dxa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77,5</w:t>
            </w:r>
          </w:p>
        </w:tc>
        <w:tc>
          <w:tcPr>
            <w:tcW w:w="1984" w:type="dxa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1269</w:t>
            </w:r>
          </w:p>
        </w:tc>
        <w:tc>
          <w:tcPr>
            <w:tcW w:w="2268" w:type="dxa"/>
            <w:gridSpan w:val="3"/>
            <w:shd w:val="solid" w:color="FFFFFF" w:fill="auto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1114</w:t>
            </w:r>
          </w:p>
        </w:tc>
        <w:tc>
          <w:tcPr>
            <w:tcW w:w="2127" w:type="dxa"/>
            <w:gridSpan w:val="2"/>
            <w:vAlign w:val="bottom"/>
          </w:tcPr>
          <w:p w:rsidR="002233A6" w:rsidRPr="002233A6" w:rsidRDefault="002233A6" w:rsidP="002233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233A6">
              <w:rPr>
                <w:rFonts w:ascii="Times New Roman" w:eastAsia="Times New Roman" w:hAnsi="Times New Roman" w:cs="Times New Roman"/>
                <w:lang w:eastAsia="ru-RU"/>
              </w:rPr>
              <w:t>87,8</w:t>
            </w:r>
          </w:p>
        </w:tc>
      </w:tr>
      <w:tr w:rsidR="00D26C33" w:rsidRPr="00FE78DC" w:rsidTr="00D26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881" w:type="dxa"/>
            <w:gridSpan w:val="2"/>
            <w:shd w:val="clear" w:color="auto" w:fill="F3F7FB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05" w:type="dxa"/>
            <w:shd w:val="clear" w:color="auto" w:fill="F3F7FB"/>
            <w:vAlign w:val="center"/>
          </w:tcPr>
          <w:p w:rsidR="00D26C33" w:rsidRPr="006B22FA" w:rsidRDefault="00D26C33" w:rsidP="00673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4314</w:t>
            </w:r>
          </w:p>
        </w:tc>
        <w:tc>
          <w:tcPr>
            <w:tcW w:w="1783" w:type="dxa"/>
            <w:shd w:val="clear" w:color="auto" w:fill="F3F7FB"/>
            <w:vAlign w:val="center"/>
          </w:tcPr>
          <w:p w:rsidR="00D26C33" w:rsidRPr="00D26C33" w:rsidRDefault="00D26C33" w:rsidP="00D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3128</w:t>
            </w:r>
          </w:p>
        </w:tc>
        <w:tc>
          <w:tcPr>
            <w:tcW w:w="1983" w:type="dxa"/>
            <w:shd w:val="clear" w:color="auto" w:fill="F3F7FB"/>
            <w:vAlign w:val="center"/>
          </w:tcPr>
          <w:p w:rsidR="00D26C33" w:rsidRPr="00D26C33" w:rsidRDefault="00D26C33" w:rsidP="00D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72,5</w:t>
            </w:r>
          </w:p>
        </w:tc>
        <w:tc>
          <w:tcPr>
            <w:tcW w:w="1984" w:type="dxa"/>
            <w:shd w:val="clear" w:color="auto" w:fill="F3F7FB"/>
            <w:vAlign w:val="center"/>
          </w:tcPr>
          <w:p w:rsidR="00D26C33" w:rsidRPr="00D26C33" w:rsidRDefault="00D26C33" w:rsidP="00D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17181</w:t>
            </w:r>
          </w:p>
        </w:tc>
        <w:tc>
          <w:tcPr>
            <w:tcW w:w="2268" w:type="dxa"/>
            <w:gridSpan w:val="3"/>
            <w:shd w:val="clear" w:color="auto" w:fill="F3F7FB"/>
            <w:vAlign w:val="center"/>
          </w:tcPr>
          <w:p w:rsidR="00D26C33" w:rsidRPr="00D26C33" w:rsidRDefault="00D26C33" w:rsidP="00D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14243</w:t>
            </w:r>
          </w:p>
        </w:tc>
        <w:tc>
          <w:tcPr>
            <w:tcW w:w="2127" w:type="dxa"/>
            <w:gridSpan w:val="2"/>
            <w:shd w:val="clear" w:color="auto" w:fill="F3F7FB"/>
            <w:vAlign w:val="center"/>
          </w:tcPr>
          <w:p w:rsidR="00D26C33" w:rsidRPr="00D26C33" w:rsidRDefault="00D26C33" w:rsidP="00D26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82,9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769"/>
        <w:gridCol w:w="2476"/>
        <w:gridCol w:w="23"/>
        <w:gridCol w:w="2128"/>
        <w:gridCol w:w="9"/>
        <w:gridCol w:w="2129"/>
        <w:gridCol w:w="1985"/>
        <w:gridCol w:w="1763"/>
        <w:gridCol w:w="26"/>
        <w:gridCol w:w="1757"/>
        <w:gridCol w:w="1701"/>
      </w:tblGrid>
      <w:tr w:rsidR="00891D5A" w:rsidRPr="00FE78DC" w:rsidTr="00891D5A">
        <w:trPr>
          <w:gridBefore w:val="1"/>
          <w:wBefore w:w="6" w:type="dxa"/>
          <w:cantSplit/>
          <w:trHeight w:val="253"/>
        </w:trPr>
        <w:tc>
          <w:tcPr>
            <w:tcW w:w="14766" w:type="dxa"/>
            <w:gridSpan w:val="11"/>
          </w:tcPr>
          <w:p w:rsidR="00891D5A" w:rsidRPr="00FE78DC" w:rsidRDefault="00891D5A" w:rsidP="00B71984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54E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891D5A" w:rsidRPr="00FE78DC" w:rsidTr="00891D5A">
        <w:trPr>
          <w:gridBefore w:val="1"/>
          <w:wBefore w:w="6" w:type="dxa"/>
          <w:cantSplit/>
          <w:trHeight w:val="267"/>
        </w:trPr>
        <w:tc>
          <w:tcPr>
            <w:tcW w:w="14766" w:type="dxa"/>
            <w:gridSpan w:val="11"/>
            <w:tcBorders>
              <w:bottom w:val="single" w:sz="4" w:space="0" w:color="auto"/>
            </w:tcBorders>
          </w:tcPr>
          <w:p w:rsidR="00891D5A" w:rsidRPr="00FE78DC" w:rsidRDefault="00891D5A" w:rsidP="00B71984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891D5A" w:rsidRPr="00FE78DC" w:rsidTr="00CF4FC1">
        <w:trPr>
          <w:gridBefore w:val="1"/>
          <w:wBefore w:w="6" w:type="dxa"/>
          <w:trHeight w:val="194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891D5A" w:rsidRPr="00FE78DC" w:rsidTr="001C4D1D">
        <w:trPr>
          <w:gridBefore w:val="1"/>
          <w:wBefore w:w="6" w:type="dxa"/>
          <w:cantSplit/>
          <w:trHeight w:val="313"/>
        </w:trPr>
        <w:tc>
          <w:tcPr>
            <w:tcW w:w="769" w:type="dxa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D5A" w:rsidRPr="00FE78DC" w:rsidRDefault="00891D5A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582540" w:rsidRPr="00FE78DC" w:rsidTr="00CF4FC1">
        <w:trPr>
          <w:gridBefore w:val="1"/>
          <w:wBefore w:w="6" w:type="dxa"/>
          <w:trHeight w:val="230"/>
        </w:trPr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687361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687361" w:rsidP="00C42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687361" w:rsidP="0068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687361" w:rsidP="003F2D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582540" w:rsidRPr="00FE78DC" w:rsidTr="00CF4FC1">
        <w:trPr>
          <w:gridBefore w:val="1"/>
          <w:wBefore w:w="6" w:type="dxa"/>
          <w:trHeight w:val="22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2540" w:rsidRPr="00FE78DC" w:rsidRDefault="00582540" w:rsidP="00B71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540" w:rsidRPr="00FE78DC" w:rsidRDefault="00582540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D26C33" w:rsidRPr="00713757" w:rsidTr="000335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3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108,3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93,3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101,8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702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553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619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111,9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97,5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101,3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122,5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106,3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101,4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110,3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130,7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65,9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63,6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59,1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72,9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65,4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86,8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D26C33" w:rsidRPr="00713757" w:rsidTr="00CF4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5" w:type="dxa"/>
            <w:gridSpan w:val="2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76" w:type="dxa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103,4</w:t>
            </w:r>
          </w:p>
        </w:tc>
      </w:tr>
      <w:tr w:rsidR="00D26C33" w:rsidRPr="00713757" w:rsidTr="003A60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5"/>
        </w:trPr>
        <w:tc>
          <w:tcPr>
            <w:tcW w:w="775" w:type="dxa"/>
            <w:gridSpan w:val="2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76" w:type="dxa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60" w:type="dxa"/>
            <w:gridSpan w:val="3"/>
            <w:shd w:val="solid" w:color="FFFFFF" w:fill="auto"/>
            <w:vAlign w:val="bottom"/>
          </w:tcPr>
          <w:p w:rsidR="00D26C33" w:rsidRPr="00582540" w:rsidRDefault="00D26C33" w:rsidP="000E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2129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1985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83,2</w:t>
            </w:r>
          </w:p>
        </w:tc>
        <w:tc>
          <w:tcPr>
            <w:tcW w:w="1763" w:type="dxa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1783" w:type="dxa"/>
            <w:gridSpan w:val="2"/>
            <w:shd w:val="solid" w:color="FFFFFF" w:fill="auto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1701" w:type="dxa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</w:tr>
      <w:tr w:rsidR="00D26C33" w:rsidRPr="00905D56" w:rsidTr="00687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3251" w:type="dxa"/>
            <w:gridSpan w:val="3"/>
            <w:shd w:val="clear" w:color="auto" w:fill="F3F7FB"/>
            <w:vAlign w:val="center"/>
          </w:tcPr>
          <w:p w:rsidR="00D26C33" w:rsidRPr="00FE78DC" w:rsidRDefault="00D26C33" w:rsidP="00B71984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D26C33" w:rsidRPr="00FE3D7E" w:rsidRDefault="00D26C33" w:rsidP="00B719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82540">
              <w:rPr>
                <w:rFonts w:ascii="Times New Roman" w:eastAsia="Times New Roman" w:hAnsi="Times New Roman" w:cs="Times New Roman"/>
                <w:b/>
                <w:lang w:eastAsia="ru-RU"/>
              </w:rPr>
              <w:t>2558</w:t>
            </w:r>
          </w:p>
        </w:tc>
        <w:tc>
          <w:tcPr>
            <w:tcW w:w="2129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2435</w:t>
            </w:r>
          </w:p>
        </w:tc>
        <w:tc>
          <w:tcPr>
            <w:tcW w:w="1985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95,2</w:t>
            </w:r>
          </w:p>
        </w:tc>
        <w:tc>
          <w:tcPr>
            <w:tcW w:w="1763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1985</w:t>
            </w:r>
          </w:p>
        </w:tc>
        <w:tc>
          <w:tcPr>
            <w:tcW w:w="1783" w:type="dxa"/>
            <w:gridSpan w:val="2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2016</w:t>
            </w:r>
          </w:p>
        </w:tc>
        <w:tc>
          <w:tcPr>
            <w:tcW w:w="1701" w:type="dxa"/>
            <w:shd w:val="clear" w:color="auto" w:fill="F3F7FB"/>
            <w:vAlign w:val="bottom"/>
          </w:tcPr>
          <w:p w:rsidR="00D26C33" w:rsidRPr="00D26C33" w:rsidRDefault="00D26C33" w:rsidP="00D26C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6C33">
              <w:rPr>
                <w:rFonts w:ascii="Times New Roman" w:eastAsia="Times New Roman" w:hAnsi="Times New Roman" w:cs="Times New Roman"/>
                <w:b/>
                <w:lang w:eastAsia="ru-RU"/>
              </w:rPr>
              <w:t>101,6</w:t>
            </w:r>
          </w:p>
        </w:tc>
      </w:tr>
    </w:tbl>
    <w:p w:rsidR="00891D5A" w:rsidRPr="00FE78DC" w:rsidRDefault="00891D5A" w:rsidP="00891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6F425F" w:rsidRDefault="006F425F" w:rsidP="000A33F6">
      <w:pPr>
        <w:pStyle w:val="a7"/>
        <w:rPr>
          <w:noProof/>
        </w:rPr>
      </w:pPr>
    </w:p>
    <w:p w:rsidR="00905D56" w:rsidRDefault="00EC0673" w:rsidP="000A33F6">
      <w:pPr>
        <w:pStyle w:val="a7"/>
      </w:pPr>
      <w:r>
        <w:rPr>
          <w:noProof/>
        </w:rPr>
        <w:lastRenderedPageBreak/>
        <w:drawing>
          <wp:inline distT="0" distB="0" distL="0" distR="0" wp14:anchorId="299A42F8" wp14:editId="5D640375">
            <wp:extent cx="8318278" cy="5572706"/>
            <wp:effectExtent l="0" t="0" r="698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319560" cy="5573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7C33B3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(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www.job.lenobl.ru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>)</w:t>
      </w: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. </w:t>
      </w:r>
      <w:r w:rsidR="007C33B3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Отдел анализа рынка труда, </w:t>
      </w:r>
      <w:r w:rsidR="007C33B3" w:rsidRPr="007C33B3">
        <w:rPr>
          <w:rFonts w:ascii="Times New Roman" w:hAnsi="Times New Roman" w:cs="Times New Roman"/>
          <w:b/>
          <w:sz w:val="20"/>
          <w:szCs w:val="20"/>
          <w:lang w:eastAsia="ru-RU"/>
        </w:rPr>
        <w:t>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9A44C3">
        <w:rPr>
          <w:rFonts w:ascii="Times New Roman" w:hAnsi="Times New Roman" w:cs="Times New Roman"/>
          <w:sz w:val="20"/>
          <w:szCs w:val="20"/>
          <w:lang w:eastAsia="ru-RU"/>
        </w:rPr>
        <w:t>539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r w:rsidRPr="007C33B3">
        <w:rPr>
          <w:rFonts w:ascii="Times New Roman" w:hAnsi="Times New Roman" w:cs="Times New Roman"/>
          <w:sz w:val="20"/>
          <w:szCs w:val="20"/>
          <w:lang w:eastAsia="ru-RU"/>
        </w:rPr>
        <w:t>ktzn_lo@lenreg.ru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7C33B3" w:rsidP="002E6F9F">
      <w:pPr>
        <w:spacing w:after="0"/>
        <w:rPr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Общероссийская база вакансий «Работа в России»: https://trudvsem.ru; </w:t>
      </w:r>
      <w:proofErr w:type="spellStart"/>
      <w:r>
        <w:rPr>
          <w:rFonts w:ascii="Times New Roman" w:hAnsi="Times New Roman" w:cs="Times New Roman"/>
          <w:sz w:val="20"/>
          <w:szCs w:val="20"/>
          <w:lang w:eastAsia="ru-RU"/>
        </w:rPr>
        <w:t>Роструд</w:t>
      </w:r>
      <w:proofErr w:type="spellEnd"/>
      <w:r w:rsidR="002E6F9F"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</w:p>
    <w:sectPr w:rsidR="002E6F9F" w:rsidRPr="00FE78DC" w:rsidSect="007C33B3">
      <w:headerReference w:type="first" r:id="rId17"/>
      <w:pgSz w:w="16838" w:h="11906" w:orient="landscape" w:code="9"/>
      <w:pgMar w:top="1021" w:right="820" w:bottom="993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2AF" w:rsidRDefault="004662AF">
      <w:pPr>
        <w:spacing w:after="0" w:line="240" w:lineRule="auto"/>
      </w:pPr>
      <w:r>
        <w:separator/>
      </w:r>
    </w:p>
  </w:endnote>
  <w:endnote w:type="continuationSeparator" w:id="0">
    <w:p w:rsidR="004662AF" w:rsidRDefault="00466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2AF" w:rsidRDefault="004662AF">
      <w:pPr>
        <w:spacing w:after="0" w:line="240" w:lineRule="auto"/>
      </w:pPr>
      <w:r>
        <w:separator/>
      </w:r>
    </w:p>
  </w:footnote>
  <w:footnote w:type="continuationSeparator" w:id="0">
    <w:p w:rsidR="004662AF" w:rsidRDefault="00466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0" w:rsidRDefault="00654060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54060" w:rsidRDefault="00654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0" w:rsidRDefault="00654060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F239DF">
      <w:rPr>
        <w:rStyle w:val="ac"/>
        <w:noProof/>
      </w:rPr>
      <w:t>2</w:t>
    </w:r>
    <w:r>
      <w:rPr>
        <w:rStyle w:val="ac"/>
      </w:rPr>
      <w:fldChar w:fldCharType="end"/>
    </w:r>
  </w:p>
  <w:p w:rsidR="00654060" w:rsidRDefault="00654060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060" w:rsidRPr="005464FE" w:rsidRDefault="00654060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7023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50C"/>
    <w:rsid w:val="00000641"/>
    <w:rsid w:val="00001645"/>
    <w:rsid w:val="000019EB"/>
    <w:rsid w:val="00001A82"/>
    <w:rsid w:val="00001B86"/>
    <w:rsid w:val="000022C8"/>
    <w:rsid w:val="0000286C"/>
    <w:rsid w:val="00002C82"/>
    <w:rsid w:val="0000394F"/>
    <w:rsid w:val="00003EAA"/>
    <w:rsid w:val="00004FD5"/>
    <w:rsid w:val="00005F15"/>
    <w:rsid w:val="0000660A"/>
    <w:rsid w:val="00006711"/>
    <w:rsid w:val="0000672E"/>
    <w:rsid w:val="00006D2E"/>
    <w:rsid w:val="00007280"/>
    <w:rsid w:val="0000745A"/>
    <w:rsid w:val="000077C4"/>
    <w:rsid w:val="000078D8"/>
    <w:rsid w:val="00007AC5"/>
    <w:rsid w:val="00010258"/>
    <w:rsid w:val="000107F1"/>
    <w:rsid w:val="00011ECD"/>
    <w:rsid w:val="0001252B"/>
    <w:rsid w:val="00012D55"/>
    <w:rsid w:val="00013A0B"/>
    <w:rsid w:val="0001409E"/>
    <w:rsid w:val="000156B2"/>
    <w:rsid w:val="00015D41"/>
    <w:rsid w:val="000160F8"/>
    <w:rsid w:val="0001655A"/>
    <w:rsid w:val="000166E7"/>
    <w:rsid w:val="000178E7"/>
    <w:rsid w:val="0002012E"/>
    <w:rsid w:val="0002012F"/>
    <w:rsid w:val="00020354"/>
    <w:rsid w:val="000213E6"/>
    <w:rsid w:val="000215CE"/>
    <w:rsid w:val="00021AEB"/>
    <w:rsid w:val="00021CA2"/>
    <w:rsid w:val="00022155"/>
    <w:rsid w:val="000228A9"/>
    <w:rsid w:val="00022B1D"/>
    <w:rsid w:val="000239E6"/>
    <w:rsid w:val="0002403D"/>
    <w:rsid w:val="00024302"/>
    <w:rsid w:val="00024634"/>
    <w:rsid w:val="00024AB5"/>
    <w:rsid w:val="00024BF2"/>
    <w:rsid w:val="00025605"/>
    <w:rsid w:val="0002582C"/>
    <w:rsid w:val="00025DB5"/>
    <w:rsid w:val="0002621D"/>
    <w:rsid w:val="0002632F"/>
    <w:rsid w:val="000268F2"/>
    <w:rsid w:val="0002726C"/>
    <w:rsid w:val="0003062E"/>
    <w:rsid w:val="000306D4"/>
    <w:rsid w:val="00030998"/>
    <w:rsid w:val="00031884"/>
    <w:rsid w:val="00031FB7"/>
    <w:rsid w:val="000320F3"/>
    <w:rsid w:val="000324D7"/>
    <w:rsid w:val="000326B9"/>
    <w:rsid w:val="00033513"/>
    <w:rsid w:val="000339E8"/>
    <w:rsid w:val="00034325"/>
    <w:rsid w:val="000352C6"/>
    <w:rsid w:val="0003542D"/>
    <w:rsid w:val="000355D3"/>
    <w:rsid w:val="00035E1C"/>
    <w:rsid w:val="000360F9"/>
    <w:rsid w:val="0003619C"/>
    <w:rsid w:val="00036E63"/>
    <w:rsid w:val="00040214"/>
    <w:rsid w:val="00040C7B"/>
    <w:rsid w:val="0004198F"/>
    <w:rsid w:val="00041A2D"/>
    <w:rsid w:val="00041BF8"/>
    <w:rsid w:val="00041D1A"/>
    <w:rsid w:val="00043357"/>
    <w:rsid w:val="00043840"/>
    <w:rsid w:val="000438D4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168"/>
    <w:rsid w:val="000503D4"/>
    <w:rsid w:val="00050C60"/>
    <w:rsid w:val="00050CE9"/>
    <w:rsid w:val="00050DFF"/>
    <w:rsid w:val="00050F3A"/>
    <w:rsid w:val="00051148"/>
    <w:rsid w:val="000517AD"/>
    <w:rsid w:val="00051A92"/>
    <w:rsid w:val="0005218F"/>
    <w:rsid w:val="00052362"/>
    <w:rsid w:val="0005294F"/>
    <w:rsid w:val="0005375B"/>
    <w:rsid w:val="0005377E"/>
    <w:rsid w:val="00053E25"/>
    <w:rsid w:val="00054277"/>
    <w:rsid w:val="0005436C"/>
    <w:rsid w:val="00054989"/>
    <w:rsid w:val="000553F8"/>
    <w:rsid w:val="000555AE"/>
    <w:rsid w:val="000564EC"/>
    <w:rsid w:val="00056503"/>
    <w:rsid w:val="00056DCC"/>
    <w:rsid w:val="00057542"/>
    <w:rsid w:val="0006097C"/>
    <w:rsid w:val="00061285"/>
    <w:rsid w:val="00061D57"/>
    <w:rsid w:val="00062A0C"/>
    <w:rsid w:val="00062BF4"/>
    <w:rsid w:val="000636E4"/>
    <w:rsid w:val="000637D1"/>
    <w:rsid w:val="000638C3"/>
    <w:rsid w:val="0006406E"/>
    <w:rsid w:val="00064BEB"/>
    <w:rsid w:val="00064FB6"/>
    <w:rsid w:val="00065098"/>
    <w:rsid w:val="000659B9"/>
    <w:rsid w:val="00065A83"/>
    <w:rsid w:val="00065ABC"/>
    <w:rsid w:val="00066535"/>
    <w:rsid w:val="0006683D"/>
    <w:rsid w:val="000668AC"/>
    <w:rsid w:val="000671EB"/>
    <w:rsid w:val="0006762B"/>
    <w:rsid w:val="00067BF4"/>
    <w:rsid w:val="00070894"/>
    <w:rsid w:val="00070DA5"/>
    <w:rsid w:val="00071DE5"/>
    <w:rsid w:val="00071F9A"/>
    <w:rsid w:val="0007227B"/>
    <w:rsid w:val="000723DB"/>
    <w:rsid w:val="000723DF"/>
    <w:rsid w:val="00073307"/>
    <w:rsid w:val="00073754"/>
    <w:rsid w:val="00073815"/>
    <w:rsid w:val="00073894"/>
    <w:rsid w:val="0007398D"/>
    <w:rsid w:val="00073F0E"/>
    <w:rsid w:val="0007469E"/>
    <w:rsid w:val="000746C2"/>
    <w:rsid w:val="000749D9"/>
    <w:rsid w:val="00074B2A"/>
    <w:rsid w:val="000752D3"/>
    <w:rsid w:val="000755EA"/>
    <w:rsid w:val="00075609"/>
    <w:rsid w:val="00075FBD"/>
    <w:rsid w:val="0007639C"/>
    <w:rsid w:val="000766A9"/>
    <w:rsid w:val="00076B86"/>
    <w:rsid w:val="00077118"/>
    <w:rsid w:val="00077CE2"/>
    <w:rsid w:val="000803DD"/>
    <w:rsid w:val="0008066F"/>
    <w:rsid w:val="00080A8A"/>
    <w:rsid w:val="000816C1"/>
    <w:rsid w:val="00081A72"/>
    <w:rsid w:val="00082695"/>
    <w:rsid w:val="000827DD"/>
    <w:rsid w:val="00082DCE"/>
    <w:rsid w:val="0008304B"/>
    <w:rsid w:val="000835A1"/>
    <w:rsid w:val="000841F0"/>
    <w:rsid w:val="00084435"/>
    <w:rsid w:val="00085580"/>
    <w:rsid w:val="00086A7D"/>
    <w:rsid w:val="000870A2"/>
    <w:rsid w:val="000875E9"/>
    <w:rsid w:val="0008767A"/>
    <w:rsid w:val="000877F5"/>
    <w:rsid w:val="00087ADA"/>
    <w:rsid w:val="00087D68"/>
    <w:rsid w:val="0009019C"/>
    <w:rsid w:val="00091146"/>
    <w:rsid w:val="0009135A"/>
    <w:rsid w:val="0009161C"/>
    <w:rsid w:val="00091747"/>
    <w:rsid w:val="00091D90"/>
    <w:rsid w:val="00091EA9"/>
    <w:rsid w:val="000921C1"/>
    <w:rsid w:val="00092D66"/>
    <w:rsid w:val="00095702"/>
    <w:rsid w:val="00095C4A"/>
    <w:rsid w:val="00095D68"/>
    <w:rsid w:val="000965D7"/>
    <w:rsid w:val="00096637"/>
    <w:rsid w:val="00096CD0"/>
    <w:rsid w:val="00096E21"/>
    <w:rsid w:val="00096F9A"/>
    <w:rsid w:val="000979DC"/>
    <w:rsid w:val="00097DD3"/>
    <w:rsid w:val="000A001B"/>
    <w:rsid w:val="000A003A"/>
    <w:rsid w:val="000A0268"/>
    <w:rsid w:val="000A051C"/>
    <w:rsid w:val="000A12CA"/>
    <w:rsid w:val="000A223D"/>
    <w:rsid w:val="000A2306"/>
    <w:rsid w:val="000A2731"/>
    <w:rsid w:val="000A27DD"/>
    <w:rsid w:val="000A30DC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340"/>
    <w:rsid w:val="000A7582"/>
    <w:rsid w:val="000A7BCB"/>
    <w:rsid w:val="000B0238"/>
    <w:rsid w:val="000B0BDB"/>
    <w:rsid w:val="000B0F48"/>
    <w:rsid w:val="000B0FD4"/>
    <w:rsid w:val="000B2774"/>
    <w:rsid w:val="000B283D"/>
    <w:rsid w:val="000B369B"/>
    <w:rsid w:val="000B38C9"/>
    <w:rsid w:val="000B3F87"/>
    <w:rsid w:val="000B4FE4"/>
    <w:rsid w:val="000B5167"/>
    <w:rsid w:val="000B516E"/>
    <w:rsid w:val="000B5458"/>
    <w:rsid w:val="000B56BB"/>
    <w:rsid w:val="000B58AE"/>
    <w:rsid w:val="000B5B5C"/>
    <w:rsid w:val="000B5E53"/>
    <w:rsid w:val="000B6872"/>
    <w:rsid w:val="000B68B0"/>
    <w:rsid w:val="000B6909"/>
    <w:rsid w:val="000B6916"/>
    <w:rsid w:val="000B6969"/>
    <w:rsid w:val="000B6B1D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117E"/>
    <w:rsid w:val="000C2B0C"/>
    <w:rsid w:val="000C2C9A"/>
    <w:rsid w:val="000C3306"/>
    <w:rsid w:val="000C3714"/>
    <w:rsid w:val="000C3F4F"/>
    <w:rsid w:val="000C41C3"/>
    <w:rsid w:val="000C4410"/>
    <w:rsid w:val="000C51F5"/>
    <w:rsid w:val="000C58C1"/>
    <w:rsid w:val="000C5BE1"/>
    <w:rsid w:val="000C6856"/>
    <w:rsid w:val="000C6A18"/>
    <w:rsid w:val="000C6D09"/>
    <w:rsid w:val="000D09B9"/>
    <w:rsid w:val="000D2247"/>
    <w:rsid w:val="000D2263"/>
    <w:rsid w:val="000D33CD"/>
    <w:rsid w:val="000D37D0"/>
    <w:rsid w:val="000D3D2C"/>
    <w:rsid w:val="000D4361"/>
    <w:rsid w:val="000D4E89"/>
    <w:rsid w:val="000D6986"/>
    <w:rsid w:val="000D6B60"/>
    <w:rsid w:val="000D6BD7"/>
    <w:rsid w:val="000D6C0D"/>
    <w:rsid w:val="000D7A47"/>
    <w:rsid w:val="000D7B65"/>
    <w:rsid w:val="000E022B"/>
    <w:rsid w:val="000E0753"/>
    <w:rsid w:val="000E0884"/>
    <w:rsid w:val="000E1AB6"/>
    <w:rsid w:val="000E3088"/>
    <w:rsid w:val="000E3437"/>
    <w:rsid w:val="000E34DD"/>
    <w:rsid w:val="000E3F19"/>
    <w:rsid w:val="000E4039"/>
    <w:rsid w:val="000E404D"/>
    <w:rsid w:val="000E4E44"/>
    <w:rsid w:val="000E53E9"/>
    <w:rsid w:val="000E6029"/>
    <w:rsid w:val="000E621A"/>
    <w:rsid w:val="000E6682"/>
    <w:rsid w:val="000E7914"/>
    <w:rsid w:val="000E7B67"/>
    <w:rsid w:val="000E7BE2"/>
    <w:rsid w:val="000E7DB8"/>
    <w:rsid w:val="000E7FFB"/>
    <w:rsid w:val="000F0051"/>
    <w:rsid w:val="000F03A0"/>
    <w:rsid w:val="000F0868"/>
    <w:rsid w:val="000F095F"/>
    <w:rsid w:val="000F0E8A"/>
    <w:rsid w:val="000F0FE0"/>
    <w:rsid w:val="000F1238"/>
    <w:rsid w:val="000F1372"/>
    <w:rsid w:val="000F1625"/>
    <w:rsid w:val="000F255A"/>
    <w:rsid w:val="000F2DDF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1698"/>
    <w:rsid w:val="001023ED"/>
    <w:rsid w:val="001026CE"/>
    <w:rsid w:val="0010284D"/>
    <w:rsid w:val="0010295D"/>
    <w:rsid w:val="001029AE"/>
    <w:rsid w:val="00102CFD"/>
    <w:rsid w:val="00103B06"/>
    <w:rsid w:val="00103E1B"/>
    <w:rsid w:val="0010449C"/>
    <w:rsid w:val="00104BE5"/>
    <w:rsid w:val="00105333"/>
    <w:rsid w:val="00105699"/>
    <w:rsid w:val="001057AE"/>
    <w:rsid w:val="00105A13"/>
    <w:rsid w:val="00106402"/>
    <w:rsid w:val="00106737"/>
    <w:rsid w:val="00106A25"/>
    <w:rsid w:val="00106ECC"/>
    <w:rsid w:val="0010706B"/>
    <w:rsid w:val="0010720F"/>
    <w:rsid w:val="0011047E"/>
    <w:rsid w:val="00110D2A"/>
    <w:rsid w:val="00111588"/>
    <w:rsid w:val="00111D4B"/>
    <w:rsid w:val="00112482"/>
    <w:rsid w:val="00112662"/>
    <w:rsid w:val="00112AFB"/>
    <w:rsid w:val="00112C5E"/>
    <w:rsid w:val="00112F65"/>
    <w:rsid w:val="0011315E"/>
    <w:rsid w:val="0011348D"/>
    <w:rsid w:val="00113647"/>
    <w:rsid w:val="00113B97"/>
    <w:rsid w:val="001146E0"/>
    <w:rsid w:val="00114ECF"/>
    <w:rsid w:val="00115029"/>
    <w:rsid w:val="001150ED"/>
    <w:rsid w:val="00117006"/>
    <w:rsid w:val="00117852"/>
    <w:rsid w:val="00117E69"/>
    <w:rsid w:val="0012011E"/>
    <w:rsid w:val="001211C3"/>
    <w:rsid w:val="001213CA"/>
    <w:rsid w:val="00121B4B"/>
    <w:rsid w:val="001223C7"/>
    <w:rsid w:val="00122728"/>
    <w:rsid w:val="0012298C"/>
    <w:rsid w:val="00122EF3"/>
    <w:rsid w:val="001230A6"/>
    <w:rsid w:val="001237EF"/>
    <w:rsid w:val="001243FE"/>
    <w:rsid w:val="001267F0"/>
    <w:rsid w:val="00126FA5"/>
    <w:rsid w:val="0012702B"/>
    <w:rsid w:val="001273AE"/>
    <w:rsid w:val="001274ED"/>
    <w:rsid w:val="00127D97"/>
    <w:rsid w:val="00127FB7"/>
    <w:rsid w:val="001309C7"/>
    <w:rsid w:val="00130B20"/>
    <w:rsid w:val="001314B6"/>
    <w:rsid w:val="00131622"/>
    <w:rsid w:val="0013202A"/>
    <w:rsid w:val="00132876"/>
    <w:rsid w:val="0013291B"/>
    <w:rsid w:val="0013328F"/>
    <w:rsid w:val="0013347E"/>
    <w:rsid w:val="00133C8E"/>
    <w:rsid w:val="00134012"/>
    <w:rsid w:val="001344DB"/>
    <w:rsid w:val="0013485F"/>
    <w:rsid w:val="00134A51"/>
    <w:rsid w:val="00134E35"/>
    <w:rsid w:val="00135CA7"/>
    <w:rsid w:val="00136F61"/>
    <w:rsid w:val="00137709"/>
    <w:rsid w:val="001379CC"/>
    <w:rsid w:val="00140ED3"/>
    <w:rsid w:val="00141A5F"/>
    <w:rsid w:val="00142175"/>
    <w:rsid w:val="00142BB5"/>
    <w:rsid w:val="00143100"/>
    <w:rsid w:val="00143C24"/>
    <w:rsid w:val="0014408F"/>
    <w:rsid w:val="00144A10"/>
    <w:rsid w:val="00145141"/>
    <w:rsid w:val="0014626D"/>
    <w:rsid w:val="00147C70"/>
    <w:rsid w:val="00147E3F"/>
    <w:rsid w:val="00147FE3"/>
    <w:rsid w:val="00150041"/>
    <w:rsid w:val="00150A5D"/>
    <w:rsid w:val="00151245"/>
    <w:rsid w:val="0015140E"/>
    <w:rsid w:val="0015147D"/>
    <w:rsid w:val="001514BB"/>
    <w:rsid w:val="00151BD8"/>
    <w:rsid w:val="001529FA"/>
    <w:rsid w:val="001535DA"/>
    <w:rsid w:val="00154C5A"/>
    <w:rsid w:val="0015513E"/>
    <w:rsid w:val="00155239"/>
    <w:rsid w:val="00156323"/>
    <w:rsid w:val="0015651F"/>
    <w:rsid w:val="001566F3"/>
    <w:rsid w:val="00156B86"/>
    <w:rsid w:val="001570DE"/>
    <w:rsid w:val="00160037"/>
    <w:rsid w:val="0016010A"/>
    <w:rsid w:val="00160286"/>
    <w:rsid w:val="001602C8"/>
    <w:rsid w:val="001604E6"/>
    <w:rsid w:val="00160849"/>
    <w:rsid w:val="0016104E"/>
    <w:rsid w:val="00161D96"/>
    <w:rsid w:val="00161D9E"/>
    <w:rsid w:val="00162C65"/>
    <w:rsid w:val="00163BA9"/>
    <w:rsid w:val="00163C85"/>
    <w:rsid w:val="001643BC"/>
    <w:rsid w:val="00164880"/>
    <w:rsid w:val="00166831"/>
    <w:rsid w:val="00166C9A"/>
    <w:rsid w:val="00166D52"/>
    <w:rsid w:val="00167895"/>
    <w:rsid w:val="001679A8"/>
    <w:rsid w:val="00167F4E"/>
    <w:rsid w:val="00170179"/>
    <w:rsid w:val="0017025E"/>
    <w:rsid w:val="00170E4A"/>
    <w:rsid w:val="00171037"/>
    <w:rsid w:val="0017142C"/>
    <w:rsid w:val="0017154E"/>
    <w:rsid w:val="00173081"/>
    <w:rsid w:val="0017323F"/>
    <w:rsid w:val="001757F8"/>
    <w:rsid w:val="00175B78"/>
    <w:rsid w:val="00175D13"/>
    <w:rsid w:val="00175D36"/>
    <w:rsid w:val="001761EA"/>
    <w:rsid w:val="00176302"/>
    <w:rsid w:val="00176C81"/>
    <w:rsid w:val="00177161"/>
    <w:rsid w:val="001803FE"/>
    <w:rsid w:val="001806AC"/>
    <w:rsid w:val="00180805"/>
    <w:rsid w:val="00180BE2"/>
    <w:rsid w:val="00180C73"/>
    <w:rsid w:val="00181396"/>
    <w:rsid w:val="0018164A"/>
    <w:rsid w:val="00181901"/>
    <w:rsid w:val="001819F3"/>
    <w:rsid w:val="0018252B"/>
    <w:rsid w:val="00182AB4"/>
    <w:rsid w:val="00183349"/>
    <w:rsid w:val="00183F0B"/>
    <w:rsid w:val="001849C9"/>
    <w:rsid w:val="00184D48"/>
    <w:rsid w:val="00184DC7"/>
    <w:rsid w:val="001852B6"/>
    <w:rsid w:val="001852EA"/>
    <w:rsid w:val="001856F3"/>
    <w:rsid w:val="00185948"/>
    <w:rsid w:val="001859E7"/>
    <w:rsid w:val="0018679E"/>
    <w:rsid w:val="00187AD0"/>
    <w:rsid w:val="00190529"/>
    <w:rsid w:val="001907E8"/>
    <w:rsid w:val="00190B3D"/>
    <w:rsid w:val="00190C43"/>
    <w:rsid w:val="00191869"/>
    <w:rsid w:val="001923B8"/>
    <w:rsid w:val="00193972"/>
    <w:rsid w:val="00193E5A"/>
    <w:rsid w:val="00193F83"/>
    <w:rsid w:val="00194114"/>
    <w:rsid w:val="0019450D"/>
    <w:rsid w:val="00195924"/>
    <w:rsid w:val="001960FA"/>
    <w:rsid w:val="0019661D"/>
    <w:rsid w:val="00196AA1"/>
    <w:rsid w:val="00197576"/>
    <w:rsid w:val="001977A9"/>
    <w:rsid w:val="00197D74"/>
    <w:rsid w:val="00197E08"/>
    <w:rsid w:val="001A019E"/>
    <w:rsid w:val="001A0424"/>
    <w:rsid w:val="001A05BE"/>
    <w:rsid w:val="001A06D2"/>
    <w:rsid w:val="001A07B5"/>
    <w:rsid w:val="001A08D4"/>
    <w:rsid w:val="001A0D02"/>
    <w:rsid w:val="001A15F9"/>
    <w:rsid w:val="001A1DC0"/>
    <w:rsid w:val="001A2200"/>
    <w:rsid w:val="001A2639"/>
    <w:rsid w:val="001A3763"/>
    <w:rsid w:val="001A4018"/>
    <w:rsid w:val="001A432A"/>
    <w:rsid w:val="001A46B0"/>
    <w:rsid w:val="001A5019"/>
    <w:rsid w:val="001A547A"/>
    <w:rsid w:val="001A5715"/>
    <w:rsid w:val="001A6266"/>
    <w:rsid w:val="001A6453"/>
    <w:rsid w:val="001A74EE"/>
    <w:rsid w:val="001A786D"/>
    <w:rsid w:val="001B0997"/>
    <w:rsid w:val="001B0C94"/>
    <w:rsid w:val="001B0E3C"/>
    <w:rsid w:val="001B134B"/>
    <w:rsid w:val="001B157A"/>
    <w:rsid w:val="001B17B1"/>
    <w:rsid w:val="001B17DC"/>
    <w:rsid w:val="001B224B"/>
    <w:rsid w:val="001B2D49"/>
    <w:rsid w:val="001B3E9C"/>
    <w:rsid w:val="001B434D"/>
    <w:rsid w:val="001B4BD2"/>
    <w:rsid w:val="001B5928"/>
    <w:rsid w:val="001B5BDA"/>
    <w:rsid w:val="001B6138"/>
    <w:rsid w:val="001B6648"/>
    <w:rsid w:val="001B6FD7"/>
    <w:rsid w:val="001B72F4"/>
    <w:rsid w:val="001B7FAC"/>
    <w:rsid w:val="001C0A3C"/>
    <w:rsid w:val="001C18B2"/>
    <w:rsid w:val="001C2295"/>
    <w:rsid w:val="001C2A68"/>
    <w:rsid w:val="001C2BE7"/>
    <w:rsid w:val="001C36CA"/>
    <w:rsid w:val="001C3CF7"/>
    <w:rsid w:val="001C457D"/>
    <w:rsid w:val="001C4B6E"/>
    <w:rsid w:val="001C4D1D"/>
    <w:rsid w:val="001C5387"/>
    <w:rsid w:val="001C55F2"/>
    <w:rsid w:val="001C615D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3B07"/>
    <w:rsid w:val="001D4045"/>
    <w:rsid w:val="001D42D8"/>
    <w:rsid w:val="001D4A83"/>
    <w:rsid w:val="001D51BE"/>
    <w:rsid w:val="001D5BB9"/>
    <w:rsid w:val="001D6D88"/>
    <w:rsid w:val="001D7079"/>
    <w:rsid w:val="001D72BB"/>
    <w:rsid w:val="001D756D"/>
    <w:rsid w:val="001D7DCF"/>
    <w:rsid w:val="001D7F54"/>
    <w:rsid w:val="001E000D"/>
    <w:rsid w:val="001E0215"/>
    <w:rsid w:val="001E0394"/>
    <w:rsid w:val="001E07C8"/>
    <w:rsid w:val="001E0D46"/>
    <w:rsid w:val="001E0E72"/>
    <w:rsid w:val="001E0F89"/>
    <w:rsid w:val="001E1743"/>
    <w:rsid w:val="001E1958"/>
    <w:rsid w:val="001E2373"/>
    <w:rsid w:val="001E2698"/>
    <w:rsid w:val="001E2B5A"/>
    <w:rsid w:val="001E2B5B"/>
    <w:rsid w:val="001E2CC5"/>
    <w:rsid w:val="001E2FEB"/>
    <w:rsid w:val="001E309B"/>
    <w:rsid w:val="001E3336"/>
    <w:rsid w:val="001E450D"/>
    <w:rsid w:val="001E4598"/>
    <w:rsid w:val="001E49CA"/>
    <w:rsid w:val="001E5100"/>
    <w:rsid w:val="001E53DA"/>
    <w:rsid w:val="001E5845"/>
    <w:rsid w:val="001E5F10"/>
    <w:rsid w:val="001E5FA5"/>
    <w:rsid w:val="001E61CA"/>
    <w:rsid w:val="001E63D6"/>
    <w:rsid w:val="001E6E1B"/>
    <w:rsid w:val="001E6EBD"/>
    <w:rsid w:val="001E7954"/>
    <w:rsid w:val="001F0030"/>
    <w:rsid w:val="001F07DD"/>
    <w:rsid w:val="001F0E8B"/>
    <w:rsid w:val="001F15CF"/>
    <w:rsid w:val="001F1FF4"/>
    <w:rsid w:val="001F266A"/>
    <w:rsid w:val="001F2896"/>
    <w:rsid w:val="001F32F3"/>
    <w:rsid w:val="001F3304"/>
    <w:rsid w:val="001F3D12"/>
    <w:rsid w:val="001F4004"/>
    <w:rsid w:val="001F42C4"/>
    <w:rsid w:val="001F4CF4"/>
    <w:rsid w:val="001F4D8C"/>
    <w:rsid w:val="001F58C1"/>
    <w:rsid w:val="001F5AEB"/>
    <w:rsid w:val="001F5B09"/>
    <w:rsid w:val="001F6458"/>
    <w:rsid w:val="001F6B41"/>
    <w:rsid w:val="001F71A1"/>
    <w:rsid w:val="001F749B"/>
    <w:rsid w:val="001F7615"/>
    <w:rsid w:val="001F7636"/>
    <w:rsid w:val="001F7800"/>
    <w:rsid w:val="001F7A2E"/>
    <w:rsid w:val="001F7EE5"/>
    <w:rsid w:val="002000D8"/>
    <w:rsid w:val="00200158"/>
    <w:rsid w:val="00200849"/>
    <w:rsid w:val="00200AD9"/>
    <w:rsid w:val="0020105E"/>
    <w:rsid w:val="002020EE"/>
    <w:rsid w:val="00202B95"/>
    <w:rsid w:val="002030DB"/>
    <w:rsid w:val="0020362A"/>
    <w:rsid w:val="00203A88"/>
    <w:rsid w:val="0020458B"/>
    <w:rsid w:val="002055D2"/>
    <w:rsid w:val="00205B2E"/>
    <w:rsid w:val="00206AD6"/>
    <w:rsid w:val="00206B8C"/>
    <w:rsid w:val="00207077"/>
    <w:rsid w:val="00207280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1AB"/>
    <w:rsid w:val="002145E9"/>
    <w:rsid w:val="002145F8"/>
    <w:rsid w:val="00215152"/>
    <w:rsid w:val="0021517B"/>
    <w:rsid w:val="00217040"/>
    <w:rsid w:val="00217A4F"/>
    <w:rsid w:val="00217D95"/>
    <w:rsid w:val="00217ECF"/>
    <w:rsid w:val="0022006F"/>
    <w:rsid w:val="0022080D"/>
    <w:rsid w:val="00220DE5"/>
    <w:rsid w:val="002214F3"/>
    <w:rsid w:val="00221AB1"/>
    <w:rsid w:val="00221BF2"/>
    <w:rsid w:val="00221C07"/>
    <w:rsid w:val="0022297F"/>
    <w:rsid w:val="00222BEF"/>
    <w:rsid w:val="002233A6"/>
    <w:rsid w:val="0022343B"/>
    <w:rsid w:val="00223576"/>
    <w:rsid w:val="0022364F"/>
    <w:rsid w:val="00223A4F"/>
    <w:rsid w:val="00223CF0"/>
    <w:rsid w:val="00223D35"/>
    <w:rsid w:val="002241D3"/>
    <w:rsid w:val="002244E7"/>
    <w:rsid w:val="00224542"/>
    <w:rsid w:val="00224C36"/>
    <w:rsid w:val="00224D02"/>
    <w:rsid w:val="00224DDD"/>
    <w:rsid w:val="002254DC"/>
    <w:rsid w:val="00225984"/>
    <w:rsid w:val="002271A6"/>
    <w:rsid w:val="00227A98"/>
    <w:rsid w:val="00227BD4"/>
    <w:rsid w:val="002301EC"/>
    <w:rsid w:val="002302FF"/>
    <w:rsid w:val="00230DC0"/>
    <w:rsid w:val="00231237"/>
    <w:rsid w:val="00232FF0"/>
    <w:rsid w:val="00233967"/>
    <w:rsid w:val="00234573"/>
    <w:rsid w:val="002348F8"/>
    <w:rsid w:val="00234951"/>
    <w:rsid w:val="00234F6E"/>
    <w:rsid w:val="00236112"/>
    <w:rsid w:val="002369F1"/>
    <w:rsid w:val="0023738E"/>
    <w:rsid w:val="00237ECB"/>
    <w:rsid w:val="002405CE"/>
    <w:rsid w:val="00240BC5"/>
    <w:rsid w:val="00240C16"/>
    <w:rsid w:val="00240D85"/>
    <w:rsid w:val="002411DD"/>
    <w:rsid w:val="00241D2B"/>
    <w:rsid w:val="00241E2A"/>
    <w:rsid w:val="0024259F"/>
    <w:rsid w:val="0024279F"/>
    <w:rsid w:val="002430D7"/>
    <w:rsid w:val="002437F1"/>
    <w:rsid w:val="00243809"/>
    <w:rsid w:val="00243C9A"/>
    <w:rsid w:val="00244F77"/>
    <w:rsid w:val="00245FCF"/>
    <w:rsid w:val="0024612C"/>
    <w:rsid w:val="002464F5"/>
    <w:rsid w:val="002469BC"/>
    <w:rsid w:val="00246EFC"/>
    <w:rsid w:val="0024771F"/>
    <w:rsid w:val="00247C33"/>
    <w:rsid w:val="00250010"/>
    <w:rsid w:val="002500AB"/>
    <w:rsid w:val="00250149"/>
    <w:rsid w:val="002509A8"/>
    <w:rsid w:val="00250B78"/>
    <w:rsid w:val="00250D3A"/>
    <w:rsid w:val="00250E45"/>
    <w:rsid w:val="002515B9"/>
    <w:rsid w:val="0025192D"/>
    <w:rsid w:val="00252F27"/>
    <w:rsid w:val="0025340A"/>
    <w:rsid w:val="00253D94"/>
    <w:rsid w:val="00254A53"/>
    <w:rsid w:val="002551B3"/>
    <w:rsid w:val="00255687"/>
    <w:rsid w:val="002556DF"/>
    <w:rsid w:val="00255DDC"/>
    <w:rsid w:val="00257045"/>
    <w:rsid w:val="002571A7"/>
    <w:rsid w:val="00257743"/>
    <w:rsid w:val="00257D15"/>
    <w:rsid w:val="002605DF"/>
    <w:rsid w:val="00260C9A"/>
    <w:rsid w:val="00261137"/>
    <w:rsid w:val="002617C2"/>
    <w:rsid w:val="00261A71"/>
    <w:rsid w:val="00261AC1"/>
    <w:rsid w:val="00261BAB"/>
    <w:rsid w:val="00262D9F"/>
    <w:rsid w:val="00263AA1"/>
    <w:rsid w:val="00264093"/>
    <w:rsid w:val="0026419F"/>
    <w:rsid w:val="00264DA8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3F03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794"/>
    <w:rsid w:val="00281953"/>
    <w:rsid w:val="00281973"/>
    <w:rsid w:val="0028251F"/>
    <w:rsid w:val="002826AF"/>
    <w:rsid w:val="00282AF9"/>
    <w:rsid w:val="00282BC1"/>
    <w:rsid w:val="002844AD"/>
    <w:rsid w:val="00285064"/>
    <w:rsid w:val="00285558"/>
    <w:rsid w:val="002855EF"/>
    <w:rsid w:val="002857B7"/>
    <w:rsid w:val="00285C06"/>
    <w:rsid w:val="00286611"/>
    <w:rsid w:val="00286C22"/>
    <w:rsid w:val="00286FF3"/>
    <w:rsid w:val="0028785D"/>
    <w:rsid w:val="00290658"/>
    <w:rsid w:val="00290813"/>
    <w:rsid w:val="00290CA0"/>
    <w:rsid w:val="00290DBD"/>
    <w:rsid w:val="00290E84"/>
    <w:rsid w:val="00290F01"/>
    <w:rsid w:val="00291A51"/>
    <w:rsid w:val="00291B6F"/>
    <w:rsid w:val="0029358F"/>
    <w:rsid w:val="0029389E"/>
    <w:rsid w:val="00294624"/>
    <w:rsid w:val="00294A00"/>
    <w:rsid w:val="00294E9C"/>
    <w:rsid w:val="00294F5E"/>
    <w:rsid w:val="00295739"/>
    <w:rsid w:val="00295BB0"/>
    <w:rsid w:val="00295C47"/>
    <w:rsid w:val="00295DF8"/>
    <w:rsid w:val="002973C4"/>
    <w:rsid w:val="0029763B"/>
    <w:rsid w:val="002979CC"/>
    <w:rsid w:val="00297B01"/>
    <w:rsid w:val="00297CC6"/>
    <w:rsid w:val="00297E50"/>
    <w:rsid w:val="002A01C7"/>
    <w:rsid w:val="002A04FC"/>
    <w:rsid w:val="002A0648"/>
    <w:rsid w:val="002A0E9A"/>
    <w:rsid w:val="002A0E9E"/>
    <w:rsid w:val="002A0ECF"/>
    <w:rsid w:val="002A150B"/>
    <w:rsid w:val="002A16E4"/>
    <w:rsid w:val="002A1ACB"/>
    <w:rsid w:val="002A1D5A"/>
    <w:rsid w:val="002A2157"/>
    <w:rsid w:val="002A2979"/>
    <w:rsid w:val="002A2A26"/>
    <w:rsid w:val="002A31E3"/>
    <w:rsid w:val="002A347B"/>
    <w:rsid w:val="002A3C10"/>
    <w:rsid w:val="002A3D2D"/>
    <w:rsid w:val="002A45B8"/>
    <w:rsid w:val="002A492A"/>
    <w:rsid w:val="002A4C87"/>
    <w:rsid w:val="002A4CF7"/>
    <w:rsid w:val="002A5F59"/>
    <w:rsid w:val="002A612D"/>
    <w:rsid w:val="002A6E09"/>
    <w:rsid w:val="002A7B9A"/>
    <w:rsid w:val="002B00EC"/>
    <w:rsid w:val="002B0645"/>
    <w:rsid w:val="002B0906"/>
    <w:rsid w:val="002B0BCF"/>
    <w:rsid w:val="002B0E2C"/>
    <w:rsid w:val="002B1B47"/>
    <w:rsid w:val="002B21AD"/>
    <w:rsid w:val="002B22F2"/>
    <w:rsid w:val="002B2A21"/>
    <w:rsid w:val="002B2AAA"/>
    <w:rsid w:val="002B2C8A"/>
    <w:rsid w:val="002B2F34"/>
    <w:rsid w:val="002B3420"/>
    <w:rsid w:val="002B3446"/>
    <w:rsid w:val="002B3D24"/>
    <w:rsid w:val="002B46C9"/>
    <w:rsid w:val="002B4AB2"/>
    <w:rsid w:val="002B4CC3"/>
    <w:rsid w:val="002B4E8D"/>
    <w:rsid w:val="002B4F80"/>
    <w:rsid w:val="002B56F4"/>
    <w:rsid w:val="002B5879"/>
    <w:rsid w:val="002B6214"/>
    <w:rsid w:val="002B6402"/>
    <w:rsid w:val="002B69C0"/>
    <w:rsid w:val="002B6EF0"/>
    <w:rsid w:val="002B7F8B"/>
    <w:rsid w:val="002C0081"/>
    <w:rsid w:val="002C17ED"/>
    <w:rsid w:val="002C1C81"/>
    <w:rsid w:val="002C1D06"/>
    <w:rsid w:val="002C214E"/>
    <w:rsid w:val="002C2536"/>
    <w:rsid w:val="002C4787"/>
    <w:rsid w:val="002C503C"/>
    <w:rsid w:val="002C5A98"/>
    <w:rsid w:val="002C608D"/>
    <w:rsid w:val="002C6AFD"/>
    <w:rsid w:val="002C7260"/>
    <w:rsid w:val="002C75B1"/>
    <w:rsid w:val="002C7F21"/>
    <w:rsid w:val="002C7F47"/>
    <w:rsid w:val="002C7F6B"/>
    <w:rsid w:val="002D04C8"/>
    <w:rsid w:val="002D0736"/>
    <w:rsid w:val="002D07CD"/>
    <w:rsid w:val="002D1719"/>
    <w:rsid w:val="002D1956"/>
    <w:rsid w:val="002D244E"/>
    <w:rsid w:val="002D2AF7"/>
    <w:rsid w:val="002D31AB"/>
    <w:rsid w:val="002D33E7"/>
    <w:rsid w:val="002D3749"/>
    <w:rsid w:val="002D3B5F"/>
    <w:rsid w:val="002D4057"/>
    <w:rsid w:val="002D4578"/>
    <w:rsid w:val="002D5323"/>
    <w:rsid w:val="002D66B0"/>
    <w:rsid w:val="002D694E"/>
    <w:rsid w:val="002D743C"/>
    <w:rsid w:val="002D7EAF"/>
    <w:rsid w:val="002E0323"/>
    <w:rsid w:val="002E0E4F"/>
    <w:rsid w:val="002E0EC6"/>
    <w:rsid w:val="002E18AD"/>
    <w:rsid w:val="002E1C7C"/>
    <w:rsid w:val="002E1F0A"/>
    <w:rsid w:val="002E2A7A"/>
    <w:rsid w:val="002E3704"/>
    <w:rsid w:val="002E3A49"/>
    <w:rsid w:val="002E3E3E"/>
    <w:rsid w:val="002E4554"/>
    <w:rsid w:val="002E45C7"/>
    <w:rsid w:val="002E48CF"/>
    <w:rsid w:val="002E4B5E"/>
    <w:rsid w:val="002E4C97"/>
    <w:rsid w:val="002E4CE2"/>
    <w:rsid w:val="002E57B7"/>
    <w:rsid w:val="002E5A19"/>
    <w:rsid w:val="002E5FBD"/>
    <w:rsid w:val="002E65EE"/>
    <w:rsid w:val="002E69DC"/>
    <w:rsid w:val="002E6F9F"/>
    <w:rsid w:val="002E75CD"/>
    <w:rsid w:val="002E799B"/>
    <w:rsid w:val="002E7CDF"/>
    <w:rsid w:val="002F02DB"/>
    <w:rsid w:val="002F030E"/>
    <w:rsid w:val="002F075A"/>
    <w:rsid w:val="002F0CC7"/>
    <w:rsid w:val="002F0E94"/>
    <w:rsid w:val="002F122F"/>
    <w:rsid w:val="002F1BF7"/>
    <w:rsid w:val="002F246F"/>
    <w:rsid w:val="002F2674"/>
    <w:rsid w:val="002F2803"/>
    <w:rsid w:val="002F36D2"/>
    <w:rsid w:val="002F3A3E"/>
    <w:rsid w:val="002F4741"/>
    <w:rsid w:val="002F4FB5"/>
    <w:rsid w:val="002F5425"/>
    <w:rsid w:val="002F5644"/>
    <w:rsid w:val="002F619E"/>
    <w:rsid w:val="002F6AD3"/>
    <w:rsid w:val="002F6C5E"/>
    <w:rsid w:val="002F7B97"/>
    <w:rsid w:val="002F7FEB"/>
    <w:rsid w:val="00300CC1"/>
    <w:rsid w:val="0030231D"/>
    <w:rsid w:val="0030269F"/>
    <w:rsid w:val="003027C4"/>
    <w:rsid w:val="00302A1A"/>
    <w:rsid w:val="00302CAC"/>
    <w:rsid w:val="00303473"/>
    <w:rsid w:val="003035B6"/>
    <w:rsid w:val="00303B5C"/>
    <w:rsid w:val="00304A1B"/>
    <w:rsid w:val="00304A3A"/>
    <w:rsid w:val="00304D4F"/>
    <w:rsid w:val="00306832"/>
    <w:rsid w:val="003074D9"/>
    <w:rsid w:val="00307DAD"/>
    <w:rsid w:val="003107DC"/>
    <w:rsid w:val="003108A4"/>
    <w:rsid w:val="00310920"/>
    <w:rsid w:val="00310DA7"/>
    <w:rsid w:val="00311212"/>
    <w:rsid w:val="00311575"/>
    <w:rsid w:val="00311926"/>
    <w:rsid w:val="00312535"/>
    <w:rsid w:val="00312AF8"/>
    <w:rsid w:val="00312BC3"/>
    <w:rsid w:val="00313118"/>
    <w:rsid w:val="00313218"/>
    <w:rsid w:val="00313D7A"/>
    <w:rsid w:val="003144D6"/>
    <w:rsid w:val="00314984"/>
    <w:rsid w:val="00314FB7"/>
    <w:rsid w:val="003151C1"/>
    <w:rsid w:val="003158E6"/>
    <w:rsid w:val="003159F4"/>
    <w:rsid w:val="00315E7D"/>
    <w:rsid w:val="003169B4"/>
    <w:rsid w:val="00316BF1"/>
    <w:rsid w:val="00317089"/>
    <w:rsid w:val="00317106"/>
    <w:rsid w:val="00317166"/>
    <w:rsid w:val="00317B60"/>
    <w:rsid w:val="00317DA0"/>
    <w:rsid w:val="0032030F"/>
    <w:rsid w:val="0032063E"/>
    <w:rsid w:val="00320ADA"/>
    <w:rsid w:val="0032130F"/>
    <w:rsid w:val="0032137E"/>
    <w:rsid w:val="0032157B"/>
    <w:rsid w:val="003218CE"/>
    <w:rsid w:val="003219CB"/>
    <w:rsid w:val="0032227D"/>
    <w:rsid w:val="00322288"/>
    <w:rsid w:val="003224AD"/>
    <w:rsid w:val="003231D5"/>
    <w:rsid w:val="003234C1"/>
    <w:rsid w:val="00323783"/>
    <w:rsid w:val="00324BF6"/>
    <w:rsid w:val="003251AB"/>
    <w:rsid w:val="003253E3"/>
    <w:rsid w:val="00325779"/>
    <w:rsid w:val="00325BD6"/>
    <w:rsid w:val="00325E1C"/>
    <w:rsid w:val="00326065"/>
    <w:rsid w:val="00326256"/>
    <w:rsid w:val="003268B9"/>
    <w:rsid w:val="00327EBA"/>
    <w:rsid w:val="00327EC6"/>
    <w:rsid w:val="00330230"/>
    <w:rsid w:val="00330BAE"/>
    <w:rsid w:val="00330D15"/>
    <w:rsid w:val="0033103E"/>
    <w:rsid w:val="00331BF3"/>
    <w:rsid w:val="00331CD6"/>
    <w:rsid w:val="003323F1"/>
    <w:rsid w:val="00332A8B"/>
    <w:rsid w:val="00333900"/>
    <w:rsid w:val="00333B67"/>
    <w:rsid w:val="00333CB4"/>
    <w:rsid w:val="00334712"/>
    <w:rsid w:val="00334714"/>
    <w:rsid w:val="00334BA9"/>
    <w:rsid w:val="0033509D"/>
    <w:rsid w:val="0033522C"/>
    <w:rsid w:val="0033573D"/>
    <w:rsid w:val="00336064"/>
    <w:rsid w:val="003362D8"/>
    <w:rsid w:val="003364A9"/>
    <w:rsid w:val="00336CB0"/>
    <w:rsid w:val="003372D1"/>
    <w:rsid w:val="0033791D"/>
    <w:rsid w:val="00337D30"/>
    <w:rsid w:val="0034026E"/>
    <w:rsid w:val="00340982"/>
    <w:rsid w:val="00340F33"/>
    <w:rsid w:val="00340FFF"/>
    <w:rsid w:val="0034121A"/>
    <w:rsid w:val="00342851"/>
    <w:rsid w:val="00342998"/>
    <w:rsid w:val="00342F86"/>
    <w:rsid w:val="0034372C"/>
    <w:rsid w:val="00343D20"/>
    <w:rsid w:val="0034420C"/>
    <w:rsid w:val="003450E2"/>
    <w:rsid w:val="003451D7"/>
    <w:rsid w:val="0034558E"/>
    <w:rsid w:val="003458C9"/>
    <w:rsid w:val="00345A38"/>
    <w:rsid w:val="00346483"/>
    <w:rsid w:val="00346BC3"/>
    <w:rsid w:val="00346F44"/>
    <w:rsid w:val="00346FB8"/>
    <w:rsid w:val="003479D9"/>
    <w:rsid w:val="00347F44"/>
    <w:rsid w:val="003500EE"/>
    <w:rsid w:val="00350244"/>
    <w:rsid w:val="00350475"/>
    <w:rsid w:val="0035049B"/>
    <w:rsid w:val="00350F57"/>
    <w:rsid w:val="00351E8B"/>
    <w:rsid w:val="00352A28"/>
    <w:rsid w:val="00352D48"/>
    <w:rsid w:val="00352E60"/>
    <w:rsid w:val="00352F07"/>
    <w:rsid w:val="00353067"/>
    <w:rsid w:val="003532F5"/>
    <w:rsid w:val="003539C8"/>
    <w:rsid w:val="00353A10"/>
    <w:rsid w:val="00353D1D"/>
    <w:rsid w:val="00353F5B"/>
    <w:rsid w:val="003545BA"/>
    <w:rsid w:val="00354874"/>
    <w:rsid w:val="0035585B"/>
    <w:rsid w:val="003558DC"/>
    <w:rsid w:val="00355EB1"/>
    <w:rsid w:val="003561AF"/>
    <w:rsid w:val="0035686B"/>
    <w:rsid w:val="00356FCA"/>
    <w:rsid w:val="003578E4"/>
    <w:rsid w:val="00357FCD"/>
    <w:rsid w:val="00360385"/>
    <w:rsid w:val="00360A47"/>
    <w:rsid w:val="003610F7"/>
    <w:rsid w:val="00361204"/>
    <w:rsid w:val="00361510"/>
    <w:rsid w:val="00361D49"/>
    <w:rsid w:val="00361E8D"/>
    <w:rsid w:val="00362AB6"/>
    <w:rsid w:val="0036380C"/>
    <w:rsid w:val="003649F3"/>
    <w:rsid w:val="00364C2D"/>
    <w:rsid w:val="0036552A"/>
    <w:rsid w:val="00365B57"/>
    <w:rsid w:val="00366176"/>
    <w:rsid w:val="003670F8"/>
    <w:rsid w:val="0036781F"/>
    <w:rsid w:val="00367F64"/>
    <w:rsid w:val="00370568"/>
    <w:rsid w:val="0037155B"/>
    <w:rsid w:val="003718AF"/>
    <w:rsid w:val="00371E6B"/>
    <w:rsid w:val="00371F4E"/>
    <w:rsid w:val="00372050"/>
    <w:rsid w:val="00372279"/>
    <w:rsid w:val="00372EE0"/>
    <w:rsid w:val="0037325E"/>
    <w:rsid w:val="0037327F"/>
    <w:rsid w:val="003736DB"/>
    <w:rsid w:val="00373DF9"/>
    <w:rsid w:val="00374985"/>
    <w:rsid w:val="00374AF0"/>
    <w:rsid w:val="00375343"/>
    <w:rsid w:val="003755B5"/>
    <w:rsid w:val="00375A3B"/>
    <w:rsid w:val="003762B7"/>
    <w:rsid w:val="0037657C"/>
    <w:rsid w:val="003774D6"/>
    <w:rsid w:val="00380644"/>
    <w:rsid w:val="00380660"/>
    <w:rsid w:val="00381021"/>
    <w:rsid w:val="00381824"/>
    <w:rsid w:val="00381937"/>
    <w:rsid w:val="00381988"/>
    <w:rsid w:val="00382AF5"/>
    <w:rsid w:val="00382C1D"/>
    <w:rsid w:val="003833E1"/>
    <w:rsid w:val="00383C7B"/>
    <w:rsid w:val="00384550"/>
    <w:rsid w:val="00384B07"/>
    <w:rsid w:val="00385846"/>
    <w:rsid w:val="003858A7"/>
    <w:rsid w:val="00385C3C"/>
    <w:rsid w:val="0038617C"/>
    <w:rsid w:val="00386DA0"/>
    <w:rsid w:val="00387BCA"/>
    <w:rsid w:val="00387C8B"/>
    <w:rsid w:val="00387DEA"/>
    <w:rsid w:val="0039076F"/>
    <w:rsid w:val="003909EA"/>
    <w:rsid w:val="00390B0D"/>
    <w:rsid w:val="00390B78"/>
    <w:rsid w:val="00391198"/>
    <w:rsid w:val="003911EE"/>
    <w:rsid w:val="00391CAF"/>
    <w:rsid w:val="003921F5"/>
    <w:rsid w:val="00392586"/>
    <w:rsid w:val="0039261D"/>
    <w:rsid w:val="0039269D"/>
    <w:rsid w:val="00392B64"/>
    <w:rsid w:val="00392FEA"/>
    <w:rsid w:val="003931C0"/>
    <w:rsid w:val="00393E9E"/>
    <w:rsid w:val="0039410B"/>
    <w:rsid w:val="00394968"/>
    <w:rsid w:val="00394D59"/>
    <w:rsid w:val="003950E7"/>
    <w:rsid w:val="00395576"/>
    <w:rsid w:val="00395A31"/>
    <w:rsid w:val="00395C3F"/>
    <w:rsid w:val="00396343"/>
    <w:rsid w:val="0039664F"/>
    <w:rsid w:val="0039688D"/>
    <w:rsid w:val="003971E2"/>
    <w:rsid w:val="00397775"/>
    <w:rsid w:val="003A0115"/>
    <w:rsid w:val="003A058D"/>
    <w:rsid w:val="003A0768"/>
    <w:rsid w:val="003A1A7C"/>
    <w:rsid w:val="003A201C"/>
    <w:rsid w:val="003A240A"/>
    <w:rsid w:val="003A289A"/>
    <w:rsid w:val="003A2ADB"/>
    <w:rsid w:val="003A2B81"/>
    <w:rsid w:val="003A3C18"/>
    <w:rsid w:val="003A3EF5"/>
    <w:rsid w:val="003A3F30"/>
    <w:rsid w:val="003A3F84"/>
    <w:rsid w:val="003A4263"/>
    <w:rsid w:val="003A46C3"/>
    <w:rsid w:val="003A4CAF"/>
    <w:rsid w:val="003A5240"/>
    <w:rsid w:val="003A5863"/>
    <w:rsid w:val="003A6084"/>
    <w:rsid w:val="003A6242"/>
    <w:rsid w:val="003A6387"/>
    <w:rsid w:val="003A64D9"/>
    <w:rsid w:val="003A6830"/>
    <w:rsid w:val="003A6ACD"/>
    <w:rsid w:val="003A6BF3"/>
    <w:rsid w:val="003A6E23"/>
    <w:rsid w:val="003A73EF"/>
    <w:rsid w:val="003A7447"/>
    <w:rsid w:val="003A7528"/>
    <w:rsid w:val="003A7F0D"/>
    <w:rsid w:val="003B0987"/>
    <w:rsid w:val="003B0EA7"/>
    <w:rsid w:val="003B21CE"/>
    <w:rsid w:val="003B29A9"/>
    <w:rsid w:val="003B2A7D"/>
    <w:rsid w:val="003B30E7"/>
    <w:rsid w:val="003B365A"/>
    <w:rsid w:val="003B3A7D"/>
    <w:rsid w:val="003B3D20"/>
    <w:rsid w:val="003B4237"/>
    <w:rsid w:val="003B4650"/>
    <w:rsid w:val="003B5BAF"/>
    <w:rsid w:val="003B5BF1"/>
    <w:rsid w:val="003B6005"/>
    <w:rsid w:val="003B6740"/>
    <w:rsid w:val="003B7033"/>
    <w:rsid w:val="003B7581"/>
    <w:rsid w:val="003B79AB"/>
    <w:rsid w:val="003C161A"/>
    <w:rsid w:val="003C1B1C"/>
    <w:rsid w:val="003C1FC3"/>
    <w:rsid w:val="003C2375"/>
    <w:rsid w:val="003C28B3"/>
    <w:rsid w:val="003C341C"/>
    <w:rsid w:val="003C364A"/>
    <w:rsid w:val="003C411E"/>
    <w:rsid w:val="003C444F"/>
    <w:rsid w:val="003C4646"/>
    <w:rsid w:val="003C5283"/>
    <w:rsid w:val="003C5669"/>
    <w:rsid w:val="003C69A4"/>
    <w:rsid w:val="003C69A9"/>
    <w:rsid w:val="003C6DFB"/>
    <w:rsid w:val="003C7297"/>
    <w:rsid w:val="003C7317"/>
    <w:rsid w:val="003C77AD"/>
    <w:rsid w:val="003C78D2"/>
    <w:rsid w:val="003D025D"/>
    <w:rsid w:val="003D03C8"/>
    <w:rsid w:val="003D090A"/>
    <w:rsid w:val="003D1D3B"/>
    <w:rsid w:val="003D2A54"/>
    <w:rsid w:val="003D513D"/>
    <w:rsid w:val="003D5884"/>
    <w:rsid w:val="003D5A6D"/>
    <w:rsid w:val="003D5BBA"/>
    <w:rsid w:val="003D6549"/>
    <w:rsid w:val="003D713A"/>
    <w:rsid w:val="003D7F82"/>
    <w:rsid w:val="003E0A26"/>
    <w:rsid w:val="003E1535"/>
    <w:rsid w:val="003E2234"/>
    <w:rsid w:val="003E28D0"/>
    <w:rsid w:val="003E2B66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D97"/>
    <w:rsid w:val="003E4FD9"/>
    <w:rsid w:val="003E50AF"/>
    <w:rsid w:val="003E5ECF"/>
    <w:rsid w:val="003E644C"/>
    <w:rsid w:val="003E6645"/>
    <w:rsid w:val="003E66C7"/>
    <w:rsid w:val="003E6D69"/>
    <w:rsid w:val="003E765B"/>
    <w:rsid w:val="003E7E87"/>
    <w:rsid w:val="003E7EE4"/>
    <w:rsid w:val="003F0093"/>
    <w:rsid w:val="003F0208"/>
    <w:rsid w:val="003F09CF"/>
    <w:rsid w:val="003F0A75"/>
    <w:rsid w:val="003F21BA"/>
    <w:rsid w:val="003F2D4D"/>
    <w:rsid w:val="003F2FCF"/>
    <w:rsid w:val="003F3C24"/>
    <w:rsid w:val="003F3F9E"/>
    <w:rsid w:val="003F489A"/>
    <w:rsid w:val="003F4BE6"/>
    <w:rsid w:val="003F56F7"/>
    <w:rsid w:val="003F5BC1"/>
    <w:rsid w:val="003F61C2"/>
    <w:rsid w:val="003F627A"/>
    <w:rsid w:val="003F6EFF"/>
    <w:rsid w:val="003F71A8"/>
    <w:rsid w:val="003F743D"/>
    <w:rsid w:val="003F7972"/>
    <w:rsid w:val="003F7BB9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6E"/>
    <w:rsid w:val="004055A8"/>
    <w:rsid w:val="004056E8"/>
    <w:rsid w:val="00405788"/>
    <w:rsid w:val="0040640E"/>
    <w:rsid w:val="004064DB"/>
    <w:rsid w:val="004076A5"/>
    <w:rsid w:val="004101DA"/>
    <w:rsid w:val="004109B8"/>
    <w:rsid w:val="00410DB8"/>
    <w:rsid w:val="0041175E"/>
    <w:rsid w:val="00411D39"/>
    <w:rsid w:val="00411F71"/>
    <w:rsid w:val="0041202F"/>
    <w:rsid w:val="00412F36"/>
    <w:rsid w:val="00413294"/>
    <w:rsid w:val="00413295"/>
    <w:rsid w:val="00413548"/>
    <w:rsid w:val="00413CF6"/>
    <w:rsid w:val="00413D3A"/>
    <w:rsid w:val="00414956"/>
    <w:rsid w:val="00414C64"/>
    <w:rsid w:val="004157A7"/>
    <w:rsid w:val="00415DB6"/>
    <w:rsid w:val="00415E56"/>
    <w:rsid w:val="00415E63"/>
    <w:rsid w:val="00416054"/>
    <w:rsid w:val="00416276"/>
    <w:rsid w:val="004175F8"/>
    <w:rsid w:val="00417704"/>
    <w:rsid w:val="00417ED5"/>
    <w:rsid w:val="00420215"/>
    <w:rsid w:val="00420526"/>
    <w:rsid w:val="00420D3F"/>
    <w:rsid w:val="00422B1F"/>
    <w:rsid w:val="00422EBC"/>
    <w:rsid w:val="00423022"/>
    <w:rsid w:val="004233FE"/>
    <w:rsid w:val="00423410"/>
    <w:rsid w:val="0042435D"/>
    <w:rsid w:val="004245A1"/>
    <w:rsid w:val="004245F2"/>
    <w:rsid w:val="00424E98"/>
    <w:rsid w:val="00425420"/>
    <w:rsid w:val="004266ED"/>
    <w:rsid w:val="0042689A"/>
    <w:rsid w:val="00426ED0"/>
    <w:rsid w:val="004277FE"/>
    <w:rsid w:val="00430701"/>
    <w:rsid w:val="00430945"/>
    <w:rsid w:val="004309A4"/>
    <w:rsid w:val="00430BDE"/>
    <w:rsid w:val="0043119A"/>
    <w:rsid w:val="00431757"/>
    <w:rsid w:val="004337C2"/>
    <w:rsid w:val="00433B4E"/>
    <w:rsid w:val="0043498B"/>
    <w:rsid w:val="00434B1D"/>
    <w:rsid w:val="0043592A"/>
    <w:rsid w:val="004364FB"/>
    <w:rsid w:val="00436B1F"/>
    <w:rsid w:val="00436BD0"/>
    <w:rsid w:val="00436CA9"/>
    <w:rsid w:val="00436EFC"/>
    <w:rsid w:val="0044023D"/>
    <w:rsid w:val="0044026A"/>
    <w:rsid w:val="004405B7"/>
    <w:rsid w:val="004405BA"/>
    <w:rsid w:val="00440A3B"/>
    <w:rsid w:val="0044124E"/>
    <w:rsid w:val="00441E44"/>
    <w:rsid w:val="004421CF"/>
    <w:rsid w:val="004425EA"/>
    <w:rsid w:val="00443D65"/>
    <w:rsid w:val="004448BB"/>
    <w:rsid w:val="00444F14"/>
    <w:rsid w:val="0044505B"/>
    <w:rsid w:val="004452C6"/>
    <w:rsid w:val="004457DB"/>
    <w:rsid w:val="004460E4"/>
    <w:rsid w:val="004462A7"/>
    <w:rsid w:val="00446630"/>
    <w:rsid w:val="00446E83"/>
    <w:rsid w:val="00447612"/>
    <w:rsid w:val="00447B65"/>
    <w:rsid w:val="00447EDC"/>
    <w:rsid w:val="00450067"/>
    <w:rsid w:val="0045012B"/>
    <w:rsid w:val="004502B4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2C0C"/>
    <w:rsid w:val="00453114"/>
    <w:rsid w:val="00453CD6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1A9A"/>
    <w:rsid w:val="00461B4D"/>
    <w:rsid w:val="00462728"/>
    <w:rsid w:val="0046275F"/>
    <w:rsid w:val="00462CDE"/>
    <w:rsid w:val="004633A9"/>
    <w:rsid w:val="004649BF"/>
    <w:rsid w:val="00465BDF"/>
    <w:rsid w:val="00465CAE"/>
    <w:rsid w:val="004662AF"/>
    <w:rsid w:val="0046634A"/>
    <w:rsid w:val="004669F1"/>
    <w:rsid w:val="00466ADB"/>
    <w:rsid w:val="00466B19"/>
    <w:rsid w:val="0047002D"/>
    <w:rsid w:val="00470CD9"/>
    <w:rsid w:val="004710AB"/>
    <w:rsid w:val="00471215"/>
    <w:rsid w:val="004750D7"/>
    <w:rsid w:val="00475264"/>
    <w:rsid w:val="00475629"/>
    <w:rsid w:val="00475735"/>
    <w:rsid w:val="004760B8"/>
    <w:rsid w:val="00476378"/>
    <w:rsid w:val="004764B3"/>
    <w:rsid w:val="00477048"/>
    <w:rsid w:val="00477246"/>
    <w:rsid w:val="00477897"/>
    <w:rsid w:val="00477A87"/>
    <w:rsid w:val="00477C7F"/>
    <w:rsid w:val="004803D2"/>
    <w:rsid w:val="00480C95"/>
    <w:rsid w:val="00481AA1"/>
    <w:rsid w:val="00481FFC"/>
    <w:rsid w:val="00482EF0"/>
    <w:rsid w:val="00483287"/>
    <w:rsid w:val="00483AA9"/>
    <w:rsid w:val="00483F05"/>
    <w:rsid w:val="0048414B"/>
    <w:rsid w:val="00485CFB"/>
    <w:rsid w:val="00486A04"/>
    <w:rsid w:val="0048702C"/>
    <w:rsid w:val="00487C52"/>
    <w:rsid w:val="00491BDA"/>
    <w:rsid w:val="00492C67"/>
    <w:rsid w:val="00492E21"/>
    <w:rsid w:val="0049395B"/>
    <w:rsid w:val="004948B4"/>
    <w:rsid w:val="00494E74"/>
    <w:rsid w:val="00495BA5"/>
    <w:rsid w:val="00497820"/>
    <w:rsid w:val="00497BA5"/>
    <w:rsid w:val="004A095F"/>
    <w:rsid w:val="004A0FA3"/>
    <w:rsid w:val="004A106A"/>
    <w:rsid w:val="004A289A"/>
    <w:rsid w:val="004A365B"/>
    <w:rsid w:val="004A375B"/>
    <w:rsid w:val="004A3E8E"/>
    <w:rsid w:val="004A412D"/>
    <w:rsid w:val="004A4146"/>
    <w:rsid w:val="004A471C"/>
    <w:rsid w:val="004A49F9"/>
    <w:rsid w:val="004A4B0A"/>
    <w:rsid w:val="004A4B9B"/>
    <w:rsid w:val="004A586F"/>
    <w:rsid w:val="004A64FA"/>
    <w:rsid w:val="004A67E3"/>
    <w:rsid w:val="004A6D07"/>
    <w:rsid w:val="004A6DBB"/>
    <w:rsid w:val="004A70D6"/>
    <w:rsid w:val="004A767B"/>
    <w:rsid w:val="004B0296"/>
    <w:rsid w:val="004B134B"/>
    <w:rsid w:val="004B587E"/>
    <w:rsid w:val="004B7425"/>
    <w:rsid w:val="004B743F"/>
    <w:rsid w:val="004B7692"/>
    <w:rsid w:val="004B791B"/>
    <w:rsid w:val="004C034C"/>
    <w:rsid w:val="004C117F"/>
    <w:rsid w:val="004C1883"/>
    <w:rsid w:val="004C26AD"/>
    <w:rsid w:val="004C28AA"/>
    <w:rsid w:val="004C2B74"/>
    <w:rsid w:val="004C2BB8"/>
    <w:rsid w:val="004C2DF2"/>
    <w:rsid w:val="004C4184"/>
    <w:rsid w:val="004C5086"/>
    <w:rsid w:val="004C508F"/>
    <w:rsid w:val="004C5E19"/>
    <w:rsid w:val="004C69E1"/>
    <w:rsid w:val="004C6A60"/>
    <w:rsid w:val="004C6B37"/>
    <w:rsid w:val="004C6D85"/>
    <w:rsid w:val="004C7004"/>
    <w:rsid w:val="004C75CE"/>
    <w:rsid w:val="004C7659"/>
    <w:rsid w:val="004D0254"/>
    <w:rsid w:val="004D0CC4"/>
    <w:rsid w:val="004D13D7"/>
    <w:rsid w:val="004D16CA"/>
    <w:rsid w:val="004D1A92"/>
    <w:rsid w:val="004D1B5E"/>
    <w:rsid w:val="004D24D4"/>
    <w:rsid w:val="004D283D"/>
    <w:rsid w:val="004D2FA6"/>
    <w:rsid w:val="004D3194"/>
    <w:rsid w:val="004D3494"/>
    <w:rsid w:val="004D3B6E"/>
    <w:rsid w:val="004D41BD"/>
    <w:rsid w:val="004D485B"/>
    <w:rsid w:val="004D4866"/>
    <w:rsid w:val="004D4C63"/>
    <w:rsid w:val="004D53AD"/>
    <w:rsid w:val="004D5860"/>
    <w:rsid w:val="004D58E4"/>
    <w:rsid w:val="004D5914"/>
    <w:rsid w:val="004D63E0"/>
    <w:rsid w:val="004D640C"/>
    <w:rsid w:val="004D7301"/>
    <w:rsid w:val="004D76B7"/>
    <w:rsid w:val="004D7A16"/>
    <w:rsid w:val="004D7A63"/>
    <w:rsid w:val="004E04AE"/>
    <w:rsid w:val="004E1200"/>
    <w:rsid w:val="004E1AA8"/>
    <w:rsid w:val="004E220D"/>
    <w:rsid w:val="004E2BFF"/>
    <w:rsid w:val="004E2C17"/>
    <w:rsid w:val="004E2CEF"/>
    <w:rsid w:val="004E33EB"/>
    <w:rsid w:val="004E38B8"/>
    <w:rsid w:val="004E3B25"/>
    <w:rsid w:val="004E3C0B"/>
    <w:rsid w:val="004E485E"/>
    <w:rsid w:val="004E48C0"/>
    <w:rsid w:val="004E4C7A"/>
    <w:rsid w:val="004E5D23"/>
    <w:rsid w:val="004E645F"/>
    <w:rsid w:val="004E679F"/>
    <w:rsid w:val="004E6813"/>
    <w:rsid w:val="004E6832"/>
    <w:rsid w:val="004E6AEB"/>
    <w:rsid w:val="004E7C15"/>
    <w:rsid w:val="004E7DC4"/>
    <w:rsid w:val="004F057D"/>
    <w:rsid w:val="004F0A81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67AC"/>
    <w:rsid w:val="004F6ABE"/>
    <w:rsid w:val="004F6EE2"/>
    <w:rsid w:val="004F770F"/>
    <w:rsid w:val="004F7C96"/>
    <w:rsid w:val="00500DDC"/>
    <w:rsid w:val="00500FAA"/>
    <w:rsid w:val="005014ED"/>
    <w:rsid w:val="0050159A"/>
    <w:rsid w:val="005015AD"/>
    <w:rsid w:val="00501C41"/>
    <w:rsid w:val="00501FDC"/>
    <w:rsid w:val="00502C5F"/>
    <w:rsid w:val="00502FF8"/>
    <w:rsid w:val="005030E4"/>
    <w:rsid w:val="00503671"/>
    <w:rsid w:val="00505AAF"/>
    <w:rsid w:val="00505F4B"/>
    <w:rsid w:val="005071E9"/>
    <w:rsid w:val="0050767A"/>
    <w:rsid w:val="005076A9"/>
    <w:rsid w:val="00507DDE"/>
    <w:rsid w:val="005101D0"/>
    <w:rsid w:val="0051021D"/>
    <w:rsid w:val="00510822"/>
    <w:rsid w:val="00510B16"/>
    <w:rsid w:val="00510BD8"/>
    <w:rsid w:val="00510F4E"/>
    <w:rsid w:val="00510FB9"/>
    <w:rsid w:val="005115AF"/>
    <w:rsid w:val="00511D06"/>
    <w:rsid w:val="00511E24"/>
    <w:rsid w:val="00511EBC"/>
    <w:rsid w:val="00511F7E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817"/>
    <w:rsid w:val="005169F5"/>
    <w:rsid w:val="00517709"/>
    <w:rsid w:val="00517D38"/>
    <w:rsid w:val="00517FD7"/>
    <w:rsid w:val="005205AF"/>
    <w:rsid w:val="00520774"/>
    <w:rsid w:val="0052089E"/>
    <w:rsid w:val="005231F8"/>
    <w:rsid w:val="005237A0"/>
    <w:rsid w:val="00523B06"/>
    <w:rsid w:val="00523FBC"/>
    <w:rsid w:val="0052493F"/>
    <w:rsid w:val="00524F39"/>
    <w:rsid w:val="00525066"/>
    <w:rsid w:val="00525213"/>
    <w:rsid w:val="00525773"/>
    <w:rsid w:val="005265B8"/>
    <w:rsid w:val="00526603"/>
    <w:rsid w:val="00526AF3"/>
    <w:rsid w:val="00526FC6"/>
    <w:rsid w:val="00527058"/>
    <w:rsid w:val="00527350"/>
    <w:rsid w:val="00527B0B"/>
    <w:rsid w:val="0053025D"/>
    <w:rsid w:val="00530410"/>
    <w:rsid w:val="0053066A"/>
    <w:rsid w:val="00530A3D"/>
    <w:rsid w:val="00532726"/>
    <w:rsid w:val="00532864"/>
    <w:rsid w:val="00532B86"/>
    <w:rsid w:val="00532CEB"/>
    <w:rsid w:val="00532F54"/>
    <w:rsid w:val="00532F7E"/>
    <w:rsid w:val="00533201"/>
    <w:rsid w:val="005334A9"/>
    <w:rsid w:val="00533B85"/>
    <w:rsid w:val="00533CAC"/>
    <w:rsid w:val="00533D8A"/>
    <w:rsid w:val="00534ADA"/>
    <w:rsid w:val="0053523C"/>
    <w:rsid w:val="005353D3"/>
    <w:rsid w:val="00535463"/>
    <w:rsid w:val="00535711"/>
    <w:rsid w:val="00535F6A"/>
    <w:rsid w:val="005366F6"/>
    <w:rsid w:val="00536FAB"/>
    <w:rsid w:val="00537CCB"/>
    <w:rsid w:val="00537E0F"/>
    <w:rsid w:val="00540241"/>
    <w:rsid w:val="00540BDF"/>
    <w:rsid w:val="00540DC3"/>
    <w:rsid w:val="00541081"/>
    <w:rsid w:val="0054173D"/>
    <w:rsid w:val="00541EED"/>
    <w:rsid w:val="0054268C"/>
    <w:rsid w:val="005431DD"/>
    <w:rsid w:val="005434DB"/>
    <w:rsid w:val="00543686"/>
    <w:rsid w:val="00543A38"/>
    <w:rsid w:val="0054458A"/>
    <w:rsid w:val="00545568"/>
    <w:rsid w:val="00545828"/>
    <w:rsid w:val="00545B72"/>
    <w:rsid w:val="00545D56"/>
    <w:rsid w:val="005460C7"/>
    <w:rsid w:val="0054629B"/>
    <w:rsid w:val="00546306"/>
    <w:rsid w:val="005464FE"/>
    <w:rsid w:val="0054659D"/>
    <w:rsid w:val="00546A4F"/>
    <w:rsid w:val="005471FA"/>
    <w:rsid w:val="005503E0"/>
    <w:rsid w:val="005506CE"/>
    <w:rsid w:val="00550A01"/>
    <w:rsid w:val="00550AE7"/>
    <w:rsid w:val="005512DA"/>
    <w:rsid w:val="00551661"/>
    <w:rsid w:val="00551908"/>
    <w:rsid w:val="00551DD5"/>
    <w:rsid w:val="00551F9E"/>
    <w:rsid w:val="00553112"/>
    <w:rsid w:val="00553769"/>
    <w:rsid w:val="00553793"/>
    <w:rsid w:val="00553FD6"/>
    <w:rsid w:val="00553FDC"/>
    <w:rsid w:val="005549FC"/>
    <w:rsid w:val="005550B0"/>
    <w:rsid w:val="005552A6"/>
    <w:rsid w:val="00556943"/>
    <w:rsid w:val="00556EAA"/>
    <w:rsid w:val="00556FBB"/>
    <w:rsid w:val="0055711C"/>
    <w:rsid w:val="00557424"/>
    <w:rsid w:val="00557A1F"/>
    <w:rsid w:val="00557CAF"/>
    <w:rsid w:val="00557CE4"/>
    <w:rsid w:val="00557F1F"/>
    <w:rsid w:val="00557FB4"/>
    <w:rsid w:val="00557FC9"/>
    <w:rsid w:val="0056014F"/>
    <w:rsid w:val="005603E0"/>
    <w:rsid w:val="00560A36"/>
    <w:rsid w:val="00561751"/>
    <w:rsid w:val="005618A0"/>
    <w:rsid w:val="00561FAB"/>
    <w:rsid w:val="00562602"/>
    <w:rsid w:val="00562D6C"/>
    <w:rsid w:val="005631C4"/>
    <w:rsid w:val="00563BFB"/>
    <w:rsid w:val="00563DD3"/>
    <w:rsid w:val="005652DD"/>
    <w:rsid w:val="005653BE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2FCC"/>
    <w:rsid w:val="0057307B"/>
    <w:rsid w:val="0057311E"/>
    <w:rsid w:val="00573827"/>
    <w:rsid w:val="00573C2C"/>
    <w:rsid w:val="005752EC"/>
    <w:rsid w:val="005756D3"/>
    <w:rsid w:val="00575D21"/>
    <w:rsid w:val="00576069"/>
    <w:rsid w:val="0057663B"/>
    <w:rsid w:val="00576FEE"/>
    <w:rsid w:val="005774DD"/>
    <w:rsid w:val="00577749"/>
    <w:rsid w:val="00577D33"/>
    <w:rsid w:val="00577DEA"/>
    <w:rsid w:val="00577EF0"/>
    <w:rsid w:val="00577FE0"/>
    <w:rsid w:val="00580459"/>
    <w:rsid w:val="00580FAC"/>
    <w:rsid w:val="00581059"/>
    <w:rsid w:val="005811E7"/>
    <w:rsid w:val="005815FB"/>
    <w:rsid w:val="00581F0B"/>
    <w:rsid w:val="00582540"/>
    <w:rsid w:val="005827B3"/>
    <w:rsid w:val="0058383B"/>
    <w:rsid w:val="00583CB5"/>
    <w:rsid w:val="0058413E"/>
    <w:rsid w:val="005842C7"/>
    <w:rsid w:val="00584A52"/>
    <w:rsid w:val="00585C02"/>
    <w:rsid w:val="005867D6"/>
    <w:rsid w:val="00586CC5"/>
    <w:rsid w:val="00590359"/>
    <w:rsid w:val="00590C38"/>
    <w:rsid w:val="00591013"/>
    <w:rsid w:val="00591106"/>
    <w:rsid w:val="00591530"/>
    <w:rsid w:val="005916CD"/>
    <w:rsid w:val="00591755"/>
    <w:rsid w:val="00591A2D"/>
    <w:rsid w:val="00592023"/>
    <w:rsid w:val="00592374"/>
    <w:rsid w:val="005924E4"/>
    <w:rsid w:val="005925D7"/>
    <w:rsid w:val="00592EB1"/>
    <w:rsid w:val="00593089"/>
    <w:rsid w:val="00593856"/>
    <w:rsid w:val="00593C1C"/>
    <w:rsid w:val="005941DC"/>
    <w:rsid w:val="0059455A"/>
    <w:rsid w:val="0059480B"/>
    <w:rsid w:val="005956CB"/>
    <w:rsid w:val="00595912"/>
    <w:rsid w:val="00596BD8"/>
    <w:rsid w:val="005978E4"/>
    <w:rsid w:val="00597A07"/>
    <w:rsid w:val="005A09C9"/>
    <w:rsid w:val="005A179D"/>
    <w:rsid w:val="005A1A3B"/>
    <w:rsid w:val="005A1E4D"/>
    <w:rsid w:val="005A251F"/>
    <w:rsid w:val="005A2538"/>
    <w:rsid w:val="005A272E"/>
    <w:rsid w:val="005A2769"/>
    <w:rsid w:val="005A2DD4"/>
    <w:rsid w:val="005A3027"/>
    <w:rsid w:val="005A3214"/>
    <w:rsid w:val="005A4239"/>
    <w:rsid w:val="005A5361"/>
    <w:rsid w:val="005A5A3D"/>
    <w:rsid w:val="005A692E"/>
    <w:rsid w:val="005A6A67"/>
    <w:rsid w:val="005A710D"/>
    <w:rsid w:val="005A7731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096"/>
    <w:rsid w:val="005B35AA"/>
    <w:rsid w:val="005B3934"/>
    <w:rsid w:val="005B3C19"/>
    <w:rsid w:val="005B4AB5"/>
    <w:rsid w:val="005B6039"/>
    <w:rsid w:val="005B6B39"/>
    <w:rsid w:val="005B78B3"/>
    <w:rsid w:val="005B790B"/>
    <w:rsid w:val="005C0067"/>
    <w:rsid w:val="005C0156"/>
    <w:rsid w:val="005C0D69"/>
    <w:rsid w:val="005C184E"/>
    <w:rsid w:val="005C1B9B"/>
    <w:rsid w:val="005C1FEC"/>
    <w:rsid w:val="005C227A"/>
    <w:rsid w:val="005C22FF"/>
    <w:rsid w:val="005C2A65"/>
    <w:rsid w:val="005C2B82"/>
    <w:rsid w:val="005C2F64"/>
    <w:rsid w:val="005C34F6"/>
    <w:rsid w:val="005C3C5B"/>
    <w:rsid w:val="005C42D7"/>
    <w:rsid w:val="005C438E"/>
    <w:rsid w:val="005C5021"/>
    <w:rsid w:val="005C51E3"/>
    <w:rsid w:val="005C54E9"/>
    <w:rsid w:val="005C5590"/>
    <w:rsid w:val="005C6930"/>
    <w:rsid w:val="005C75D1"/>
    <w:rsid w:val="005C7F4A"/>
    <w:rsid w:val="005C7FF9"/>
    <w:rsid w:val="005D0309"/>
    <w:rsid w:val="005D044B"/>
    <w:rsid w:val="005D05C7"/>
    <w:rsid w:val="005D0DF6"/>
    <w:rsid w:val="005D1608"/>
    <w:rsid w:val="005D1A18"/>
    <w:rsid w:val="005D1ED5"/>
    <w:rsid w:val="005D1F91"/>
    <w:rsid w:val="005D2313"/>
    <w:rsid w:val="005D259D"/>
    <w:rsid w:val="005D2FCA"/>
    <w:rsid w:val="005D3395"/>
    <w:rsid w:val="005D3770"/>
    <w:rsid w:val="005D4383"/>
    <w:rsid w:val="005D51E2"/>
    <w:rsid w:val="005D51F1"/>
    <w:rsid w:val="005D53A4"/>
    <w:rsid w:val="005D5962"/>
    <w:rsid w:val="005D68D7"/>
    <w:rsid w:val="005D6971"/>
    <w:rsid w:val="005D6C2D"/>
    <w:rsid w:val="005D6EAA"/>
    <w:rsid w:val="005D6ED9"/>
    <w:rsid w:val="005D7049"/>
    <w:rsid w:val="005D7067"/>
    <w:rsid w:val="005D7571"/>
    <w:rsid w:val="005D7AB9"/>
    <w:rsid w:val="005E02D3"/>
    <w:rsid w:val="005E04EC"/>
    <w:rsid w:val="005E10F6"/>
    <w:rsid w:val="005E13EE"/>
    <w:rsid w:val="005E181C"/>
    <w:rsid w:val="005E27B9"/>
    <w:rsid w:val="005E2D98"/>
    <w:rsid w:val="005E4148"/>
    <w:rsid w:val="005E4E97"/>
    <w:rsid w:val="005E5414"/>
    <w:rsid w:val="005E546F"/>
    <w:rsid w:val="005E5CBC"/>
    <w:rsid w:val="005E5F1E"/>
    <w:rsid w:val="005E63CE"/>
    <w:rsid w:val="005E6D55"/>
    <w:rsid w:val="005E6EBB"/>
    <w:rsid w:val="005E7AF5"/>
    <w:rsid w:val="005E7B8D"/>
    <w:rsid w:val="005E7F44"/>
    <w:rsid w:val="005F0C80"/>
    <w:rsid w:val="005F1179"/>
    <w:rsid w:val="005F14E5"/>
    <w:rsid w:val="005F19F8"/>
    <w:rsid w:val="005F202C"/>
    <w:rsid w:val="005F21A4"/>
    <w:rsid w:val="005F28E1"/>
    <w:rsid w:val="005F2C1D"/>
    <w:rsid w:val="005F3523"/>
    <w:rsid w:val="005F40B1"/>
    <w:rsid w:val="005F49F7"/>
    <w:rsid w:val="005F5082"/>
    <w:rsid w:val="005F50FA"/>
    <w:rsid w:val="005F679F"/>
    <w:rsid w:val="005F68F3"/>
    <w:rsid w:val="005F7272"/>
    <w:rsid w:val="005F7582"/>
    <w:rsid w:val="005F7648"/>
    <w:rsid w:val="005F78DA"/>
    <w:rsid w:val="005F7E5C"/>
    <w:rsid w:val="006009F0"/>
    <w:rsid w:val="00600F3F"/>
    <w:rsid w:val="006020E2"/>
    <w:rsid w:val="00602B55"/>
    <w:rsid w:val="00602C8E"/>
    <w:rsid w:val="006030A2"/>
    <w:rsid w:val="006032AC"/>
    <w:rsid w:val="006033E7"/>
    <w:rsid w:val="00603741"/>
    <w:rsid w:val="006038C1"/>
    <w:rsid w:val="00603B19"/>
    <w:rsid w:val="00603C3E"/>
    <w:rsid w:val="00603DC0"/>
    <w:rsid w:val="00604580"/>
    <w:rsid w:val="00604A00"/>
    <w:rsid w:val="00604D7C"/>
    <w:rsid w:val="00605297"/>
    <w:rsid w:val="00606379"/>
    <w:rsid w:val="00606EDA"/>
    <w:rsid w:val="00607A89"/>
    <w:rsid w:val="00607C63"/>
    <w:rsid w:val="00610044"/>
    <w:rsid w:val="00610386"/>
    <w:rsid w:val="00610D1F"/>
    <w:rsid w:val="00611188"/>
    <w:rsid w:val="0061133D"/>
    <w:rsid w:val="006113D5"/>
    <w:rsid w:val="00611928"/>
    <w:rsid w:val="00611C28"/>
    <w:rsid w:val="00612064"/>
    <w:rsid w:val="00612549"/>
    <w:rsid w:val="0061258A"/>
    <w:rsid w:val="006127C8"/>
    <w:rsid w:val="006129B6"/>
    <w:rsid w:val="00613923"/>
    <w:rsid w:val="00613CED"/>
    <w:rsid w:val="006153CA"/>
    <w:rsid w:val="00615425"/>
    <w:rsid w:val="0061580B"/>
    <w:rsid w:val="00615D17"/>
    <w:rsid w:val="00615EB1"/>
    <w:rsid w:val="00615FC8"/>
    <w:rsid w:val="00616102"/>
    <w:rsid w:val="00616B0E"/>
    <w:rsid w:val="00617165"/>
    <w:rsid w:val="00617480"/>
    <w:rsid w:val="00620AB8"/>
    <w:rsid w:val="00620C37"/>
    <w:rsid w:val="00621050"/>
    <w:rsid w:val="0062184E"/>
    <w:rsid w:val="00621FE0"/>
    <w:rsid w:val="00623F2B"/>
    <w:rsid w:val="00624814"/>
    <w:rsid w:val="00624A98"/>
    <w:rsid w:val="00624B07"/>
    <w:rsid w:val="0062502E"/>
    <w:rsid w:val="00625709"/>
    <w:rsid w:val="006258B4"/>
    <w:rsid w:val="00625A8E"/>
    <w:rsid w:val="00625BBD"/>
    <w:rsid w:val="006261E3"/>
    <w:rsid w:val="00627198"/>
    <w:rsid w:val="00627389"/>
    <w:rsid w:val="00627474"/>
    <w:rsid w:val="00627656"/>
    <w:rsid w:val="00627848"/>
    <w:rsid w:val="0063052A"/>
    <w:rsid w:val="00630BCA"/>
    <w:rsid w:val="00631935"/>
    <w:rsid w:val="00632723"/>
    <w:rsid w:val="006327F2"/>
    <w:rsid w:val="00633ADB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3C"/>
    <w:rsid w:val="00637A66"/>
    <w:rsid w:val="00637FFA"/>
    <w:rsid w:val="006401F7"/>
    <w:rsid w:val="00640428"/>
    <w:rsid w:val="006405F6"/>
    <w:rsid w:val="00641436"/>
    <w:rsid w:val="00641961"/>
    <w:rsid w:val="0064254F"/>
    <w:rsid w:val="00642E12"/>
    <w:rsid w:val="00643256"/>
    <w:rsid w:val="00643A8D"/>
    <w:rsid w:val="00643B8A"/>
    <w:rsid w:val="00643FFB"/>
    <w:rsid w:val="006449FB"/>
    <w:rsid w:val="00644C06"/>
    <w:rsid w:val="00645A1B"/>
    <w:rsid w:val="00645F28"/>
    <w:rsid w:val="00646A8B"/>
    <w:rsid w:val="00646DC6"/>
    <w:rsid w:val="006470B4"/>
    <w:rsid w:val="0064752E"/>
    <w:rsid w:val="00647B7F"/>
    <w:rsid w:val="00647CAB"/>
    <w:rsid w:val="00647DF8"/>
    <w:rsid w:val="00650462"/>
    <w:rsid w:val="00650591"/>
    <w:rsid w:val="006510C0"/>
    <w:rsid w:val="006521B2"/>
    <w:rsid w:val="006522AC"/>
    <w:rsid w:val="00652ED5"/>
    <w:rsid w:val="006534D1"/>
    <w:rsid w:val="006539C3"/>
    <w:rsid w:val="00654060"/>
    <w:rsid w:val="006550F5"/>
    <w:rsid w:val="0065545B"/>
    <w:rsid w:val="0065567D"/>
    <w:rsid w:val="00655CBF"/>
    <w:rsid w:val="00655DCA"/>
    <w:rsid w:val="00655DFD"/>
    <w:rsid w:val="00655E78"/>
    <w:rsid w:val="0065699C"/>
    <w:rsid w:val="0065774C"/>
    <w:rsid w:val="00657C65"/>
    <w:rsid w:val="0066025F"/>
    <w:rsid w:val="00660AAD"/>
    <w:rsid w:val="006610B8"/>
    <w:rsid w:val="00661602"/>
    <w:rsid w:val="00661AE0"/>
    <w:rsid w:val="00661F21"/>
    <w:rsid w:val="006622C2"/>
    <w:rsid w:val="00662594"/>
    <w:rsid w:val="0066266D"/>
    <w:rsid w:val="00662BAA"/>
    <w:rsid w:val="00662E39"/>
    <w:rsid w:val="00663EC2"/>
    <w:rsid w:val="00664169"/>
    <w:rsid w:val="006646F8"/>
    <w:rsid w:val="00664AC5"/>
    <w:rsid w:val="00664E6E"/>
    <w:rsid w:val="00665C71"/>
    <w:rsid w:val="006669DD"/>
    <w:rsid w:val="00667777"/>
    <w:rsid w:val="006707C2"/>
    <w:rsid w:val="0067250A"/>
    <w:rsid w:val="006725FA"/>
    <w:rsid w:val="0067271F"/>
    <w:rsid w:val="0067289F"/>
    <w:rsid w:val="00672A28"/>
    <w:rsid w:val="00672AC1"/>
    <w:rsid w:val="00672BDE"/>
    <w:rsid w:val="00672BF6"/>
    <w:rsid w:val="00672CE8"/>
    <w:rsid w:val="006731F1"/>
    <w:rsid w:val="00673623"/>
    <w:rsid w:val="00673B57"/>
    <w:rsid w:val="00673C12"/>
    <w:rsid w:val="00673F7E"/>
    <w:rsid w:val="006754BF"/>
    <w:rsid w:val="00675D32"/>
    <w:rsid w:val="00676073"/>
    <w:rsid w:val="00676364"/>
    <w:rsid w:val="006764F8"/>
    <w:rsid w:val="006767E4"/>
    <w:rsid w:val="00676A81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2D68"/>
    <w:rsid w:val="00682EDF"/>
    <w:rsid w:val="006833BD"/>
    <w:rsid w:val="0068397E"/>
    <w:rsid w:val="006844A1"/>
    <w:rsid w:val="00684C65"/>
    <w:rsid w:val="00684F65"/>
    <w:rsid w:val="00685266"/>
    <w:rsid w:val="00685845"/>
    <w:rsid w:val="00685EE1"/>
    <w:rsid w:val="00687361"/>
    <w:rsid w:val="006876A2"/>
    <w:rsid w:val="0068778C"/>
    <w:rsid w:val="00690168"/>
    <w:rsid w:val="00690476"/>
    <w:rsid w:val="0069071F"/>
    <w:rsid w:val="006909C5"/>
    <w:rsid w:val="00690B58"/>
    <w:rsid w:val="00691016"/>
    <w:rsid w:val="006915C1"/>
    <w:rsid w:val="00691763"/>
    <w:rsid w:val="00691A9F"/>
    <w:rsid w:val="00691BE2"/>
    <w:rsid w:val="0069270C"/>
    <w:rsid w:val="00692CAE"/>
    <w:rsid w:val="00692F36"/>
    <w:rsid w:val="00693037"/>
    <w:rsid w:val="00693768"/>
    <w:rsid w:val="0069391A"/>
    <w:rsid w:val="00693DD9"/>
    <w:rsid w:val="00693E8B"/>
    <w:rsid w:val="0069408E"/>
    <w:rsid w:val="006941F1"/>
    <w:rsid w:val="00695359"/>
    <w:rsid w:val="00695562"/>
    <w:rsid w:val="00696ABF"/>
    <w:rsid w:val="00696EE4"/>
    <w:rsid w:val="006971CC"/>
    <w:rsid w:val="00697697"/>
    <w:rsid w:val="00697D26"/>
    <w:rsid w:val="00697E42"/>
    <w:rsid w:val="006A01A1"/>
    <w:rsid w:val="006A0A66"/>
    <w:rsid w:val="006A1066"/>
    <w:rsid w:val="006A158D"/>
    <w:rsid w:val="006A1D52"/>
    <w:rsid w:val="006A2A4C"/>
    <w:rsid w:val="006A366B"/>
    <w:rsid w:val="006A3901"/>
    <w:rsid w:val="006A46A5"/>
    <w:rsid w:val="006A4888"/>
    <w:rsid w:val="006A4BC1"/>
    <w:rsid w:val="006A56CF"/>
    <w:rsid w:val="006A5EF5"/>
    <w:rsid w:val="006A6473"/>
    <w:rsid w:val="006A7030"/>
    <w:rsid w:val="006A7B1E"/>
    <w:rsid w:val="006A7C51"/>
    <w:rsid w:val="006B0348"/>
    <w:rsid w:val="006B043C"/>
    <w:rsid w:val="006B1027"/>
    <w:rsid w:val="006B17C9"/>
    <w:rsid w:val="006B20C3"/>
    <w:rsid w:val="006B22FA"/>
    <w:rsid w:val="006B275C"/>
    <w:rsid w:val="006B29D4"/>
    <w:rsid w:val="006B2C71"/>
    <w:rsid w:val="006B2E8B"/>
    <w:rsid w:val="006B3E8C"/>
    <w:rsid w:val="006B3F10"/>
    <w:rsid w:val="006B4D69"/>
    <w:rsid w:val="006B5318"/>
    <w:rsid w:val="006B5343"/>
    <w:rsid w:val="006B5892"/>
    <w:rsid w:val="006B5C23"/>
    <w:rsid w:val="006C0C56"/>
    <w:rsid w:val="006C11DE"/>
    <w:rsid w:val="006C1A46"/>
    <w:rsid w:val="006C212D"/>
    <w:rsid w:val="006C21E4"/>
    <w:rsid w:val="006C39B8"/>
    <w:rsid w:val="006C3B84"/>
    <w:rsid w:val="006C41B4"/>
    <w:rsid w:val="006C452D"/>
    <w:rsid w:val="006C4695"/>
    <w:rsid w:val="006C4CBD"/>
    <w:rsid w:val="006C5255"/>
    <w:rsid w:val="006C538A"/>
    <w:rsid w:val="006C5D3D"/>
    <w:rsid w:val="006C6894"/>
    <w:rsid w:val="006C6BAB"/>
    <w:rsid w:val="006C6FBE"/>
    <w:rsid w:val="006C714C"/>
    <w:rsid w:val="006C74E4"/>
    <w:rsid w:val="006C7554"/>
    <w:rsid w:val="006D0C25"/>
    <w:rsid w:val="006D16C9"/>
    <w:rsid w:val="006D17FD"/>
    <w:rsid w:val="006D1FBC"/>
    <w:rsid w:val="006D283C"/>
    <w:rsid w:val="006D2D41"/>
    <w:rsid w:val="006D3520"/>
    <w:rsid w:val="006D4DFC"/>
    <w:rsid w:val="006D5D71"/>
    <w:rsid w:val="006D6110"/>
    <w:rsid w:val="006D612D"/>
    <w:rsid w:val="006D61CD"/>
    <w:rsid w:val="006D6398"/>
    <w:rsid w:val="006D704E"/>
    <w:rsid w:val="006D770B"/>
    <w:rsid w:val="006D79B9"/>
    <w:rsid w:val="006E085E"/>
    <w:rsid w:val="006E0A74"/>
    <w:rsid w:val="006E0EE1"/>
    <w:rsid w:val="006E1429"/>
    <w:rsid w:val="006E1739"/>
    <w:rsid w:val="006E196C"/>
    <w:rsid w:val="006E1E88"/>
    <w:rsid w:val="006E270B"/>
    <w:rsid w:val="006E2864"/>
    <w:rsid w:val="006E2AE7"/>
    <w:rsid w:val="006E2C52"/>
    <w:rsid w:val="006E32A2"/>
    <w:rsid w:val="006E331F"/>
    <w:rsid w:val="006E48E9"/>
    <w:rsid w:val="006E491D"/>
    <w:rsid w:val="006E5424"/>
    <w:rsid w:val="006E54B2"/>
    <w:rsid w:val="006E5F4B"/>
    <w:rsid w:val="006E7262"/>
    <w:rsid w:val="006E7B4D"/>
    <w:rsid w:val="006E7B74"/>
    <w:rsid w:val="006F0B09"/>
    <w:rsid w:val="006F0D1D"/>
    <w:rsid w:val="006F1005"/>
    <w:rsid w:val="006F11F7"/>
    <w:rsid w:val="006F17E2"/>
    <w:rsid w:val="006F1E3D"/>
    <w:rsid w:val="006F1EDE"/>
    <w:rsid w:val="006F24D8"/>
    <w:rsid w:val="006F28CA"/>
    <w:rsid w:val="006F425F"/>
    <w:rsid w:val="006F4EF0"/>
    <w:rsid w:val="006F57B3"/>
    <w:rsid w:val="006F57D6"/>
    <w:rsid w:val="006F633E"/>
    <w:rsid w:val="006F736A"/>
    <w:rsid w:val="007008B2"/>
    <w:rsid w:val="00700ECA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B9D"/>
    <w:rsid w:val="00707CFB"/>
    <w:rsid w:val="0071016B"/>
    <w:rsid w:val="00710CED"/>
    <w:rsid w:val="00710D34"/>
    <w:rsid w:val="00711AF3"/>
    <w:rsid w:val="00711E2A"/>
    <w:rsid w:val="00712E1F"/>
    <w:rsid w:val="00713456"/>
    <w:rsid w:val="00713757"/>
    <w:rsid w:val="007144C5"/>
    <w:rsid w:val="007148E7"/>
    <w:rsid w:val="00714FE5"/>
    <w:rsid w:val="007154E0"/>
    <w:rsid w:val="00715852"/>
    <w:rsid w:val="00715E1C"/>
    <w:rsid w:val="00715E9E"/>
    <w:rsid w:val="007164DA"/>
    <w:rsid w:val="007167C2"/>
    <w:rsid w:val="00716862"/>
    <w:rsid w:val="00716ED6"/>
    <w:rsid w:val="00717004"/>
    <w:rsid w:val="0071756E"/>
    <w:rsid w:val="00717E66"/>
    <w:rsid w:val="0072004F"/>
    <w:rsid w:val="007202B2"/>
    <w:rsid w:val="00720369"/>
    <w:rsid w:val="007206ED"/>
    <w:rsid w:val="00720E85"/>
    <w:rsid w:val="0072202D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179"/>
    <w:rsid w:val="00727804"/>
    <w:rsid w:val="00727811"/>
    <w:rsid w:val="0073006F"/>
    <w:rsid w:val="00730A62"/>
    <w:rsid w:val="00730D0C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5017"/>
    <w:rsid w:val="00736150"/>
    <w:rsid w:val="00736B36"/>
    <w:rsid w:val="00736B50"/>
    <w:rsid w:val="007372B3"/>
    <w:rsid w:val="00737878"/>
    <w:rsid w:val="0073795A"/>
    <w:rsid w:val="00740619"/>
    <w:rsid w:val="007407FA"/>
    <w:rsid w:val="00740967"/>
    <w:rsid w:val="00740A3E"/>
    <w:rsid w:val="00742A27"/>
    <w:rsid w:val="00742AC7"/>
    <w:rsid w:val="00742F0A"/>
    <w:rsid w:val="00743305"/>
    <w:rsid w:val="0074433F"/>
    <w:rsid w:val="00744645"/>
    <w:rsid w:val="00744C4F"/>
    <w:rsid w:val="00745ECB"/>
    <w:rsid w:val="00746552"/>
    <w:rsid w:val="007469FC"/>
    <w:rsid w:val="007470C2"/>
    <w:rsid w:val="00747256"/>
    <w:rsid w:val="007473E3"/>
    <w:rsid w:val="00747F66"/>
    <w:rsid w:val="00751C33"/>
    <w:rsid w:val="00751C62"/>
    <w:rsid w:val="00752799"/>
    <w:rsid w:val="00752DC0"/>
    <w:rsid w:val="007535E7"/>
    <w:rsid w:val="0075364D"/>
    <w:rsid w:val="00753EF9"/>
    <w:rsid w:val="007542EC"/>
    <w:rsid w:val="00754B2C"/>
    <w:rsid w:val="00754C7B"/>
    <w:rsid w:val="00754E8C"/>
    <w:rsid w:val="0075518E"/>
    <w:rsid w:val="0075577C"/>
    <w:rsid w:val="00755A0E"/>
    <w:rsid w:val="00755C10"/>
    <w:rsid w:val="00755EA9"/>
    <w:rsid w:val="0075613A"/>
    <w:rsid w:val="0075627E"/>
    <w:rsid w:val="007565FB"/>
    <w:rsid w:val="00757230"/>
    <w:rsid w:val="00757E49"/>
    <w:rsid w:val="0076001D"/>
    <w:rsid w:val="00760FD1"/>
    <w:rsid w:val="007612DA"/>
    <w:rsid w:val="0076175E"/>
    <w:rsid w:val="00761E5C"/>
    <w:rsid w:val="00762258"/>
    <w:rsid w:val="00762264"/>
    <w:rsid w:val="0076233B"/>
    <w:rsid w:val="007629D3"/>
    <w:rsid w:val="00762AD5"/>
    <w:rsid w:val="0076327E"/>
    <w:rsid w:val="00763893"/>
    <w:rsid w:val="00763899"/>
    <w:rsid w:val="00763B11"/>
    <w:rsid w:val="00763B1E"/>
    <w:rsid w:val="00764248"/>
    <w:rsid w:val="007643FF"/>
    <w:rsid w:val="007647F4"/>
    <w:rsid w:val="00764D20"/>
    <w:rsid w:val="007658A3"/>
    <w:rsid w:val="007659A9"/>
    <w:rsid w:val="007662DE"/>
    <w:rsid w:val="0076648B"/>
    <w:rsid w:val="00766568"/>
    <w:rsid w:val="00766A3A"/>
    <w:rsid w:val="00766B91"/>
    <w:rsid w:val="0076719B"/>
    <w:rsid w:val="00767B88"/>
    <w:rsid w:val="00767BD5"/>
    <w:rsid w:val="00767D36"/>
    <w:rsid w:val="00767D50"/>
    <w:rsid w:val="00770F0E"/>
    <w:rsid w:val="0077171E"/>
    <w:rsid w:val="007725F3"/>
    <w:rsid w:val="007728BD"/>
    <w:rsid w:val="007731CF"/>
    <w:rsid w:val="00773D43"/>
    <w:rsid w:val="00773F1D"/>
    <w:rsid w:val="00774287"/>
    <w:rsid w:val="00776319"/>
    <w:rsid w:val="00776343"/>
    <w:rsid w:val="00776844"/>
    <w:rsid w:val="00776A3C"/>
    <w:rsid w:val="00776D0D"/>
    <w:rsid w:val="0077739A"/>
    <w:rsid w:val="00780506"/>
    <w:rsid w:val="007806FC"/>
    <w:rsid w:val="00780E68"/>
    <w:rsid w:val="00780FF4"/>
    <w:rsid w:val="007810D9"/>
    <w:rsid w:val="00781568"/>
    <w:rsid w:val="00781B73"/>
    <w:rsid w:val="00782484"/>
    <w:rsid w:val="007826C6"/>
    <w:rsid w:val="007828F1"/>
    <w:rsid w:val="00783254"/>
    <w:rsid w:val="007835AE"/>
    <w:rsid w:val="00783EF4"/>
    <w:rsid w:val="00784653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6E67"/>
    <w:rsid w:val="00787E7E"/>
    <w:rsid w:val="00790BC9"/>
    <w:rsid w:val="00790C65"/>
    <w:rsid w:val="007911C7"/>
    <w:rsid w:val="00792080"/>
    <w:rsid w:val="007925C5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0311"/>
    <w:rsid w:val="007A0E25"/>
    <w:rsid w:val="007A1002"/>
    <w:rsid w:val="007A10DB"/>
    <w:rsid w:val="007A1EB5"/>
    <w:rsid w:val="007A3076"/>
    <w:rsid w:val="007A3AC2"/>
    <w:rsid w:val="007A3BE8"/>
    <w:rsid w:val="007A3CA0"/>
    <w:rsid w:val="007A44BB"/>
    <w:rsid w:val="007A4AFF"/>
    <w:rsid w:val="007A4FD3"/>
    <w:rsid w:val="007A594E"/>
    <w:rsid w:val="007A6179"/>
    <w:rsid w:val="007A6301"/>
    <w:rsid w:val="007A66BB"/>
    <w:rsid w:val="007A6A71"/>
    <w:rsid w:val="007A6BFE"/>
    <w:rsid w:val="007A783A"/>
    <w:rsid w:val="007B036B"/>
    <w:rsid w:val="007B0B29"/>
    <w:rsid w:val="007B13CD"/>
    <w:rsid w:val="007B1F29"/>
    <w:rsid w:val="007B29AF"/>
    <w:rsid w:val="007B2E60"/>
    <w:rsid w:val="007B3080"/>
    <w:rsid w:val="007B3196"/>
    <w:rsid w:val="007B33A9"/>
    <w:rsid w:val="007B3500"/>
    <w:rsid w:val="007B389C"/>
    <w:rsid w:val="007B3B78"/>
    <w:rsid w:val="007B3E62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1EA"/>
    <w:rsid w:val="007C166E"/>
    <w:rsid w:val="007C1941"/>
    <w:rsid w:val="007C1F96"/>
    <w:rsid w:val="007C2E12"/>
    <w:rsid w:val="007C2E67"/>
    <w:rsid w:val="007C30FF"/>
    <w:rsid w:val="007C33B3"/>
    <w:rsid w:val="007C345F"/>
    <w:rsid w:val="007C3848"/>
    <w:rsid w:val="007C40F1"/>
    <w:rsid w:val="007C4316"/>
    <w:rsid w:val="007C5204"/>
    <w:rsid w:val="007C5CB2"/>
    <w:rsid w:val="007C5F42"/>
    <w:rsid w:val="007C6817"/>
    <w:rsid w:val="007C79B5"/>
    <w:rsid w:val="007C7C42"/>
    <w:rsid w:val="007D0DA8"/>
    <w:rsid w:val="007D1255"/>
    <w:rsid w:val="007D15D8"/>
    <w:rsid w:val="007D242E"/>
    <w:rsid w:val="007D2DE0"/>
    <w:rsid w:val="007D3305"/>
    <w:rsid w:val="007D3A41"/>
    <w:rsid w:val="007D4365"/>
    <w:rsid w:val="007D44F1"/>
    <w:rsid w:val="007D5636"/>
    <w:rsid w:val="007D599E"/>
    <w:rsid w:val="007D6939"/>
    <w:rsid w:val="007D7106"/>
    <w:rsid w:val="007D7266"/>
    <w:rsid w:val="007D7320"/>
    <w:rsid w:val="007D7905"/>
    <w:rsid w:val="007D7EC7"/>
    <w:rsid w:val="007E02BE"/>
    <w:rsid w:val="007E084E"/>
    <w:rsid w:val="007E1281"/>
    <w:rsid w:val="007E136D"/>
    <w:rsid w:val="007E1B45"/>
    <w:rsid w:val="007E2B26"/>
    <w:rsid w:val="007E2BBD"/>
    <w:rsid w:val="007E39A7"/>
    <w:rsid w:val="007E45D7"/>
    <w:rsid w:val="007E45E6"/>
    <w:rsid w:val="007E49FD"/>
    <w:rsid w:val="007E4AC1"/>
    <w:rsid w:val="007E5109"/>
    <w:rsid w:val="007E660A"/>
    <w:rsid w:val="007E6AB8"/>
    <w:rsid w:val="007E6F36"/>
    <w:rsid w:val="007E796D"/>
    <w:rsid w:val="007E7ABA"/>
    <w:rsid w:val="007F02D7"/>
    <w:rsid w:val="007F0D07"/>
    <w:rsid w:val="007F0DE4"/>
    <w:rsid w:val="007F10E7"/>
    <w:rsid w:val="007F1A91"/>
    <w:rsid w:val="007F1DF1"/>
    <w:rsid w:val="007F2260"/>
    <w:rsid w:val="007F2711"/>
    <w:rsid w:val="007F29F4"/>
    <w:rsid w:val="007F31EC"/>
    <w:rsid w:val="007F3E8F"/>
    <w:rsid w:val="007F3ECB"/>
    <w:rsid w:val="007F4355"/>
    <w:rsid w:val="007F4C6C"/>
    <w:rsid w:val="007F4CAE"/>
    <w:rsid w:val="007F5082"/>
    <w:rsid w:val="007F5F2A"/>
    <w:rsid w:val="007F5F5A"/>
    <w:rsid w:val="007F7092"/>
    <w:rsid w:val="007F741E"/>
    <w:rsid w:val="007F7C15"/>
    <w:rsid w:val="008006DD"/>
    <w:rsid w:val="00800D50"/>
    <w:rsid w:val="00801E4C"/>
    <w:rsid w:val="00802D09"/>
    <w:rsid w:val="008032CF"/>
    <w:rsid w:val="0080371E"/>
    <w:rsid w:val="00803A48"/>
    <w:rsid w:val="00803F96"/>
    <w:rsid w:val="008048FB"/>
    <w:rsid w:val="00804ABA"/>
    <w:rsid w:val="00805167"/>
    <w:rsid w:val="00805778"/>
    <w:rsid w:val="00805C3E"/>
    <w:rsid w:val="00805DCA"/>
    <w:rsid w:val="00806193"/>
    <w:rsid w:val="00806761"/>
    <w:rsid w:val="008068C5"/>
    <w:rsid w:val="00806FCE"/>
    <w:rsid w:val="008076D1"/>
    <w:rsid w:val="008109A7"/>
    <w:rsid w:val="00811090"/>
    <w:rsid w:val="008114A2"/>
    <w:rsid w:val="008118F6"/>
    <w:rsid w:val="00811C6D"/>
    <w:rsid w:val="00812121"/>
    <w:rsid w:val="00812C70"/>
    <w:rsid w:val="00813CC5"/>
    <w:rsid w:val="008142B8"/>
    <w:rsid w:val="0081437E"/>
    <w:rsid w:val="008145BF"/>
    <w:rsid w:val="008149F6"/>
    <w:rsid w:val="00814D7C"/>
    <w:rsid w:val="00815170"/>
    <w:rsid w:val="008157A7"/>
    <w:rsid w:val="00815DFC"/>
    <w:rsid w:val="00816094"/>
    <w:rsid w:val="00816CCC"/>
    <w:rsid w:val="00816CF4"/>
    <w:rsid w:val="00816F31"/>
    <w:rsid w:val="008178FF"/>
    <w:rsid w:val="00817E67"/>
    <w:rsid w:val="008202F6"/>
    <w:rsid w:val="00820528"/>
    <w:rsid w:val="00820863"/>
    <w:rsid w:val="00820F83"/>
    <w:rsid w:val="008214AE"/>
    <w:rsid w:val="00822893"/>
    <w:rsid w:val="008231DB"/>
    <w:rsid w:val="00823F89"/>
    <w:rsid w:val="0082458C"/>
    <w:rsid w:val="00825378"/>
    <w:rsid w:val="008253B0"/>
    <w:rsid w:val="008256FD"/>
    <w:rsid w:val="0082601E"/>
    <w:rsid w:val="008261E1"/>
    <w:rsid w:val="00826370"/>
    <w:rsid w:val="0082637C"/>
    <w:rsid w:val="00826A7F"/>
    <w:rsid w:val="0082723C"/>
    <w:rsid w:val="00827686"/>
    <w:rsid w:val="00827FD9"/>
    <w:rsid w:val="00830790"/>
    <w:rsid w:val="00830A6F"/>
    <w:rsid w:val="00830D86"/>
    <w:rsid w:val="00830FF2"/>
    <w:rsid w:val="0083105C"/>
    <w:rsid w:val="00831103"/>
    <w:rsid w:val="00831289"/>
    <w:rsid w:val="00831528"/>
    <w:rsid w:val="00831CA4"/>
    <w:rsid w:val="008325C2"/>
    <w:rsid w:val="00832A6D"/>
    <w:rsid w:val="00832E21"/>
    <w:rsid w:val="00833028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37649"/>
    <w:rsid w:val="00840265"/>
    <w:rsid w:val="00841538"/>
    <w:rsid w:val="00841CDB"/>
    <w:rsid w:val="00841EEF"/>
    <w:rsid w:val="00842EE5"/>
    <w:rsid w:val="00843062"/>
    <w:rsid w:val="00843188"/>
    <w:rsid w:val="008432BF"/>
    <w:rsid w:val="008439CD"/>
    <w:rsid w:val="00843A94"/>
    <w:rsid w:val="00843C36"/>
    <w:rsid w:val="00843F07"/>
    <w:rsid w:val="008444A0"/>
    <w:rsid w:val="008445F0"/>
    <w:rsid w:val="008445FE"/>
    <w:rsid w:val="00844D3E"/>
    <w:rsid w:val="0084517D"/>
    <w:rsid w:val="00845FEE"/>
    <w:rsid w:val="00846646"/>
    <w:rsid w:val="00846681"/>
    <w:rsid w:val="00846749"/>
    <w:rsid w:val="00847501"/>
    <w:rsid w:val="008477CD"/>
    <w:rsid w:val="00847A80"/>
    <w:rsid w:val="00847D04"/>
    <w:rsid w:val="00850098"/>
    <w:rsid w:val="00850134"/>
    <w:rsid w:val="008508C6"/>
    <w:rsid w:val="008508ED"/>
    <w:rsid w:val="00850EEC"/>
    <w:rsid w:val="008510C4"/>
    <w:rsid w:val="008510D1"/>
    <w:rsid w:val="00851672"/>
    <w:rsid w:val="00851D57"/>
    <w:rsid w:val="00852049"/>
    <w:rsid w:val="008524D1"/>
    <w:rsid w:val="0085315A"/>
    <w:rsid w:val="00854080"/>
    <w:rsid w:val="00854563"/>
    <w:rsid w:val="00854855"/>
    <w:rsid w:val="00855130"/>
    <w:rsid w:val="00855F3A"/>
    <w:rsid w:val="00856812"/>
    <w:rsid w:val="00856E45"/>
    <w:rsid w:val="008600E4"/>
    <w:rsid w:val="008604E3"/>
    <w:rsid w:val="00860740"/>
    <w:rsid w:val="008611A8"/>
    <w:rsid w:val="00861A42"/>
    <w:rsid w:val="00861B9E"/>
    <w:rsid w:val="00861E7F"/>
    <w:rsid w:val="00861F30"/>
    <w:rsid w:val="008629AA"/>
    <w:rsid w:val="00862A15"/>
    <w:rsid w:val="00862D37"/>
    <w:rsid w:val="0086341E"/>
    <w:rsid w:val="00864C55"/>
    <w:rsid w:val="00864E4C"/>
    <w:rsid w:val="00864F21"/>
    <w:rsid w:val="00865607"/>
    <w:rsid w:val="00865631"/>
    <w:rsid w:val="008665AA"/>
    <w:rsid w:val="0086715F"/>
    <w:rsid w:val="008671D2"/>
    <w:rsid w:val="0086722C"/>
    <w:rsid w:val="0086752D"/>
    <w:rsid w:val="00871000"/>
    <w:rsid w:val="00871431"/>
    <w:rsid w:val="008718A2"/>
    <w:rsid w:val="00871940"/>
    <w:rsid w:val="00871CC8"/>
    <w:rsid w:val="00872798"/>
    <w:rsid w:val="00872CCE"/>
    <w:rsid w:val="00872D74"/>
    <w:rsid w:val="0087316F"/>
    <w:rsid w:val="008732F5"/>
    <w:rsid w:val="00873918"/>
    <w:rsid w:val="00873ADA"/>
    <w:rsid w:val="00873DB5"/>
    <w:rsid w:val="00874155"/>
    <w:rsid w:val="008757AB"/>
    <w:rsid w:val="00875F8C"/>
    <w:rsid w:val="00876A4C"/>
    <w:rsid w:val="00876C1F"/>
    <w:rsid w:val="008774DE"/>
    <w:rsid w:val="008777FC"/>
    <w:rsid w:val="00877AE2"/>
    <w:rsid w:val="00877BF1"/>
    <w:rsid w:val="00877F22"/>
    <w:rsid w:val="00880F20"/>
    <w:rsid w:val="00880F21"/>
    <w:rsid w:val="008816D6"/>
    <w:rsid w:val="00881D1C"/>
    <w:rsid w:val="00882DA3"/>
    <w:rsid w:val="00882E0A"/>
    <w:rsid w:val="008833C8"/>
    <w:rsid w:val="008844D6"/>
    <w:rsid w:val="00884673"/>
    <w:rsid w:val="00884E84"/>
    <w:rsid w:val="0088504A"/>
    <w:rsid w:val="00885E02"/>
    <w:rsid w:val="0088625A"/>
    <w:rsid w:val="00886C49"/>
    <w:rsid w:val="00886E53"/>
    <w:rsid w:val="0088741D"/>
    <w:rsid w:val="00890A48"/>
    <w:rsid w:val="00891046"/>
    <w:rsid w:val="00891B10"/>
    <w:rsid w:val="00891D5A"/>
    <w:rsid w:val="00892064"/>
    <w:rsid w:val="008923A8"/>
    <w:rsid w:val="00892B6E"/>
    <w:rsid w:val="00892D21"/>
    <w:rsid w:val="00892E8C"/>
    <w:rsid w:val="0089409E"/>
    <w:rsid w:val="008948DA"/>
    <w:rsid w:val="0089545B"/>
    <w:rsid w:val="00895608"/>
    <w:rsid w:val="0089560B"/>
    <w:rsid w:val="008956D6"/>
    <w:rsid w:val="008959D2"/>
    <w:rsid w:val="00896158"/>
    <w:rsid w:val="0089638F"/>
    <w:rsid w:val="00896460"/>
    <w:rsid w:val="0089673B"/>
    <w:rsid w:val="00896CD9"/>
    <w:rsid w:val="00896E05"/>
    <w:rsid w:val="008A04CD"/>
    <w:rsid w:val="008A0A8B"/>
    <w:rsid w:val="008A1EA2"/>
    <w:rsid w:val="008A20EC"/>
    <w:rsid w:val="008A2127"/>
    <w:rsid w:val="008A2B22"/>
    <w:rsid w:val="008A3763"/>
    <w:rsid w:val="008A39E1"/>
    <w:rsid w:val="008A3AA2"/>
    <w:rsid w:val="008A3BDD"/>
    <w:rsid w:val="008A3CEF"/>
    <w:rsid w:val="008A3E3C"/>
    <w:rsid w:val="008A4284"/>
    <w:rsid w:val="008A42E3"/>
    <w:rsid w:val="008A5AEE"/>
    <w:rsid w:val="008A7F51"/>
    <w:rsid w:val="008B0192"/>
    <w:rsid w:val="008B0DBB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284"/>
    <w:rsid w:val="008B3571"/>
    <w:rsid w:val="008B3770"/>
    <w:rsid w:val="008B37C6"/>
    <w:rsid w:val="008B41E7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13D5"/>
    <w:rsid w:val="008C205C"/>
    <w:rsid w:val="008C2680"/>
    <w:rsid w:val="008C31FE"/>
    <w:rsid w:val="008C3556"/>
    <w:rsid w:val="008C3D0E"/>
    <w:rsid w:val="008C4326"/>
    <w:rsid w:val="008C4398"/>
    <w:rsid w:val="008C44D1"/>
    <w:rsid w:val="008C4F12"/>
    <w:rsid w:val="008C5180"/>
    <w:rsid w:val="008C564E"/>
    <w:rsid w:val="008C5B64"/>
    <w:rsid w:val="008C5C65"/>
    <w:rsid w:val="008C5D46"/>
    <w:rsid w:val="008C5D85"/>
    <w:rsid w:val="008C5DBF"/>
    <w:rsid w:val="008C5FE8"/>
    <w:rsid w:val="008C6030"/>
    <w:rsid w:val="008C7139"/>
    <w:rsid w:val="008C73D7"/>
    <w:rsid w:val="008C745A"/>
    <w:rsid w:val="008C7A58"/>
    <w:rsid w:val="008D0C53"/>
    <w:rsid w:val="008D0F0C"/>
    <w:rsid w:val="008D14E2"/>
    <w:rsid w:val="008D1FB2"/>
    <w:rsid w:val="008D29B4"/>
    <w:rsid w:val="008D30C5"/>
    <w:rsid w:val="008D3408"/>
    <w:rsid w:val="008D4734"/>
    <w:rsid w:val="008D5CA9"/>
    <w:rsid w:val="008D6E15"/>
    <w:rsid w:val="008D6E44"/>
    <w:rsid w:val="008D75E0"/>
    <w:rsid w:val="008E09FF"/>
    <w:rsid w:val="008E0D19"/>
    <w:rsid w:val="008E122F"/>
    <w:rsid w:val="008E1529"/>
    <w:rsid w:val="008E2599"/>
    <w:rsid w:val="008E2A96"/>
    <w:rsid w:val="008E2C9E"/>
    <w:rsid w:val="008E2DA2"/>
    <w:rsid w:val="008E2F3C"/>
    <w:rsid w:val="008E3369"/>
    <w:rsid w:val="008E34DB"/>
    <w:rsid w:val="008E3945"/>
    <w:rsid w:val="008E3F72"/>
    <w:rsid w:val="008E423E"/>
    <w:rsid w:val="008E4794"/>
    <w:rsid w:val="008E499B"/>
    <w:rsid w:val="008E597A"/>
    <w:rsid w:val="008E5FDC"/>
    <w:rsid w:val="008E689F"/>
    <w:rsid w:val="008E7E31"/>
    <w:rsid w:val="008F00A2"/>
    <w:rsid w:val="008F08FD"/>
    <w:rsid w:val="008F0C85"/>
    <w:rsid w:val="008F1552"/>
    <w:rsid w:val="008F157E"/>
    <w:rsid w:val="008F1F08"/>
    <w:rsid w:val="008F2978"/>
    <w:rsid w:val="008F2B20"/>
    <w:rsid w:val="008F3588"/>
    <w:rsid w:val="008F3774"/>
    <w:rsid w:val="008F37BC"/>
    <w:rsid w:val="008F3A6A"/>
    <w:rsid w:val="008F3EF9"/>
    <w:rsid w:val="008F3F48"/>
    <w:rsid w:val="008F47F4"/>
    <w:rsid w:val="008F4DB4"/>
    <w:rsid w:val="008F50CB"/>
    <w:rsid w:val="008F5473"/>
    <w:rsid w:val="008F5488"/>
    <w:rsid w:val="008F5FA5"/>
    <w:rsid w:val="008F65D2"/>
    <w:rsid w:val="00900B59"/>
    <w:rsid w:val="00900D27"/>
    <w:rsid w:val="00900E30"/>
    <w:rsid w:val="00901212"/>
    <w:rsid w:val="00901223"/>
    <w:rsid w:val="0090144F"/>
    <w:rsid w:val="009014EC"/>
    <w:rsid w:val="00902703"/>
    <w:rsid w:val="00902A97"/>
    <w:rsid w:val="00903756"/>
    <w:rsid w:val="009038D7"/>
    <w:rsid w:val="00903A14"/>
    <w:rsid w:val="00903CBE"/>
    <w:rsid w:val="00904817"/>
    <w:rsid w:val="00904A78"/>
    <w:rsid w:val="00905322"/>
    <w:rsid w:val="00905556"/>
    <w:rsid w:val="00905D56"/>
    <w:rsid w:val="00906AFB"/>
    <w:rsid w:val="00907423"/>
    <w:rsid w:val="00907907"/>
    <w:rsid w:val="00907911"/>
    <w:rsid w:val="0091010A"/>
    <w:rsid w:val="00910EFD"/>
    <w:rsid w:val="00910F92"/>
    <w:rsid w:val="00911083"/>
    <w:rsid w:val="00911109"/>
    <w:rsid w:val="00911124"/>
    <w:rsid w:val="00911385"/>
    <w:rsid w:val="00911D24"/>
    <w:rsid w:val="00911E64"/>
    <w:rsid w:val="0091322B"/>
    <w:rsid w:val="00913D5F"/>
    <w:rsid w:val="00914BB0"/>
    <w:rsid w:val="009150DF"/>
    <w:rsid w:val="0091596F"/>
    <w:rsid w:val="00915F5B"/>
    <w:rsid w:val="00916E5F"/>
    <w:rsid w:val="009172CD"/>
    <w:rsid w:val="00917407"/>
    <w:rsid w:val="00917B4A"/>
    <w:rsid w:val="009201B2"/>
    <w:rsid w:val="00920D5F"/>
    <w:rsid w:val="0092159D"/>
    <w:rsid w:val="00921AC1"/>
    <w:rsid w:val="009222F7"/>
    <w:rsid w:val="0092231A"/>
    <w:rsid w:val="009228FC"/>
    <w:rsid w:val="009230EE"/>
    <w:rsid w:val="00923C5C"/>
    <w:rsid w:val="00924187"/>
    <w:rsid w:val="0092418F"/>
    <w:rsid w:val="00924392"/>
    <w:rsid w:val="009244EB"/>
    <w:rsid w:val="00924AA0"/>
    <w:rsid w:val="00930193"/>
    <w:rsid w:val="00930767"/>
    <w:rsid w:val="00930E0A"/>
    <w:rsid w:val="00931921"/>
    <w:rsid w:val="009321F7"/>
    <w:rsid w:val="009322D7"/>
    <w:rsid w:val="00933A2C"/>
    <w:rsid w:val="009341EC"/>
    <w:rsid w:val="00934497"/>
    <w:rsid w:val="00934706"/>
    <w:rsid w:val="00934F93"/>
    <w:rsid w:val="009369A6"/>
    <w:rsid w:val="00936E3B"/>
    <w:rsid w:val="00936FEF"/>
    <w:rsid w:val="00937548"/>
    <w:rsid w:val="00937679"/>
    <w:rsid w:val="00937F82"/>
    <w:rsid w:val="00941055"/>
    <w:rsid w:val="00941332"/>
    <w:rsid w:val="009415E5"/>
    <w:rsid w:val="00941D11"/>
    <w:rsid w:val="00942946"/>
    <w:rsid w:val="00942A10"/>
    <w:rsid w:val="00943C33"/>
    <w:rsid w:val="00943F82"/>
    <w:rsid w:val="00944191"/>
    <w:rsid w:val="00944695"/>
    <w:rsid w:val="00945346"/>
    <w:rsid w:val="009461BC"/>
    <w:rsid w:val="00946389"/>
    <w:rsid w:val="00946631"/>
    <w:rsid w:val="00946BB2"/>
    <w:rsid w:val="00947429"/>
    <w:rsid w:val="0094763B"/>
    <w:rsid w:val="0094787F"/>
    <w:rsid w:val="00950209"/>
    <w:rsid w:val="00950528"/>
    <w:rsid w:val="00950E8D"/>
    <w:rsid w:val="00951407"/>
    <w:rsid w:val="009516A1"/>
    <w:rsid w:val="009516F0"/>
    <w:rsid w:val="009517DB"/>
    <w:rsid w:val="009518B9"/>
    <w:rsid w:val="009518CE"/>
    <w:rsid w:val="00951B43"/>
    <w:rsid w:val="00951E90"/>
    <w:rsid w:val="00955692"/>
    <w:rsid w:val="00956710"/>
    <w:rsid w:val="009602BD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477A"/>
    <w:rsid w:val="009650E6"/>
    <w:rsid w:val="0096534B"/>
    <w:rsid w:val="00965B12"/>
    <w:rsid w:val="00965DDF"/>
    <w:rsid w:val="00966077"/>
    <w:rsid w:val="00966254"/>
    <w:rsid w:val="0096653F"/>
    <w:rsid w:val="00966604"/>
    <w:rsid w:val="00966BAE"/>
    <w:rsid w:val="009676BA"/>
    <w:rsid w:val="009678AD"/>
    <w:rsid w:val="00967E00"/>
    <w:rsid w:val="009704B6"/>
    <w:rsid w:val="0097064D"/>
    <w:rsid w:val="00970A83"/>
    <w:rsid w:val="00970F1A"/>
    <w:rsid w:val="009710A4"/>
    <w:rsid w:val="009715D3"/>
    <w:rsid w:val="0097166C"/>
    <w:rsid w:val="00971944"/>
    <w:rsid w:val="009720E1"/>
    <w:rsid w:val="00972ED6"/>
    <w:rsid w:val="00974C99"/>
    <w:rsid w:val="0097562C"/>
    <w:rsid w:val="009761B5"/>
    <w:rsid w:val="00976226"/>
    <w:rsid w:val="0097678C"/>
    <w:rsid w:val="00976AC6"/>
    <w:rsid w:val="0097702E"/>
    <w:rsid w:val="00977AAC"/>
    <w:rsid w:val="00980249"/>
    <w:rsid w:val="009802D4"/>
    <w:rsid w:val="0098098E"/>
    <w:rsid w:val="009812AE"/>
    <w:rsid w:val="00981EBA"/>
    <w:rsid w:val="00983CDA"/>
    <w:rsid w:val="009842BE"/>
    <w:rsid w:val="009842E0"/>
    <w:rsid w:val="00984B41"/>
    <w:rsid w:val="00985BAE"/>
    <w:rsid w:val="0098604A"/>
    <w:rsid w:val="009865D8"/>
    <w:rsid w:val="00986694"/>
    <w:rsid w:val="00986ECA"/>
    <w:rsid w:val="0099016C"/>
    <w:rsid w:val="00990317"/>
    <w:rsid w:val="00990516"/>
    <w:rsid w:val="00990E92"/>
    <w:rsid w:val="00990F64"/>
    <w:rsid w:val="009921D8"/>
    <w:rsid w:val="009939EE"/>
    <w:rsid w:val="00994960"/>
    <w:rsid w:val="00995116"/>
    <w:rsid w:val="00995236"/>
    <w:rsid w:val="009954F7"/>
    <w:rsid w:val="00995A26"/>
    <w:rsid w:val="00996373"/>
    <w:rsid w:val="009965AD"/>
    <w:rsid w:val="009A0781"/>
    <w:rsid w:val="009A07BC"/>
    <w:rsid w:val="009A0B52"/>
    <w:rsid w:val="009A0C56"/>
    <w:rsid w:val="009A0DBE"/>
    <w:rsid w:val="009A1ED5"/>
    <w:rsid w:val="009A21AB"/>
    <w:rsid w:val="009A280B"/>
    <w:rsid w:val="009A29FC"/>
    <w:rsid w:val="009A2C09"/>
    <w:rsid w:val="009A338F"/>
    <w:rsid w:val="009A380E"/>
    <w:rsid w:val="009A3BEB"/>
    <w:rsid w:val="009A3E6C"/>
    <w:rsid w:val="009A3EBA"/>
    <w:rsid w:val="009A4051"/>
    <w:rsid w:val="009A4188"/>
    <w:rsid w:val="009A42AE"/>
    <w:rsid w:val="009A44C3"/>
    <w:rsid w:val="009A45A1"/>
    <w:rsid w:val="009A48AD"/>
    <w:rsid w:val="009A578D"/>
    <w:rsid w:val="009A6CE8"/>
    <w:rsid w:val="009B00D1"/>
    <w:rsid w:val="009B1530"/>
    <w:rsid w:val="009B223B"/>
    <w:rsid w:val="009B2A0C"/>
    <w:rsid w:val="009B2B0A"/>
    <w:rsid w:val="009B2FDC"/>
    <w:rsid w:val="009B3277"/>
    <w:rsid w:val="009B34F0"/>
    <w:rsid w:val="009B3705"/>
    <w:rsid w:val="009B381B"/>
    <w:rsid w:val="009B394B"/>
    <w:rsid w:val="009B3B68"/>
    <w:rsid w:val="009B47AD"/>
    <w:rsid w:val="009B4C83"/>
    <w:rsid w:val="009B4D6B"/>
    <w:rsid w:val="009B4E21"/>
    <w:rsid w:val="009B5262"/>
    <w:rsid w:val="009B5C54"/>
    <w:rsid w:val="009B6760"/>
    <w:rsid w:val="009B703A"/>
    <w:rsid w:val="009B74B8"/>
    <w:rsid w:val="009B758D"/>
    <w:rsid w:val="009B7F75"/>
    <w:rsid w:val="009C0135"/>
    <w:rsid w:val="009C058D"/>
    <w:rsid w:val="009C069D"/>
    <w:rsid w:val="009C0E03"/>
    <w:rsid w:val="009C122A"/>
    <w:rsid w:val="009C1376"/>
    <w:rsid w:val="009C14AA"/>
    <w:rsid w:val="009C161D"/>
    <w:rsid w:val="009C18D0"/>
    <w:rsid w:val="009C29CD"/>
    <w:rsid w:val="009C3658"/>
    <w:rsid w:val="009C43F2"/>
    <w:rsid w:val="009C44A5"/>
    <w:rsid w:val="009C4D46"/>
    <w:rsid w:val="009C515A"/>
    <w:rsid w:val="009C61C3"/>
    <w:rsid w:val="009C634F"/>
    <w:rsid w:val="009C749D"/>
    <w:rsid w:val="009C7633"/>
    <w:rsid w:val="009C7738"/>
    <w:rsid w:val="009C777A"/>
    <w:rsid w:val="009C796A"/>
    <w:rsid w:val="009C7B4C"/>
    <w:rsid w:val="009C7E9D"/>
    <w:rsid w:val="009D037D"/>
    <w:rsid w:val="009D04EA"/>
    <w:rsid w:val="009D0815"/>
    <w:rsid w:val="009D1213"/>
    <w:rsid w:val="009D1E46"/>
    <w:rsid w:val="009D2556"/>
    <w:rsid w:val="009D262F"/>
    <w:rsid w:val="009D2688"/>
    <w:rsid w:val="009D2972"/>
    <w:rsid w:val="009D31EF"/>
    <w:rsid w:val="009D39AE"/>
    <w:rsid w:val="009D3F28"/>
    <w:rsid w:val="009D4CC4"/>
    <w:rsid w:val="009D5E1C"/>
    <w:rsid w:val="009D620A"/>
    <w:rsid w:val="009D6D15"/>
    <w:rsid w:val="009D6DE2"/>
    <w:rsid w:val="009D718D"/>
    <w:rsid w:val="009D7473"/>
    <w:rsid w:val="009D76C5"/>
    <w:rsid w:val="009D7CC5"/>
    <w:rsid w:val="009D7EBA"/>
    <w:rsid w:val="009D7F29"/>
    <w:rsid w:val="009E02B6"/>
    <w:rsid w:val="009E031F"/>
    <w:rsid w:val="009E08C7"/>
    <w:rsid w:val="009E0A9D"/>
    <w:rsid w:val="009E0C74"/>
    <w:rsid w:val="009E0E34"/>
    <w:rsid w:val="009E13E6"/>
    <w:rsid w:val="009E16F1"/>
    <w:rsid w:val="009E1A11"/>
    <w:rsid w:val="009E1CD6"/>
    <w:rsid w:val="009E1D8A"/>
    <w:rsid w:val="009E2373"/>
    <w:rsid w:val="009E2B10"/>
    <w:rsid w:val="009E3357"/>
    <w:rsid w:val="009E33DA"/>
    <w:rsid w:val="009E47FB"/>
    <w:rsid w:val="009E49C6"/>
    <w:rsid w:val="009E50C6"/>
    <w:rsid w:val="009E5C8C"/>
    <w:rsid w:val="009E60FF"/>
    <w:rsid w:val="009E6235"/>
    <w:rsid w:val="009E63B0"/>
    <w:rsid w:val="009E6521"/>
    <w:rsid w:val="009E6713"/>
    <w:rsid w:val="009E6BE7"/>
    <w:rsid w:val="009E6F0A"/>
    <w:rsid w:val="009E7525"/>
    <w:rsid w:val="009E7CEE"/>
    <w:rsid w:val="009E7E0F"/>
    <w:rsid w:val="009F0448"/>
    <w:rsid w:val="009F0695"/>
    <w:rsid w:val="009F16B9"/>
    <w:rsid w:val="009F1700"/>
    <w:rsid w:val="009F17EB"/>
    <w:rsid w:val="009F1AFB"/>
    <w:rsid w:val="009F1B13"/>
    <w:rsid w:val="009F1EBB"/>
    <w:rsid w:val="009F301F"/>
    <w:rsid w:val="009F308C"/>
    <w:rsid w:val="009F30B3"/>
    <w:rsid w:val="009F39AC"/>
    <w:rsid w:val="009F3BB7"/>
    <w:rsid w:val="009F3E31"/>
    <w:rsid w:val="009F42FE"/>
    <w:rsid w:val="009F4491"/>
    <w:rsid w:val="009F44BF"/>
    <w:rsid w:val="009F4813"/>
    <w:rsid w:val="009F4D3D"/>
    <w:rsid w:val="009F4FD3"/>
    <w:rsid w:val="009F5B4C"/>
    <w:rsid w:val="009F5F66"/>
    <w:rsid w:val="00A00AAA"/>
    <w:rsid w:val="00A01969"/>
    <w:rsid w:val="00A01B3E"/>
    <w:rsid w:val="00A01B9F"/>
    <w:rsid w:val="00A02319"/>
    <w:rsid w:val="00A0290B"/>
    <w:rsid w:val="00A02B00"/>
    <w:rsid w:val="00A02CFA"/>
    <w:rsid w:val="00A0413A"/>
    <w:rsid w:val="00A04C50"/>
    <w:rsid w:val="00A059D8"/>
    <w:rsid w:val="00A05C47"/>
    <w:rsid w:val="00A060C9"/>
    <w:rsid w:val="00A0681B"/>
    <w:rsid w:val="00A077BB"/>
    <w:rsid w:val="00A07892"/>
    <w:rsid w:val="00A07942"/>
    <w:rsid w:val="00A07E12"/>
    <w:rsid w:val="00A10E8A"/>
    <w:rsid w:val="00A1104B"/>
    <w:rsid w:val="00A11569"/>
    <w:rsid w:val="00A1161F"/>
    <w:rsid w:val="00A126B6"/>
    <w:rsid w:val="00A12AB5"/>
    <w:rsid w:val="00A12DB2"/>
    <w:rsid w:val="00A137B4"/>
    <w:rsid w:val="00A14165"/>
    <w:rsid w:val="00A147ED"/>
    <w:rsid w:val="00A14E2A"/>
    <w:rsid w:val="00A154B9"/>
    <w:rsid w:val="00A15796"/>
    <w:rsid w:val="00A16A0F"/>
    <w:rsid w:val="00A16FB2"/>
    <w:rsid w:val="00A17CB4"/>
    <w:rsid w:val="00A17E12"/>
    <w:rsid w:val="00A20AC8"/>
    <w:rsid w:val="00A20DC6"/>
    <w:rsid w:val="00A20DDC"/>
    <w:rsid w:val="00A20E9C"/>
    <w:rsid w:val="00A2101E"/>
    <w:rsid w:val="00A219E3"/>
    <w:rsid w:val="00A220E9"/>
    <w:rsid w:val="00A22630"/>
    <w:rsid w:val="00A22C45"/>
    <w:rsid w:val="00A22EFE"/>
    <w:rsid w:val="00A24BD4"/>
    <w:rsid w:val="00A24F90"/>
    <w:rsid w:val="00A262DA"/>
    <w:rsid w:val="00A278CF"/>
    <w:rsid w:val="00A3051B"/>
    <w:rsid w:val="00A308FC"/>
    <w:rsid w:val="00A31496"/>
    <w:rsid w:val="00A32476"/>
    <w:rsid w:val="00A32561"/>
    <w:rsid w:val="00A32B33"/>
    <w:rsid w:val="00A32E6D"/>
    <w:rsid w:val="00A341B8"/>
    <w:rsid w:val="00A341F3"/>
    <w:rsid w:val="00A34EDB"/>
    <w:rsid w:val="00A35007"/>
    <w:rsid w:val="00A353AA"/>
    <w:rsid w:val="00A354AE"/>
    <w:rsid w:val="00A35521"/>
    <w:rsid w:val="00A356D5"/>
    <w:rsid w:val="00A357F8"/>
    <w:rsid w:val="00A35966"/>
    <w:rsid w:val="00A35BCB"/>
    <w:rsid w:val="00A35FDE"/>
    <w:rsid w:val="00A36138"/>
    <w:rsid w:val="00A36A7A"/>
    <w:rsid w:val="00A37296"/>
    <w:rsid w:val="00A41616"/>
    <w:rsid w:val="00A41DD2"/>
    <w:rsid w:val="00A42712"/>
    <w:rsid w:val="00A430F1"/>
    <w:rsid w:val="00A4421B"/>
    <w:rsid w:val="00A442DF"/>
    <w:rsid w:val="00A44BD6"/>
    <w:rsid w:val="00A45391"/>
    <w:rsid w:val="00A4560F"/>
    <w:rsid w:val="00A4666D"/>
    <w:rsid w:val="00A4669B"/>
    <w:rsid w:val="00A4704A"/>
    <w:rsid w:val="00A47F01"/>
    <w:rsid w:val="00A47F1E"/>
    <w:rsid w:val="00A503B0"/>
    <w:rsid w:val="00A504A3"/>
    <w:rsid w:val="00A50C28"/>
    <w:rsid w:val="00A50EEC"/>
    <w:rsid w:val="00A517C5"/>
    <w:rsid w:val="00A51D01"/>
    <w:rsid w:val="00A520D0"/>
    <w:rsid w:val="00A52290"/>
    <w:rsid w:val="00A52E7C"/>
    <w:rsid w:val="00A5324B"/>
    <w:rsid w:val="00A5483E"/>
    <w:rsid w:val="00A557F2"/>
    <w:rsid w:val="00A55F7B"/>
    <w:rsid w:val="00A56474"/>
    <w:rsid w:val="00A56AF1"/>
    <w:rsid w:val="00A56B51"/>
    <w:rsid w:val="00A56CC9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607"/>
    <w:rsid w:val="00A62722"/>
    <w:rsid w:val="00A6281C"/>
    <w:rsid w:val="00A62835"/>
    <w:rsid w:val="00A628F9"/>
    <w:rsid w:val="00A62BEB"/>
    <w:rsid w:val="00A6320B"/>
    <w:rsid w:val="00A63B80"/>
    <w:rsid w:val="00A63D43"/>
    <w:rsid w:val="00A64046"/>
    <w:rsid w:val="00A64231"/>
    <w:rsid w:val="00A6482A"/>
    <w:rsid w:val="00A64A80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2E4D"/>
    <w:rsid w:val="00A72FF5"/>
    <w:rsid w:val="00A730C8"/>
    <w:rsid w:val="00A73D40"/>
    <w:rsid w:val="00A74713"/>
    <w:rsid w:val="00A74B04"/>
    <w:rsid w:val="00A74FBD"/>
    <w:rsid w:val="00A7514E"/>
    <w:rsid w:val="00A75357"/>
    <w:rsid w:val="00A753E7"/>
    <w:rsid w:val="00A75470"/>
    <w:rsid w:val="00A75513"/>
    <w:rsid w:val="00A75682"/>
    <w:rsid w:val="00A75D77"/>
    <w:rsid w:val="00A771DF"/>
    <w:rsid w:val="00A7760B"/>
    <w:rsid w:val="00A779BD"/>
    <w:rsid w:val="00A779EC"/>
    <w:rsid w:val="00A77A91"/>
    <w:rsid w:val="00A77F5D"/>
    <w:rsid w:val="00A8123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260"/>
    <w:rsid w:val="00A87BC8"/>
    <w:rsid w:val="00A87CED"/>
    <w:rsid w:val="00A87F79"/>
    <w:rsid w:val="00A9062C"/>
    <w:rsid w:val="00A906CA"/>
    <w:rsid w:val="00A915D5"/>
    <w:rsid w:val="00A91DF3"/>
    <w:rsid w:val="00A924E5"/>
    <w:rsid w:val="00A92B2C"/>
    <w:rsid w:val="00A92B9F"/>
    <w:rsid w:val="00A93083"/>
    <w:rsid w:val="00A93C6A"/>
    <w:rsid w:val="00A93DE2"/>
    <w:rsid w:val="00A9465D"/>
    <w:rsid w:val="00A95E7A"/>
    <w:rsid w:val="00A9614B"/>
    <w:rsid w:val="00A9636E"/>
    <w:rsid w:val="00A963C8"/>
    <w:rsid w:val="00A96859"/>
    <w:rsid w:val="00A97813"/>
    <w:rsid w:val="00A9791C"/>
    <w:rsid w:val="00A97B25"/>
    <w:rsid w:val="00AA003F"/>
    <w:rsid w:val="00AA01FB"/>
    <w:rsid w:val="00AA0A6A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4DED"/>
    <w:rsid w:val="00AA5B18"/>
    <w:rsid w:val="00AA5C81"/>
    <w:rsid w:val="00AA5EE7"/>
    <w:rsid w:val="00AA5F1D"/>
    <w:rsid w:val="00AA71D4"/>
    <w:rsid w:val="00AA77F8"/>
    <w:rsid w:val="00AA7BF7"/>
    <w:rsid w:val="00AB1B7F"/>
    <w:rsid w:val="00AB1E7B"/>
    <w:rsid w:val="00AB1E9F"/>
    <w:rsid w:val="00AB24D9"/>
    <w:rsid w:val="00AB2A7D"/>
    <w:rsid w:val="00AB2F4F"/>
    <w:rsid w:val="00AB3062"/>
    <w:rsid w:val="00AB3E57"/>
    <w:rsid w:val="00AB44A8"/>
    <w:rsid w:val="00AB50FE"/>
    <w:rsid w:val="00AB60B3"/>
    <w:rsid w:val="00AB6E6E"/>
    <w:rsid w:val="00AB7376"/>
    <w:rsid w:val="00AB77AF"/>
    <w:rsid w:val="00AB7A91"/>
    <w:rsid w:val="00AB7EFE"/>
    <w:rsid w:val="00AC009F"/>
    <w:rsid w:val="00AC0410"/>
    <w:rsid w:val="00AC0789"/>
    <w:rsid w:val="00AC0B73"/>
    <w:rsid w:val="00AC0C2C"/>
    <w:rsid w:val="00AC1AD2"/>
    <w:rsid w:val="00AC1D31"/>
    <w:rsid w:val="00AC20A8"/>
    <w:rsid w:val="00AC211B"/>
    <w:rsid w:val="00AC2372"/>
    <w:rsid w:val="00AC24EB"/>
    <w:rsid w:val="00AC37E2"/>
    <w:rsid w:val="00AC4A06"/>
    <w:rsid w:val="00AC5717"/>
    <w:rsid w:val="00AC6952"/>
    <w:rsid w:val="00AC6B2F"/>
    <w:rsid w:val="00AC6E2D"/>
    <w:rsid w:val="00AC730E"/>
    <w:rsid w:val="00AC751F"/>
    <w:rsid w:val="00AC78EB"/>
    <w:rsid w:val="00AC7E5D"/>
    <w:rsid w:val="00AD078E"/>
    <w:rsid w:val="00AD0B15"/>
    <w:rsid w:val="00AD0B3A"/>
    <w:rsid w:val="00AD123E"/>
    <w:rsid w:val="00AD141C"/>
    <w:rsid w:val="00AD1521"/>
    <w:rsid w:val="00AD1529"/>
    <w:rsid w:val="00AD1A76"/>
    <w:rsid w:val="00AD2199"/>
    <w:rsid w:val="00AD35A0"/>
    <w:rsid w:val="00AD3F71"/>
    <w:rsid w:val="00AD4D52"/>
    <w:rsid w:val="00AD508C"/>
    <w:rsid w:val="00AD52F8"/>
    <w:rsid w:val="00AD535E"/>
    <w:rsid w:val="00AD5B9A"/>
    <w:rsid w:val="00AD6023"/>
    <w:rsid w:val="00AD6533"/>
    <w:rsid w:val="00AD678B"/>
    <w:rsid w:val="00AD67E5"/>
    <w:rsid w:val="00AD6939"/>
    <w:rsid w:val="00AD6C8D"/>
    <w:rsid w:val="00AD6C9C"/>
    <w:rsid w:val="00AD717E"/>
    <w:rsid w:val="00AD76BE"/>
    <w:rsid w:val="00AD770A"/>
    <w:rsid w:val="00AD787D"/>
    <w:rsid w:val="00AD7C08"/>
    <w:rsid w:val="00AE0719"/>
    <w:rsid w:val="00AE072B"/>
    <w:rsid w:val="00AE0D43"/>
    <w:rsid w:val="00AE0FDA"/>
    <w:rsid w:val="00AE110B"/>
    <w:rsid w:val="00AE1541"/>
    <w:rsid w:val="00AE1698"/>
    <w:rsid w:val="00AE1A1F"/>
    <w:rsid w:val="00AE1AB3"/>
    <w:rsid w:val="00AE1AEF"/>
    <w:rsid w:val="00AE1C29"/>
    <w:rsid w:val="00AE2055"/>
    <w:rsid w:val="00AE2F75"/>
    <w:rsid w:val="00AE3220"/>
    <w:rsid w:val="00AE3536"/>
    <w:rsid w:val="00AE3595"/>
    <w:rsid w:val="00AE42E1"/>
    <w:rsid w:val="00AE43E0"/>
    <w:rsid w:val="00AE45A8"/>
    <w:rsid w:val="00AE4A6B"/>
    <w:rsid w:val="00AE4BE1"/>
    <w:rsid w:val="00AE5133"/>
    <w:rsid w:val="00AE57BE"/>
    <w:rsid w:val="00AE57EE"/>
    <w:rsid w:val="00AE59B3"/>
    <w:rsid w:val="00AE64CF"/>
    <w:rsid w:val="00AE6526"/>
    <w:rsid w:val="00AE670E"/>
    <w:rsid w:val="00AE68A6"/>
    <w:rsid w:val="00AE6BA6"/>
    <w:rsid w:val="00AE6CDC"/>
    <w:rsid w:val="00AE7408"/>
    <w:rsid w:val="00AE7660"/>
    <w:rsid w:val="00AE796C"/>
    <w:rsid w:val="00AF0373"/>
    <w:rsid w:val="00AF13D2"/>
    <w:rsid w:val="00AF200D"/>
    <w:rsid w:val="00AF346C"/>
    <w:rsid w:val="00AF3750"/>
    <w:rsid w:val="00AF4F57"/>
    <w:rsid w:val="00AF61C4"/>
    <w:rsid w:val="00AF6701"/>
    <w:rsid w:val="00AF6760"/>
    <w:rsid w:val="00AF6AAF"/>
    <w:rsid w:val="00AF73AD"/>
    <w:rsid w:val="00AF7FD4"/>
    <w:rsid w:val="00B0028B"/>
    <w:rsid w:val="00B0174C"/>
    <w:rsid w:val="00B01F40"/>
    <w:rsid w:val="00B02950"/>
    <w:rsid w:val="00B02A8F"/>
    <w:rsid w:val="00B03DCB"/>
    <w:rsid w:val="00B048C0"/>
    <w:rsid w:val="00B05B68"/>
    <w:rsid w:val="00B05DC5"/>
    <w:rsid w:val="00B07AA4"/>
    <w:rsid w:val="00B10A08"/>
    <w:rsid w:val="00B110A6"/>
    <w:rsid w:val="00B116F8"/>
    <w:rsid w:val="00B11877"/>
    <w:rsid w:val="00B11F8C"/>
    <w:rsid w:val="00B120C4"/>
    <w:rsid w:val="00B128DA"/>
    <w:rsid w:val="00B129B1"/>
    <w:rsid w:val="00B129CB"/>
    <w:rsid w:val="00B12D4E"/>
    <w:rsid w:val="00B130BA"/>
    <w:rsid w:val="00B13BF2"/>
    <w:rsid w:val="00B13CB3"/>
    <w:rsid w:val="00B13CC7"/>
    <w:rsid w:val="00B14480"/>
    <w:rsid w:val="00B1562C"/>
    <w:rsid w:val="00B15A13"/>
    <w:rsid w:val="00B16497"/>
    <w:rsid w:val="00B1734E"/>
    <w:rsid w:val="00B174BD"/>
    <w:rsid w:val="00B17A10"/>
    <w:rsid w:val="00B201A1"/>
    <w:rsid w:val="00B20399"/>
    <w:rsid w:val="00B203B1"/>
    <w:rsid w:val="00B21A6F"/>
    <w:rsid w:val="00B21E93"/>
    <w:rsid w:val="00B21EA0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0B78"/>
    <w:rsid w:val="00B31A17"/>
    <w:rsid w:val="00B31E86"/>
    <w:rsid w:val="00B3261F"/>
    <w:rsid w:val="00B33816"/>
    <w:rsid w:val="00B33E21"/>
    <w:rsid w:val="00B33EFB"/>
    <w:rsid w:val="00B34473"/>
    <w:rsid w:val="00B34763"/>
    <w:rsid w:val="00B34B65"/>
    <w:rsid w:val="00B350E5"/>
    <w:rsid w:val="00B3513B"/>
    <w:rsid w:val="00B361CB"/>
    <w:rsid w:val="00B36594"/>
    <w:rsid w:val="00B369A8"/>
    <w:rsid w:val="00B375F6"/>
    <w:rsid w:val="00B40054"/>
    <w:rsid w:val="00B40060"/>
    <w:rsid w:val="00B40468"/>
    <w:rsid w:val="00B409D0"/>
    <w:rsid w:val="00B40AAB"/>
    <w:rsid w:val="00B40EAD"/>
    <w:rsid w:val="00B40EDC"/>
    <w:rsid w:val="00B40F90"/>
    <w:rsid w:val="00B413B1"/>
    <w:rsid w:val="00B41A23"/>
    <w:rsid w:val="00B42455"/>
    <w:rsid w:val="00B42531"/>
    <w:rsid w:val="00B428B4"/>
    <w:rsid w:val="00B42AD5"/>
    <w:rsid w:val="00B434C9"/>
    <w:rsid w:val="00B43D2B"/>
    <w:rsid w:val="00B43E2E"/>
    <w:rsid w:val="00B43EBB"/>
    <w:rsid w:val="00B44124"/>
    <w:rsid w:val="00B4478C"/>
    <w:rsid w:val="00B44EDE"/>
    <w:rsid w:val="00B44EE2"/>
    <w:rsid w:val="00B45580"/>
    <w:rsid w:val="00B45A74"/>
    <w:rsid w:val="00B461D7"/>
    <w:rsid w:val="00B46D08"/>
    <w:rsid w:val="00B4797E"/>
    <w:rsid w:val="00B47EE4"/>
    <w:rsid w:val="00B501D2"/>
    <w:rsid w:val="00B50272"/>
    <w:rsid w:val="00B506C7"/>
    <w:rsid w:val="00B50820"/>
    <w:rsid w:val="00B524CA"/>
    <w:rsid w:val="00B5250F"/>
    <w:rsid w:val="00B5341A"/>
    <w:rsid w:val="00B5355B"/>
    <w:rsid w:val="00B53816"/>
    <w:rsid w:val="00B53BB0"/>
    <w:rsid w:val="00B543EA"/>
    <w:rsid w:val="00B54447"/>
    <w:rsid w:val="00B54C38"/>
    <w:rsid w:val="00B55433"/>
    <w:rsid w:val="00B5560A"/>
    <w:rsid w:val="00B55A30"/>
    <w:rsid w:val="00B55AC0"/>
    <w:rsid w:val="00B55E57"/>
    <w:rsid w:val="00B5612E"/>
    <w:rsid w:val="00B562DC"/>
    <w:rsid w:val="00B56421"/>
    <w:rsid w:val="00B56769"/>
    <w:rsid w:val="00B56936"/>
    <w:rsid w:val="00B57E5A"/>
    <w:rsid w:val="00B601A8"/>
    <w:rsid w:val="00B626FA"/>
    <w:rsid w:val="00B62A6F"/>
    <w:rsid w:val="00B62E22"/>
    <w:rsid w:val="00B62FB6"/>
    <w:rsid w:val="00B63288"/>
    <w:rsid w:val="00B63C70"/>
    <w:rsid w:val="00B63D49"/>
    <w:rsid w:val="00B6460B"/>
    <w:rsid w:val="00B64987"/>
    <w:rsid w:val="00B64A8C"/>
    <w:rsid w:val="00B64E98"/>
    <w:rsid w:val="00B6505E"/>
    <w:rsid w:val="00B65584"/>
    <w:rsid w:val="00B657CE"/>
    <w:rsid w:val="00B65BFC"/>
    <w:rsid w:val="00B662AE"/>
    <w:rsid w:val="00B66786"/>
    <w:rsid w:val="00B66EA3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923"/>
    <w:rsid w:val="00B71944"/>
    <w:rsid w:val="00B71984"/>
    <w:rsid w:val="00B71EF4"/>
    <w:rsid w:val="00B721BF"/>
    <w:rsid w:val="00B72370"/>
    <w:rsid w:val="00B72383"/>
    <w:rsid w:val="00B7264B"/>
    <w:rsid w:val="00B72B14"/>
    <w:rsid w:val="00B73DD9"/>
    <w:rsid w:val="00B7500D"/>
    <w:rsid w:val="00B758D0"/>
    <w:rsid w:val="00B7598C"/>
    <w:rsid w:val="00B763DD"/>
    <w:rsid w:val="00B7640E"/>
    <w:rsid w:val="00B77AF4"/>
    <w:rsid w:val="00B80138"/>
    <w:rsid w:val="00B809C4"/>
    <w:rsid w:val="00B815B4"/>
    <w:rsid w:val="00B81B5D"/>
    <w:rsid w:val="00B82067"/>
    <w:rsid w:val="00B82636"/>
    <w:rsid w:val="00B827C1"/>
    <w:rsid w:val="00B82C6C"/>
    <w:rsid w:val="00B82FEA"/>
    <w:rsid w:val="00B83212"/>
    <w:rsid w:val="00B83743"/>
    <w:rsid w:val="00B846BC"/>
    <w:rsid w:val="00B84C6C"/>
    <w:rsid w:val="00B85999"/>
    <w:rsid w:val="00B861A5"/>
    <w:rsid w:val="00B86473"/>
    <w:rsid w:val="00B867C4"/>
    <w:rsid w:val="00B86FB8"/>
    <w:rsid w:val="00B877CF"/>
    <w:rsid w:val="00B902A9"/>
    <w:rsid w:val="00B9225E"/>
    <w:rsid w:val="00B92801"/>
    <w:rsid w:val="00B93127"/>
    <w:rsid w:val="00B9317A"/>
    <w:rsid w:val="00B936ED"/>
    <w:rsid w:val="00B939EE"/>
    <w:rsid w:val="00B93A03"/>
    <w:rsid w:val="00B943E8"/>
    <w:rsid w:val="00B9446E"/>
    <w:rsid w:val="00B950FB"/>
    <w:rsid w:val="00B9527E"/>
    <w:rsid w:val="00B95566"/>
    <w:rsid w:val="00B95662"/>
    <w:rsid w:val="00B95E6E"/>
    <w:rsid w:val="00B96594"/>
    <w:rsid w:val="00B96EBF"/>
    <w:rsid w:val="00B96F89"/>
    <w:rsid w:val="00B9708F"/>
    <w:rsid w:val="00B972D1"/>
    <w:rsid w:val="00B979AB"/>
    <w:rsid w:val="00BA0930"/>
    <w:rsid w:val="00BA0D71"/>
    <w:rsid w:val="00BA153B"/>
    <w:rsid w:val="00BA1A92"/>
    <w:rsid w:val="00BA1B50"/>
    <w:rsid w:val="00BA20F0"/>
    <w:rsid w:val="00BA22CA"/>
    <w:rsid w:val="00BA3115"/>
    <w:rsid w:val="00BA41AB"/>
    <w:rsid w:val="00BA4391"/>
    <w:rsid w:val="00BA4812"/>
    <w:rsid w:val="00BA4A13"/>
    <w:rsid w:val="00BA4FD2"/>
    <w:rsid w:val="00BA5116"/>
    <w:rsid w:val="00BA5299"/>
    <w:rsid w:val="00BA5565"/>
    <w:rsid w:val="00BA574B"/>
    <w:rsid w:val="00BA708A"/>
    <w:rsid w:val="00BA729D"/>
    <w:rsid w:val="00BA7697"/>
    <w:rsid w:val="00BA797E"/>
    <w:rsid w:val="00BA7C1C"/>
    <w:rsid w:val="00BA7E1D"/>
    <w:rsid w:val="00BB1735"/>
    <w:rsid w:val="00BB2497"/>
    <w:rsid w:val="00BB25FC"/>
    <w:rsid w:val="00BB31A8"/>
    <w:rsid w:val="00BB3E1E"/>
    <w:rsid w:val="00BB4BC0"/>
    <w:rsid w:val="00BB4C65"/>
    <w:rsid w:val="00BB5109"/>
    <w:rsid w:val="00BB5446"/>
    <w:rsid w:val="00BB566A"/>
    <w:rsid w:val="00BB58B7"/>
    <w:rsid w:val="00BB5B28"/>
    <w:rsid w:val="00BB5B35"/>
    <w:rsid w:val="00BB5B98"/>
    <w:rsid w:val="00BC0698"/>
    <w:rsid w:val="00BC0B20"/>
    <w:rsid w:val="00BC1528"/>
    <w:rsid w:val="00BC1A4E"/>
    <w:rsid w:val="00BC1C00"/>
    <w:rsid w:val="00BC2A85"/>
    <w:rsid w:val="00BC3356"/>
    <w:rsid w:val="00BC35BA"/>
    <w:rsid w:val="00BC39C9"/>
    <w:rsid w:val="00BC42EA"/>
    <w:rsid w:val="00BC481E"/>
    <w:rsid w:val="00BC4EAE"/>
    <w:rsid w:val="00BC5135"/>
    <w:rsid w:val="00BC5441"/>
    <w:rsid w:val="00BC5F74"/>
    <w:rsid w:val="00BC6273"/>
    <w:rsid w:val="00BC6E8D"/>
    <w:rsid w:val="00BC6EB6"/>
    <w:rsid w:val="00BC6EB7"/>
    <w:rsid w:val="00BC727E"/>
    <w:rsid w:val="00BC7282"/>
    <w:rsid w:val="00BC7948"/>
    <w:rsid w:val="00BC7CE9"/>
    <w:rsid w:val="00BD06AD"/>
    <w:rsid w:val="00BD1217"/>
    <w:rsid w:val="00BD1751"/>
    <w:rsid w:val="00BD2D09"/>
    <w:rsid w:val="00BD37F6"/>
    <w:rsid w:val="00BD3A73"/>
    <w:rsid w:val="00BD3BB4"/>
    <w:rsid w:val="00BD3C14"/>
    <w:rsid w:val="00BD3DC0"/>
    <w:rsid w:val="00BD3EF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40C"/>
    <w:rsid w:val="00BE1A94"/>
    <w:rsid w:val="00BE1CB1"/>
    <w:rsid w:val="00BE2469"/>
    <w:rsid w:val="00BE27B0"/>
    <w:rsid w:val="00BE2834"/>
    <w:rsid w:val="00BE2D0F"/>
    <w:rsid w:val="00BE2FA8"/>
    <w:rsid w:val="00BE4A41"/>
    <w:rsid w:val="00BE5C01"/>
    <w:rsid w:val="00BE67BB"/>
    <w:rsid w:val="00BE713B"/>
    <w:rsid w:val="00BE746E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8E0"/>
    <w:rsid w:val="00BF2D44"/>
    <w:rsid w:val="00BF2E42"/>
    <w:rsid w:val="00BF3171"/>
    <w:rsid w:val="00BF318E"/>
    <w:rsid w:val="00BF3720"/>
    <w:rsid w:val="00BF40D7"/>
    <w:rsid w:val="00BF4C4A"/>
    <w:rsid w:val="00BF52F7"/>
    <w:rsid w:val="00BF69FC"/>
    <w:rsid w:val="00BF6AB8"/>
    <w:rsid w:val="00BF73A7"/>
    <w:rsid w:val="00C00208"/>
    <w:rsid w:val="00C00741"/>
    <w:rsid w:val="00C0081B"/>
    <w:rsid w:val="00C009DE"/>
    <w:rsid w:val="00C00E89"/>
    <w:rsid w:val="00C0141B"/>
    <w:rsid w:val="00C01452"/>
    <w:rsid w:val="00C01783"/>
    <w:rsid w:val="00C02ADE"/>
    <w:rsid w:val="00C03441"/>
    <w:rsid w:val="00C034D3"/>
    <w:rsid w:val="00C03B8A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69AE"/>
    <w:rsid w:val="00C0732C"/>
    <w:rsid w:val="00C07450"/>
    <w:rsid w:val="00C079BA"/>
    <w:rsid w:val="00C07E23"/>
    <w:rsid w:val="00C10198"/>
    <w:rsid w:val="00C108A9"/>
    <w:rsid w:val="00C1163D"/>
    <w:rsid w:val="00C11914"/>
    <w:rsid w:val="00C12A26"/>
    <w:rsid w:val="00C131F0"/>
    <w:rsid w:val="00C13289"/>
    <w:rsid w:val="00C13423"/>
    <w:rsid w:val="00C13E95"/>
    <w:rsid w:val="00C14A2C"/>
    <w:rsid w:val="00C14D97"/>
    <w:rsid w:val="00C152A1"/>
    <w:rsid w:val="00C1603B"/>
    <w:rsid w:val="00C16D76"/>
    <w:rsid w:val="00C1728F"/>
    <w:rsid w:val="00C17C72"/>
    <w:rsid w:val="00C17DFA"/>
    <w:rsid w:val="00C17E90"/>
    <w:rsid w:val="00C209AB"/>
    <w:rsid w:val="00C20BDD"/>
    <w:rsid w:val="00C20CA6"/>
    <w:rsid w:val="00C20E65"/>
    <w:rsid w:val="00C20F5B"/>
    <w:rsid w:val="00C21A82"/>
    <w:rsid w:val="00C21BBE"/>
    <w:rsid w:val="00C22908"/>
    <w:rsid w:val="00C22B5F"/>
    <w:rsid w:val="00C22C68"/>
    <w:rsid w:val="00C232CF"/>
    <w:rsid w:val="00C23565"/>
    <w:rsid w:val="00C24861"/>
    <w:rsid w:val="00C24C3D"/>
    <w:rsid w:val="00C24F46"/>
    <w:rsid w:val="00C25A2C"/>
    <w:rsid w:val="00C25E1F"/>
    <w:rsid w:val="00C26A12"/>
    <w:rsid w:val="00C26C16"/>
    <w:rsid w:val="00C26E32"/>
    <w:rsid w:val="00C26FC0"/>
    <w:rsid w:val="00C2702D"/>
    <w:rsid w:val="00C27241"/>
    <w:rsid w:val="00C2742E"/>
    <w:rsid w:val="00C3049A"/>
    <w:rsid w:val="00C31452"/>
    <w:rsid w:val="00C31A9F"/>
    <w:rsid w:val="00C31F16"/>
    <w:rsid w:val="00C320FB"/>
    <w:rsid w:val="00C32220"/>
    <w:rsid w:val="00C32342"/>
    <w:rsid w:val="00C323F5"/>
    <w:rsid w:val="00C32A0C"/>
    <w:rsid w:val="00C32CD1"/>
    <w:rsid w:val="00C33076"/>
    <w:rsid w:val="00C331DF"/>
    <w:rsid w:val="00C33E57"/>
    <w:rsid w:val="00C34CBA"/>
    <w:rsid w:val="00C34EDD"/>
    <w:rsid w:val="00C34F76"/>
    <w:rsid w:val="00C3527A"/>
    <w:rsid w:val="00C357F9"/>
    <w:rsid w:val="00C35F88"/>
    <w:rsid w:val="00C35FAC"/>
    <w:rsid w:val="00C3609D"/>
    <w:rsid w:val="00C3756F"/>
    <w:rsid w:val="00C3784A"/>
    <w:rsid w:val="00C4090D"/>
    <w:rsid w:val="00C410A9"/>
    <w:rsid w:val="00C41543"/>
    <w:rsid w:val="00C41DE0"/>
    <w:rsid w:val="00C41E50"/>
    <w:rsid w:val="00C422D8"/>
    <w:rsid w:val="00C423C6"/>
    <w:rsid w:val="00C423D6"/>
    <w:rsid w:val="00C42F8C"/>
    <w:rsid w:val="00C42F98"/>
    <w:rsid w:val="00C436E0"/>
    <w:rsid w:val="00C43A1D"/>
    <w:rsid w:val="00C44114"/>
    <w:rsid w:val="00C44AA9"/>
    <w:rsid w:val="00C44DDC"/>
    <w:rsid w:val="00C46823"/>
    <w:rsid w:val="00C472AF"/>
    <w:rsid w:val="00C4791C"/>
    <w:rsid w:val="00C47B7E"/>
    <w:rsid w:val="00C47C5F"/>
    <w:rsid w:val="00C47ED7"/>
    <w:rsid w:val="00C50873"/>
    <w:rsid w:val="00C50C4E"/>
    <w:rsid w:val="00C50F6B"/>
    <w:rsid w:val="00C510FE"/>
    <w:rsid w:val="00C51610"/>
    <w:rsid w:val="00C51B92"/>
    <w:rsid w:val="00C52DC8"/>
    <w:rsid w:val="00C52F85"/>
    <w:rsid w:val="00C53458"/>
    <w:rsid w:val="00C53AE3"/>
    <w:rsid w:val="00C53B2A"/>
    <w:rsid w:val="00C544D1"/>
    <w:rsid w:val="00C54979"/>
    <w:rsid w:val="00C549CF"/>
    <w:rsid w:val="00C54A17"/>
    <w:rsid w:val="00C54E9D"/>
    <w:rsid w:val="00C554F8"/>
    <w:rsid w:val="00C559D2"/>
    <w:rsid w:val="00C55E23"/>
    <w:rsid w:val="00C55F16"/>
    <w:rsid w:val="00C5635A"/>
    <w:rsid w:val="00C567E7"/>
    <w:rsid w:val="00C568A5"/>
    <w:rsid w:val="00C56DF5"/>
    <w:rsid w:val="00C57D99"/>
    <w:rsid w:val="00C57FE2"/>
    <w:rsid w:val="00C6131D"/>
    <w:rsid w:val="00C61D8B"/>
    <w:rsid w:val="00C638DE"/>
    <w:rsid w:val="00C639F7"/>
    <w:rsid w:val="00C648A7"/>
    <w:rsid w:val="00C64BF2"/>
    <w:rsid w:val="00C64C6A"/>
    <w:rsid w:val="00C6538C"/>
    <w:rsid w:val="00C65431"/>
    <w:rsid w:val="00C657D8"/>
    <w:rsid w:val="00C65A0B"/>
    <w:rsid w:val="00C65B28"/>
    <w:rsid w:val="00C66424"/>
    <w:rsid w:val="00C665DB"/>
    <w:rsid w:val="00C66ABE"/>
    <w:rsid w:val="00C66B42"/>
    <w:rsid w:val="00C66C8A"/>
    <w:rsid w:val="00C67196"/>
    <w:rsid w:val="00C702A1"/>
    <w:rsid w:val="00C7053C"/>
    <w:rsid w:val="00C70588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D92"/>
    <w:rsid w:val="00C75F95"/>
    <w:rsid w:val="00C760A4"/>
    <w:rsid w:val="00C80114"/>
    <w:rsid w:val="00C804C5"/>
    <w:rsid w:val="00C807E5"/>
    <w:rsid w:val="00C80851"/>
    <w:rsid w:val="00C8097B"/>
    <w:rsid w:val="00C80B74"/>
    <w:rsid w:val="00C822C5"/>
    <w:rsid w:val="00C8379C"/>
    <w:rsid w:val="00C83861"/>
    <w:rsid w:val="00C83C19"/>
    <w:rsid w:val="00C83DC1"/>
    <w:rsid w:val="00C8411B"/>
    <w:rsid w:val="00C84C62"/>
    <w:rsid w:val="00C84F4B"/>
    <w:rsid w:val="00C857BD"/>
    <w:rsid w:val="00C86068"/>
    <w:rsid w:val="00C86841"/>
    <w:rsid w:val="00C86EC3"/>
    <w:rsid w:val="00C87313"/>
    <w:rsid w:val="00C8733B"/>
    <w:rsid w:val="00C87372"/>
    <w:rsid w:val="00C873DA"/>
    <w:rsid w:val="00C87471"/>
    <w:rsid w:val="00C90A98"/>
    <w:rsid w:val="00C91F54"/>
    <w:rsid w:val="00C92087"/>
    <w:rsid w:val="00C9264D"/>
    <w:rsid w:val="00C92720"/>
    <w:rsid w:val="00C92C6F"/>
    <w:rsid w:val="00C92DBE"/>
    <w:rsid w:val="00C92DBF"/>
    <w:rsid w:val="00C92F52"/>
    <w:rsid w:val="00C930D9"/>
    <w:rsid w:val="00C937C6"/>
    <w:rsid w:val="00C93BF8"/>
    <w:rsid w:val="00C93C0B"/>
    <w:rsid w:val="00C94058"/>
    <w:rsid w:val="00C9499D"/>
    <w:rsid w:val="00C957FF"/>
    <w:rsid w:val="00C9656C"/>
    <w:rsid w:val="00C97873"/>
    <w:rsid w:val="00C97B7F"/>
    <w:rsid w:val="00CA06BD"/>
    <w:rsid w:val="00CA0C7C"/>
    <w:rsid w:val="00CA0C9D"/>
    <w:rsid w:val="00CA1165"/>
    <w:rsid w:val="00CA192B"/>
    <w:rsid w:val="00CA2756"/>
    <w:rsid w:val="00CA27C5"/>
    <w:rsid w:val="00CA2804"/>
    <w:rsid w:val="00CA3582"/>
    <w:rsid w:val="00CA3E90"/>
    <w:rsid w:val="00CA3F77"/>
    <w:rsid w:val="00CA4149"/>
    <w:rsid w:val="00CA42C1"/>
    <w:rsid w:val="00CA4729"/>
    <w:rsid w:val="00CA5016"/>
    <w:rsid w:val="00CA5A7F"/>
    <w:rsid w:val="00CA5B72"/>
    <w:rsid w:val="00CA6700"/>
    <w:rsid w:val="00CA6CE6"/>
    <w:rsid w:val="00CA6DD5"/>
    <w:rsid w:val="00CA709B"/>
    <w:rsid w:val="00CB0036"/>
    <w:rsid w:val="00CB0316"/>
    <w:rsid w:val="00CB0D77"/>
    <w:rsid w:val="00CB0F5F"/>
    <w:rsid w:val="00CB0FD9"/>
    <w:rsid w:val="00CB1477"/>
    <w:rsid w:val="00CB1681"/>
    <w:rsid w:val="00CB1C96"/>
    <w:rsid w:val="00CB2BCB"/>
    <w:rsid w:val="00CB2F04"/>
    <w:rsid w:val="00CB38B9"/>
    <w:rsid w:val="00CB39B3"/>
    <w:rsid w:val="00CB3C81"/>
    <w:rsid w:val="00CB3F47"/>
    <w:rsid w:val="00CB4A07"/>
    <w:rsid w:val="00CB4C63"/>
    <w:rsid w:val="00CB4CF9"/>
    <w:rsid w:val="00CB64CE"/>
    <w:rsid w:val="00CB68A2"/>
    <w:rsid w:val="00CB6CA5"/>
    <w:rsid w:val="00CB6F5B"/>
    <w:rsid w:val="00CB709D"/>
    <w:rsid w:val="00CB7990"/>
    <w:rsid w:val="00CB79D5"/>
    <w:rsid w:val="00CC05CB"/>
    <w:rsid w:val="00CC08F2"/>
    <w:rsid w:val="00CC0968"/>
    <w:rsid w:val="00CC0FCD"/>
    <w:rsid w:val="00CC1C0D"/>
    <w:rsid w:val="00CC23FA"/>
    <w:rsid w:val="00CC248D"/>
    <w:rsid w:val="00CC2CC3"/>
    <w:rsid w:val="00CC3C0A"/>
    <w:rsid w:val="00CC3E62"/>
    <w:rsid w:val="00CC3FCD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012"/>
    <w:rsid w:val="00CD02AC"/>
    <w:rsid w:val="00CD0305"/>
    <w:rsid w:val="00CD0AF6"/>
    <w:rsid w:val="00CD16EB"/>
    <w:rsid w:val="00CD18B2"/>
    <w:rsid w:val="00CD354D"/>
    <w:rsid w:val="00CD3699"/>
    <w:rsid w:val="00CD369D"/>
    <w:rsid w:val="00CD3A68"/>
    <w:rsid w:val="00CD3A93"/>
    <w:rsid w:val="00CD4249"/>
    <w:rsid w:val="00CD465E"/>
    <w:rsid w:val="00CD4B77"/>
    <w:rsid w:val="00CD4F73"/>
    <w:rsid w:val="00CD64CC"/>
    <w:rsid w:val="00CD6732"/>
    <w:rsid w:val="00CD6C84"/>
    <w:rsid w:val="00CD741F"/>
    <w:rsid w:val="00CD74F5"/>
    <w:rsid w:val="00CD7598"/>
    <w:rsid w:val="00CD7617"/>
    <w:rsid w:val="00CD7E13"/>
    <w:rsid w:val="00CD7EC3"/>
    <w:rsid w:val="00CE1086"/>
    <w:rsid w:val="00CE122D"/>
    <w:rsid w:val="00CE13C4"/>
    <w:rsid w:val="00CE15A6"/>
    <w:rsid w:val="00CE15F4"/>
    <w:rsid w:val="00CE1A34"/>
    <w:rsid w:val="00CE2860"/>
    <w:rsid w:val="00CE40B9"/>
    <w:rsid w:val="00CE40D7"/>
    <w:rsid w:val="00CE415B"/>
    <w:rsid w:val="00CE4269"/>
    <w:rsid w:val="00CE42C9"/>
    <w:rsid w:val="00CE4700"/>
    <w:rsid w:val="00CE48E1"/>
    <w:rsid w:val="00CE5543"/>
    <w:rsid w:val="00CE58EF"/>
    <w:rsid w:val="00CE5DA0"/>
    <w:rsid w:val="00CE6429"/>
    <w:rsid w:val="00CE7A45"/>
    <w:rsid w:val="00CF0AC9"/>
    <w:rsid w:val="00CF0F76"/>
    <w:rsid w:val="00CF1249"/>
    <w:rsid w:val="00CF16F9"/>
    <w:rsid w:val="00CF1A24"/>
    <w:rsid w:val="00CF2038"/>
    <w:rsid w:val="00CF2908"/>
    <w:rsid w:val="00CF2AC6"/>
    <w:rsid w:val="00CF2CBA"/>
    <w:rsid w:val="00CF32E2"/>
    <w:rsid w:val="00CF36B1"/>
    <w:rsid w:val="00CF3BA5"/>
    <w:rsid w:val="00CF3F9F"/>
    <w:rsid w:val="00CF4000"/>
    <w:rsid w:val="00CF455C"/>
    <w:rsid w:val="00CF45D1"/>
    <w:rsid w:val="00CF4645"/>
    <w:rsid w:val="00CF4783"/>
    <w:rsid w:val="00CF4970"/>
    <w:rsid w:val="00CF4FC1"/>
    <w:rsid w:val="00CF604B"/>
    <w:rsid w:val="00CF6A54"/>
    <w:rsid w:val="00CF6A68"/>
    <w:rsid w:val="00CF6CD0"/>
    <w:rsid w:val="00CF6D80"/>
    <w:rsid w:val="00D00047"/>
    <w:rsid w:val="00D017B4"/>
    <w:rsid w:val="00D01A26"/>
    <w:rsid w:val="00D026A7"/>
    <w:rsid w:val="00D03BBE"/>
    <w:rsid w:val="00D03CF6"/>
    <w:rsid w:val="00D0418D"/>
    <w:rsid w:val="00D04237"/>
    <w:rsid w:val="00D05299"/>
    <w:rsid w:val="00D05BA6"/>
    <w:rsid w:val="00D0659A"/>
    <w:rsid w:val="00D065C2"/>
    <w:rsid w:val="00D072FA"/>
    <w:rsid w:val="00D077EC"/>
    <w:rsid w:val="00D079BA"/>
    <w:rsid w:val="00D07A0B"/>
    <w:rsid w:val="00D1164E"/>
    <w:rsid w:val="00D11E22"/>
    <w:rsid w:val="00D12280"/>
    <w:rsid w:val="00D12FE0"/>
    <w:rsid w:val="00D1321F"/>
    <w:rsid w:val="00D135C9"/>
    <w:rsid w:val="00D145DB"/>
    <w:rsid w:val="00D14B1A"/>
    <w:rsid w:val="00D15324"/>
    <w:rsid w:val="00D157D9"/>
    <w:rsid w:val="00D16D9D"/>
    <w:rsid w:val="00D16E09"/>
    <w:rsid w:val="00D17B01"/>
    <w:rsid w:val="00D202B2"/>
    <w:rsid w:val="00D203F9"/>
    <w:rsid w:val="00D2053C"/>
    <w:rsid w:val="00D2092B"/>
    <w:rsid w:val="00D20B77"/>
    <w:rsid w:val="00D2161C"/>
    <w:rsid w:val="00D21D11"/>
    <w:rsid w:val="00D21D22"/>
    <w:rsid w:val="00D2249A"/>
    <w:rsid w:val="00D2366C"/>
    <w:rsid w:val="00D2400C"/>
    <w:rsid w:val="00D24AB7"/>
    <w:rsid w:val="00D2519A"/>
    <w:rsid w:val="00D25490"/>
    <w:rsid w:val="00D26C33"/>
    <w:rsid w:val="00D26D12"/>
    <w:rsid w:val="00D27597"/>
    <w:rsid w:val="00D27EE5"/>
    <w:rsid w:val="00D30C30"/>
    <w:rsid w:val="00D317A6"/>
    <w:rsid w:val="00D3200C"/>
    <w:rsid w:val="00D32180"/>
    <w:rsid w:val="00D32377"/>
    <w:rsid w:val="00D323B9"/>
    <w:rsid w:val="00D32E58"/>
    <w:rsid w:val="00D3334F"/>
    <w:rsid w:val="00D33748"/>
    <w:rsid w:val="00D3462B"/>
    <w:rsid w:val="00D35135"/>
    <w:rsid w:val="00D35D18"/>
    <w:rsid w:val="00D35FED"/>
    <w:rsid w:val="00D363CD"/>
    <w:rsid w:val="00D36996"/>
    <w:rsid w:val="00D372C3"/>
    <w:rsid w:val="00D3794F"/>
    <w:rsid w:val="00D40179"/>
    <w:rsid w:val="00D40694"/>
    <w:rsid w:val="00D40C42"/>
    <w:rsid w:val="00D40D21"/>
    <w:rsid w:val="00D411CD"/>
    <w:rsid w:val="00D4174B"/>
    <w:rsid w:val="00D41F07"/>
    <w:rsid w:val="00D423B8"/>
    <w:rsid w:val="00D4284D"/>
    <w:rsid w:val="00D42C7E"/>
    <w:rsid w:val="00D4318C"/>
    <w:rsid w:val="00D4320A"/>
    <w:rsid w:val="00D435E8"/>
    <w:rsid w:val="00D448CD"/>
    <w:rsid w:val="00D44E85"/>
    <w:rsid w:val="00D45117"/>
    <w:rsid w:val="00D45337"/>
    <w:rsid w:val="00D460BE"/>
    <w:rsid w:val="00D46612"/>
    <w:rsid w:val="00D46CE5"/>
    <w:rsid w:val="00D46EDD"/>
    <w:rsid w:val="00D46EF6"/>
    <w:rsid w:val="00D47991"/>
    <w:rsid w:val="00D5058B"/>
    <w:rsid w:val="00D50895"/>
    <w:rsid w:val="00D50CF2"/>
    <w:rsid w:val="00D514D3"/>
    <w:rsid w:val="00D5190B"/>
    <w:rsid w:val="00D51E20"/>
    <w:rsid w:val="00D51F7F"/>
    <w:rsid w:val="00D52623"/>
    <w:rsid w:val="00D527EA"/>
    <w:rsid w:val="00D528CE"/>
    <w:rsid w:val="00D52C6F"/>
    <w:rsid w:val="00D531AE"/>
    <w:rsid w:val="00D538DF"/>
    <w:rsid w:val="00D5417C"/>
    <w:rsid w:val="00D547A2"/>
    <w:rsid w:val="00D5489E"/>
    <w:rsid w:val="00D55509"/>
    <w:rsid w:val="00D55C1C"/>
    <w:rsid w:val="00D5622F"/>
    <w:rsid w:val="00D5665F"/>
    <w:rsid w:val="00D56AE1"/>
    <w:rsid w:val="00D56BD3"/>
    <w:rsid w:val="00D56CBD"/>
    <w:rsid w:val="00D5796C"/>
    <w:rsid w:val="00D60168"/>
    <w:rsid w:val="00D60418"/>
    <w:rsid w:val="00D60703"/>
    <w:rsid w:val="00D60BFA"/>
    <w:rsid w:val="00D61CD6"/>
    <w:rsid w:val="00D62276"/>
    <w:rsid w:val="00D6243F"/>
    <w:rsid w:val="00D62496"/>
    <w:rsid w:val="00D6271B"/>
    <w:rsid w:val="00D631A1"/>
    <w:rsid w:val="00D643ED"/>
    <w:rsid w:val="00D645C4"/>
    <w:rsid w:val="00D64778"/>
    <w:rsid w:val="00D6495A"/>
    <w:rsid w:val="00D64C76"/>
    <w:rsid w:val="00D6501B"/>
    <w:rsid w:val="00D65984"/>
    <w:rsid w:val="00D66C94"/>
    <w:rsid w:val="00D67865"/>
    <w:rsid w:val="00D67D69"/>
    <w:rsid w:val="00D703C3"/>
    <w:rsid w:val="00D70EA7"/>
    <w:rsid w:val="00D71D7D"/>
    <w:rsid w:val="00D72052"/>
    <w:rsid w:val="00D7371A"/>
    <w:rsid w:val="00D739E2"/>
    <w:rsid w:val="00D73B37"/>
    <w:rsid w:val="00D73BAB"/>
    <w:rsid w:val="00D74B0E"/>
    <w:rsid w:val="00D74CDD"/>
    <w:rsid w:val="00D74D24"/>
    <w:rsid w:val="00D74E69"/>
    <w:rsid w:val="00D757EA"/>
    <w:rsid w:val="00D75D77"/>
    <w:rsid w:val="00D761AF"/>
    <w:rsid w:val="00D768E7"/>
    <w:rsid w:val="00D76F34"/>
    <w:rsid w:val="00D77176"/>
    <w:rsid w:val="00D775C9"/>
    <w:rsid w:val="00D7788D"/>
    <w:rsid w:val="00D778A6"/>
    <w:rsid w:val="00D779E3"/>
    <w:rsid w:val="00D77C64"/>
    <w:rsid w:val="00D77F2E"/>
    <w:rsid w:val="00D80293"/>
    <w:rsid w:val="00D819C4"/>
    <w:rsid w:val="00D82509"/>
    <w:rsid w:val="00D8336B"/>
    <w:rsid w:val="00D83CA1"/>
    <w:rsid w:val="00D840AC"/>
    <w:rsid w:val="00D8518F"/>
    <w:rsid w:val="00D85325"/>
    <w:rsid w:val="00D861A6"/>
    <w:rsid w:val="00D86346"/>
    <w:rsid w:val="00D8668F"/>
    <w:rsid w:val="00D86738"/>
    <w:rsid w:val="00D8700D"/>
    <w:rsid w:val="00D87AA6"/>
    <w:rsid w:val="00D902E1"/>
    <w:rsid w:val="00D9066C"/>
    <w:rsid w:val="00D90C9F"/>
    <w:rsid w:val="00D91006"/>
    <w:rsid w:val="00D910E3"/>
    <w:rsid w:val="00D91397"/>
    <w:rsid w:val="00D9184D"/>
    <w:rsid w:val="00D91A9E"/>
    <w:rsid w:val="00D91FF1"/>
    <w:rsid w:val="00D933D1"/>
    <w:rsid w:val="00D93D10"/>
    <w:rsid w:val="00D93D12"/>
    <w:rsid w:val="00D944F1"/>
    <w:rsid w:val="00D955DF"/>
    <w:rsid w:val="00D965B0"/>
    <w:rsid w:val="00D96AD3"/>
    <w:rsid w:val="00D97646"/>
    <w:rsid w:val="00D97AC6"/>
    <w:rsid w:val="00DA022C"/>
    <w:rsid w:val="00DA05F6"/>
    <w:rsid w:val="00DA17EE"/>
    <w:rsid w:val="00DA28EF"/>
    <w:rsid w:val="00DA2A15"/>
    <w:rsid w:val="00DA2C71"/>
    <w:rsid w:val="00DA36DC"/>
    <w:rsid w:val="00DA4552"/>
    <w:rsid w:val="00DA4677"/>
    <w:rsid w:val="00DA4C2D"/>
    <w:rsid w:val="00DA4D1C"/>
    <w:rsid w:val="00DA4D97"/>
    <w:rsid w:val="00DA4E73"/>
    <w:rsid w:val="00DA52E6"/>
    <w:rsid w:val="00DA53E3"/>
    <w:rsid w:val="00DA5E54"/>
    <w:rsid w:val="00DA5E9C"/>
    <w:rsid w:val="00DA6A3F"/>
    <w:rsid w:val="00DA6D0F"/>
    <w:rsid w:val="00DA715C"/>
    <w:rsid w:val="00DA7384"/>
    <w:rsid w:val="00DA78E5"/>
    <w:rsid w:val="00DA7D4E"/>
    <w:rsid w:val="00DB0257"/>
    <w:rsid w:val="00DB06ED"/>
    <w:rsid w:val="00DB07AA"/>
    <w:rsid w:val="00DB07FF"/>
    <w:rsid w:val="00DB0C88"/>
    <w:rsid w:val="00DB0EAE"/>
    <w:rsid w:val="00DB0F62"/>
    <w:rsid w:val="00DB0F70"/>
    <w:rsid w:val="00DB1473"/>
    <w:rsid w:val="00DB2322"/>
    <w:rsid w:val="00DB24CF"/>
    <w:rsid w:val="00DB2816"/>
    <w:rsid w:val="00DB2AB9"/>
    <w:rsid w:val="00DB33A4"/>
    <w:rsid w:val="00DB40B6"/>
    <w:rsid w:val="00DB4129"/>
    <w:rsid w:val="00DB4477"/>
    <w:rsid w:val="00DB4C28"/>
    <w:rsid w:val="00DB4DF8"/>
    <w:rsid w:val="00DB5CF7"/>
    <w:rsid w:val="00DB5DC9"/>
    <w:rsid w:val="00DB60D8"/>
    <w:rsid w:val="00DB63FD"/>
    <w:rsid w:val="00DB6F30"/>
    <w:rsid w:val="00DB7695"/>
    <w:rsid w:val="00DB7A26"/>
    <w:rsid w:val="00DB7E08"/>
    <w:rsid w:val="00DC0071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2D6"/>
    <w:rsid w:val="00DC4477"/>
    <w:rsid w:val="00DC45D5"/>
    <w:rsid w:val="00DC48A7"/>
    <w:rsid w:val="00DC4BCC"/>
    <w:rsid w:val="00DC4EAF"/>
    <w:rsid w:val="00DC6352"/>
    <w:rsid w:val="00DC6627"/>
    <w:rsid w:val="00DC6745"/>
    <w:rsid w:val="00DC71F5"/>
    <w:rsid w:val="00DC7887"/>
    <w:rsid w:val="00DC78C8"/>
    <w:rsid w:val="00DC7B58"/>
    <w:rsid w:val="00DD0636"/>
    <w:rsid w:val="00DD0844"/>
    <w:rsid w:val="00DD0999"/>
    <w:rsid w:val="00DD0D65"/>
    <w:rsid w:val="00DD0D75"/>
    <w:rsid w:val="00DD0DBB"/>
    <w:rsid w:val="00DD0F8B"/>
    <w:rsid w:val="00DD1489"/>
    <w:rsid w:val="00DD1833"/>
    <w:rsid w:val="00DD1948"/>
    <w:rsid w:val="00DD1F45"/>
    <w:rsid w:val="00DD2426"/>
    <w:rsid w:val="00DD25BA"/>
    <w:rsid w:val="00DD2A2B"/>
    <w:rsid w:val="00DD2DF1"/>
    <w:rsid w:val="00DD3F92"/>
    <w:rsid w:val="00DD5328"/>
    <w:rsid w:val="00DD592D"/>
    <w:rsid w:val="00DD5B13"/>
    <w:rsid w:val="00DD66C5"/>
    <w:rsid w:val="00DD6FD2"/>
    <w:rsid w:val="00DD6FE0"/>
    <w:rsid w:val="00DD767A"/>
    <w:rsid w:val="00DD7846"/>
    <w:rsid w:val="00DD7932"/>
    <w:rsid w:val="00DD79B1"/>
    <w:rsid w:val="00DE07D1"/>
    <w:rsid w:val="00DE0A60"/>
    <w:rsid w:val="00DE0DF4"/>
    <w:rsid w:val="00DE2668"/>
    <w:rsid w:val="00DE2BAB"/>
    <w:rsid w:val="00DE2FFD"/>
    <w:rsid w:val="00DE3026"/>
    <w:rsid w:val="00DE361C"/>
    <w:rsid w:val="00DE3A74"/>
    <w:rsid w:val="00DE3F76"/>
    <w:rsid w:val="00DE48F4"/>
    <w:rsid w:val="00DE4C29"/>
    <w:rsid w:val="00DE54B2"/>
    <w:rsid w:val="00DE5DDB"/>
    <w:rsid w:val="00DE64B7"/>
    <w:rsid w:val="00DE70DC"/>
    <w:rsid w:val="00DE7136"/>
    <w:rsid w:val="00DE728A"/>
    <w:rsid w:val="00DF06EE"/>
    <w:rsid w:val="00DF0F73"/>
    <w:rsid w:val="00DF1F54"/>
    <w:rsid w:val="00DF213E"/>
    <w:rsid w:val="00DF2271"/>
    <w:rsid w:val="00DF2BE5"/>
    <w:rsid w:val="00DF2F36"/>
    <w:rsid w:val="00DF3635"/>
    <w:rsid w:val="00DF371D"/>
    <w:rsid w:val="00DF38D7"/>
    <w:rsid w:val="00DF39A6"/>
    <w:rsid w:val="00DF45EE"/>
    <w:rsid w:val="00DF55C8"/>
    <w:rsid w:val="00DF5ACB"/>
    <w:rsid w:val="00DF5B0F"/>
    <w:rsid w:val="00DF6223"/>
    <w:rsid w:val="00DF6751"/>
    <w:rsid w:val="00DF67C2"/>
    <w:rsid w:val="00DF6D11"/>
    <w:rsid w:val="00DF762B"/>
    <w:rsid w:val="00DF7897"/>
    <w:rsid w:val="00DF7B07"/>
    <w:rsid w:val="00E00241"/>
    <w:rsid w:val="00E002CB"/>
    <w:rsid w:val="00E008E3"/>
    <w:rsid w:val="00E009AD"/>
    <w:rsid w:val="00E00B91"/>
    <w:rsid w:val="00E00BC9"/>
    <w:rsid w:val="00E00F22"/>
    <w:rsid w:val="00E0186D"/>
    <w:rsid w:val="00E01BD8"/>
    <w:rsid w:val="00E0271F"/>
    <w:rsid w:val="00E033FE"/>
    <w:rsid w:val="00E0397C"/>
    <w:rsid w:val="00E03C6E"/>
    <w:rsid w:val="00E03D1B"/>
    <w:rsid w:val="00E03F53"/>
    <w:rsid w:val="00E03F61"/>
    <w:rsid w:val="00E040F9"/>
    <w:rsid w:val="00E043A6"/>
    <w:rsid w:val="00E04F6A"/>
    <w:rsid w:val="00E0528B"/>
    <w:rsid w:val="00E05A0E"/>
    <w:rsid w:val="00E064E5"/>
    <w:rsid w:val="00E06684"/>
    <w:rsid w:val="00E06802"/>
    <w:rsid w:val="00E06FCD"/>
    <w:rsid w:val="00E0736E"/>
    <w:rsid w:val="00E07963"/>
    <w:rsid w:val="00E07B0D"/>
    <w:rsid w:val="00E07F76"/>
    <w:rsid w:val="00E113E7"/>
    <w:rsid w:val="00E11568"/>
    <w:rsid w:val="00E11A1F"/>
    <w:rsid w:val="00E1250E"/>
    <w:rsid w:val="00E13529"/>
    <w:rsid w:val="00E13626"/>
    <w:rsid w:val="00E13F29"/>
    <w:rsid w:val="00E14561"/>
    <w:rsid w:val="00E15825"/>
    <w:rsid w:val="00E16E46"/>
    <w:rsid w:val="00E17675"/>
    <w:rsid w:val="00E20034"/>
    <w:rsid w:val="00E205DD"/>
    <w:rsid w:val="00E207B1"/>
    <w:rsid w:val="00E207BA"/>
    <w:rsid w:val="00E21076"/>
    <w:rsid w:val="00E21457"/>
    <w:rsid w:val="00E218A9"/>
    <w:rsid w:val="00E21B3F"/>
    <w:rsid w:val="00E2312E"/>
    <w:rsid w:val="00E235C8"/>
    <w:rsid w:val="00E243B7"/>
    <w:rsid w:val="00E2443B"/>
    <w:rsid w:val="00E24950"/>
    <w:rsid w:val="00E25899"/>
    <w:rsid w:val="00E25950"/>
    <w:rsid w:val="00E259F1"/>
    <w:rsid w:val="00E25D07"/>
    <w:rsid w:val="00E268A6"/>
    <w:rsid w:val="00E269FA"/>
    <w:rsid w:val="00E26B8F"/>
    <w:rsid w:val="00E27194"/>
    <w:rsid w:val="00E2720C"/>
    <w:rsid w:val="00E27323"/>
    <w:rsid w:val="00E27B36"/>
    <w:rsid w:val="00E27E8B"/>
    <w:rsid w:val="00E315B5"/>
    <w:rsid w:val="00E31604"/>
    <w:rsid w:val="00E316D4"/>
    <w:rsid w:val="00E31AC3"/>
    <w:rsid w:val="00E31F6B"/>
    <w:rsid w:val="00E325C7"/>
    <w:rsid w:val="00E32C96"/>
    <w:rsid w:val="00E33221"/>
    <w:rsid w:val="00E33FAD"/>
    <w:rsid w:val="00E348BA"/>
    <w:rsid w:val="00E34D24"/>
    <w:rsid w:val="00E34E5A"/>
    <w:rsid w:val="00E35905"/>
    <w:rsid w:val="00E379F2"/>
    <w:rsid w:val="00E415C4"/>
    <w:rsid w:val="00E41B73"/>
    <w:rsid w:val="00E41C30"/>
    <w:rsid w:val="00E41C8D"/>
    <w:rsid w:val="00E41E82"/>
    <w:rsid w:val="00E42398"/>
    <w:rsid w:val="00E4260C"/>
    <w:rsid w:val="00E42E49"/>
    <w:rsid w:val="00E42FB2"/>
    <w:rsid w:val="00E4332A"/>
    <w:rsid w:val="00E43A05"/>
    <w:rsid w:val="00E43A39"/>
    <w:rsid w:val="00E454C1"/>
    <w:rsid w:val="00E46278"/>
    <w:rsid w:val="00E46310"/>
    <w:rsid w:val="00E469D3"/>
    <w:rsid w:val="00E47457"/>
    <w:rsid w:val="00E504A9"/>
    <w:rsid w:val="00E50A9A"/>
    <w:rsid w:val="00E513DE"/>
    <w:rsid w:val="00E51736"/>
    <w:rsid w:val="00E51BAA"/>
    <w:rsid w:val="00E51E9D"/>
    <w:rsid w:val="00E524BA"/>
    <w:rsid w:val="00E525DD"/>
    <w:rsid w:val="00E537B5"/>
    <w:rsid w:val="00E53A00"/>
    <w:rsid w:val="00E542A5"/>
    <w:rsid w:val="00E54907"/>
    <w:rsid w:val="00E54F4D"/>
    <w:rsid w:val="00E551FB"/>
    <w:rsid w:val="00E55411"/>
    <w:rsid w:val="00E55414"/>
    <w:rsid w:val="00E55559"/>
    <w:rsid w:val="00E55903"/>
    <w:rsid w:val="00E55916"/>
    <w:rsid w:val="00E569E3"/>
    <w:rsid w:val="00E56A82"/>
    <w:rsid w:val="00E570C8"/>
    <w:rsid w:val="00E57BC3"/>
    <w:rsid w:val="00E6071D"/>
    <w:rsid w:val="00E60BAA"/>
    <w:rsid w:val="00E60D05"/>
    <w:rsid w:val="00E60D96"/>
    <w:rsid w:val="00E61BF6"/>
    <w:rsid w:val="00E61DD9"/>
    <w:rsid w:val="00E623CE"/>
    <w:rsid w:val="00E62C3F"/>
    <w:rsid w:val="00E63791"/>
    <w:rsid w:val="00E638B7"/>
    <w:rsid w:val="00E640B6"/>
    <w:rsid w:val="00E6450B"/>
    <w:rsid w:val="00E64557"/>
    <w:rsid w:val="00E65AF0"/>
    <w:rsid w:val="00E66295"/>
    <w:rsid w:val="00E66450"/>
    <w:rsid w:val="00E6659D"/>
    <w:rsid w:val="00E66970"/>
    <w:rsid w:val="00E66E86"/>
    <w:rsid w:val="00E677E9"/>
    <w:rsid w:val="00E67902"/>
    <w:rsid w:val="00E67C28"/>
    <w:rsid w:val="00E701C3"/>
    <w:rsid w:val="00E70E18"/>
    <w:rsid w:val="00E71444"/>
    <w:rsid w:val="00E71D8C"/>
    <w:rsid w:val="00E71E65"/>
    <w:rsid w:val="00E71EDE"/>
    <w:rsid w:val="00E71FAD"/>
    <w:rsid w:val="00E72534"/>
    <w:rsid w:val="00E72DFC"/>
    <w:rsid w:val="00E73050"/>
    <w:rsid w:val="00E732A0"/>
    <w:rsid w:val="00E73875"/>
    <w:rsid w:val="00E75656"/>
    <w:rsid w:val="00E75838"/>
    <w:rsid w:val="00E76229"/>
    <w:rsid w:val="00E76644"/>
    <w:rsid w:val="00E7778D"/>
    <w:rsid w:val="00E77951"/>
    <w:rsid w:val="00E77BA4"/>
    <w:rsid w:val="00E80947"/>
    <w:rsid w:val="00E80A41"/>
    <w:rsid w:val="00E80F9A"/>
    <w:rsid w:val="00E81333"/>
    <w:rsid w:val="00E81C6C"/>
    <w:rsid w:val="00E81D5D"/>
    <w:rsid w:val="00E82285"/>
    <w:rsid w:val="00E8241B"/>
    <w:rsid w:val="00E82637"/>
    <w:rsid w:val="00E8275F"/>
    <w:rsid w:val="00E82B19"/>
    <w:rsid w:val="00E82E59"/>
    <w:rsid w:val="00E83F1D"/>
    <w:rsid w:val="00E84039"/>
    <w:rsid w:val="00E840CC"/>
    <w:rsid w:val="00E84517"/>
    <w:rsid w:val="00E84ADA"/>
    <w:rsid w:val="00E84D2D"/>
    <w:rsid w:val="00E85DD3"/>
    <w:rsid w:val="00E865C6"/>
    <w:rsid w:val="00E8689B"/>
    <w:rsid w:val="00E86930"/>
    <w:rsid w:val="00E86AC5"/>
    <w:rsid w:val="00E90190"/>
    <w:rsid w:val="00E907C3"/>
    <w:rsid w:val="00E910D3"/>
    <w:rsid w:val="00E9122C"/>
    <w:rsid w:val="00E91CB7"/>
    <w:rsid w:val="00E91DC9"/>
    <w:rsid w:val="00E9206B"/>
    <w:rsid w:val="00E924C5"/>
    <w:rsid w:val="00E926C1"/>
    <w:rsid w:val="00E92815"/>
    <w:rsid w:val="00E92B6B"/>
    <w:rsid w:val="00E92BE7"/>
    <w:rsid w:val="00E93430"/>
    <w:rsid w:val="00E93861"/>
    <w:rsid w:val="00E9396F"/>
    <w:rsid w:val="00E93C5C"/>
    <w:rsid w:val="00E93E38"/>
    <w:rsid w:val="00E94FDF"/>
    <w:rsid w:val="00E9511E"/>
    <w:rsid w:val="00E95373"/>
    <w:rsid w:val="00E957B7"/>
    <w:rsid w:val="00E9719A"/>
    <w:rsid w:val="00E97367"/>
    <w:rsid w:val="00E9777C"/>
    <w:rsid w:val="00E97B0A"/>
    <w:rsid w:val="00E97D08"/>
    <w:rsid w:val="00E97FD6"/>
    <w:rsid w:val="00EA060C"/>
    <w:rsid w:val="00EA0853"/>
    <w:rsid w:val="00EA08F1"/>
    <w:rsid w:val="00EA0E20"/>
    <w:rsid w:val="00EA0E80"/>
    <w:rsid w:val="00EA101C"/>
    <w:rsid w:val="00EA14AC"/>
    <w:rsid w:val="00EA160B"/>
    <w:rsid w:val="00EA287F"/>
    <w:rsid w:val="00EA2AAC"/>
    <w:rsid w:val="00EA2BA3"/>
    <w:rsid w:val="00EA3359"/>
    <w:rsid w:val="00EA4B77"/>
    <w:rsid w:val="00EA4FB5"/>
    <w:rsid w:val="00EA5366"/>
    <w:rsid w:val="00EA5EC3"/>
    <w:rsid w:val="00EA6562"/>
    <w:rsid w:val="00EA6BD0"/>
    <w:rsid w:val="00EA6DC0"/>
    <w:rsid w:val="00EA78A0"/>
    <w:rsid w:val="00EB04F8"/>
    <w:rsid w:val="00EB0D94"/>
    <w:rsid w:val="00EB0FFC"/>
    <w:rsid w:val="00EB1B8C"/>
    <w:rsid w:val="00EB2122"/>
    <w:rsid w:val="00EB2199"/>
    <w:rsid w:val="00EB30A2"/>
    <w:rsid w:val="00EB30C1"/>
    <w:rsid w:val="00EB32CC"/>
    <w:rsid w:val="00EB34E2"/>
    <w:rsid w:val="00EB3521"/>
    <w:rsid w:val="00EB3F5E"/>
    <w:rsid w:val="00EB45FB"/>
    <w:rsid w:val="00EB47CC"/>
    <w:rsid w:val="00EB4B55"/>
    <w:rsid w:val="00EB4CBC"/>
    <w:rsid w:val="00EB4E49"/>
    <w:rsid w:val="00EB4E4C"/>
    <w:rsid w:val="00EB4F85"/>
    <w:rsid w:val="00EB54A0"/>
    <w:rsid w:val="00EB60AD"/>
    <w:rsid w:val="00EB6A3C"/>
    <w:rsid w:val="00EB6F8F"/>
    <w:rsid w:val="00EB74F3"/>
    <w:rsid w:val="00EC01E7"/>
    <w:rsid w:val="00EC0673"/>
    <w:rsid w:val="00EC0EDF"/>
    <w:rsid w:val="00EC0F1E"/>
    <w:rsid w:val="00EC0F54"/>
    <w:rsid w:val="00EC14AE"/>
    <w:rsid w:val="00EC1B04"/>
    <w:rsid w:val="00EC1E0F"/>
    <w:rsid w:val="00EC2FD2"/>
    <w:rsid w:val="00EC38A5"/>
    <w:rsid w:val="00EC397C"/>
    <w:rsid w:val="00EC4108"/>
    <w:rsid w:val="00EC4568"/>
    <w:rsid w:val="00EC4785"/>
    <w:rsid w:val="00EC5D5C"/>
    <w:rsid w:val="00EC60BB"/>
    <w:rsid w:val="00EC627A"/>
    <w:rsid w:val="00EC681B"/>
    <w:rsid w:val="00EC6887"/>
    <w:rsid w:val="00EC7D47"/>
    <w:rsid w:val="00ED0739"/>
    <w:rsid w:val="00ED07A9"/>
    <w:rsid w:val="00ED0F43"/>
    <w:rsid w:val="00ED1CD4"/>
    <w:rsid w:val="00ED1DED"/>
    <w:rsid w:val="00ED2045"/>
    <w:rsid w:val="00ED2637"/>
    <w:rsid w:val="00ED385C"/>
    <w:rsid w:val="00ED39BD"/>
    <w:rsid w:val="00ED3BA2"/>
    <w:rsid w:val="00ED411A"/>
    <w:rsid w:val="00ED4CB4"/>
    <w:rsid w:val="00ED4E19"/>
    <w:rsid w:val="00ED537A"/>
    <w:rsid w:val="00ED5791"/>
    <w:rsid w:val="00ED5CA1"/>
    <w:rsid w:val="00ED634E"/>
    <w:rsid w:val="00ED6512"/>
    <w:rsid w:val="00ED65C6"/>
    <w:rsid w:val="00ED6791"/>
    <w:rsid w:val="00ED6873"/>
    <w:rsid w:val="00ED6E27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15B"/>
    <w:rsid w:val="00EE3973"/>
    <w:rsid w:val="00EE4482"/>
    <w:rsid w:val="00EE54A0"/>
    <w:rsid w:val="00EE5A08"/>
    <w:rsid w:val="00EE5EE9"/>
    <w:rsid w:val="00EE639E"/>
    <w:rsid w:val="00EE7B8D"/>
    <w:rsid w:val="00EF01E0"/>
    <w:rsid w:val="00EF0494"/>
    <w:rsid w:val="00EF0788"/>
    <w:rsid w:val="00EF0F12"/>
    <w:rsid w:val="00EF1079"/>
    <w:rsid w:val="00EF1280"/>
    <w:rsid w:val="00EF25D8"/>
    <w:rsid w:val="00EF2BB8"/>
    <w:rsid w:val="00EF3DD5"/>
    <w:rsid w:val="00EF42DB"/>
    <w:rsid w:val="00EF4555"/>
    <w:rsid w:val="00EF4AC5"/>
    <w:rsid w:val="00EF4F41"/>
    <w:rsid w:val="00EF5336"/>
    <w:rsid w:val="00EF5445"/>
    <w:rsid w:val="00EF5F42"/>
    <w:rsid w:val="00EF60B7"/>
    <w:rsid w:val="00EF6931"/>
    <w:rsid w:val="00EF69C9"/>
    <w:rsid w:val="00EF743F"/>
    <w:rsid w:val="00EF7FCE"/>
    <w:rsid w:val="00F0036F"/>
    <w:rsid w:val="00F00B6E"/>
    <w:rsid w:val="00F00E38"/>
    <w:rsid w:val="00F00E44"/>
    <w:rsid w:val="00F00E56"/>
    <w:rsid w:val="00F01296"/>
    <w:rsid w:val="00F017C4"/>
    <w:rsid w:val="00F018E6"/>
    <w:rsid w:val="00F0225B"/>
    <w:rsid w:val="00F02ED7"/>
    <w:rsid w:val="00F02FE9"/>
    <w:rsid w:val="00F032E2"/>
    <w:rsid w:val="00F0331E"/>
    <w:rsid w:val="00F036C2"/>
    <w:rsid w:val="00F03E32"/>
    <w:rsid w:val="00F0460B"/>
    <w:rsid w:val="00F04B0A"/>
    <w:rsid w:val="00F04D22"/>
    <w:rsid w:val="00F056AA"/>
    <w:rsid w:val="00F059DC"/>
    <w:rsid w:val="00F07243"/>
    <w:rsid w:val="00F07FCA"/>
    <w:rsid w:val="00F10A38"/>
    <w:rsid w:val="00F10CE1"/>
    <w:rsid w:val="00F10E61"/>
    <w:rsid w:val="00F12131"/>
    <w:rsid w:val="00F12437"/>
    <w:rsid w:val="00F12478"/>
    <w:rsid w:val="00F14000"/>
    <w:rsid w:val="00F1408E"/>
    <w:rsid w:val="00F15DB0"/>
    <w:rsid w:val="00F15F56"/>
    <w:rsid w:val="00F16383"/>
    <w:rsid w:val="00F165C6"/>
    <w:rsid w:val="00F165CB"/>
    <w:rsid w:val="00F17720"/>
    <w:rsid w:val="00F17BC0"/>
    <w:rsid w:val="00F17BEF"/>
    <w:rsid w:val="00F17CB4"/>
    <w:rsid w:val="00F20457"/>
    <w:rsid w:val="00F20822"/>
    <w:rsid w:val="00F21B06"/>
    <w:rsid w:val="00F21C6D"/>
    <w:rsid w:val="00F22603"/>
    <w:rsid w:val="00F22945"/>
    <w:rsid w:val="00F22A05"/>
    <w:rsid w:val="00F22DEA"/>
    <w:rsid w:val="00F2355E"/>
    <w:rsid w:val="00F239DF"/>
    <w:rsid w:val="00F24859"/>
    <w:rsid w:val="00F24FA2"/>
    <w:rsid w:val="00F253B4"/>
    <w:rsid w:val="00F253F0"/>
    <w:rsid w:val="00F2643A"/>
    <w:rsid w:val="00F265C1"/>
    <w:rsid w:val="00F275CA"/>
    <w:rsid w:val="00F27D57"/>
    <w:rsid w:val="00F30315"/>
    <w:rsid w:val="00F30507"/>
    <w:rsid w:val="00F30715"/>
    <w:rsid w:val="00F3092E"/>
    <w:rsid w:val="00F312F0"/>
    <w:rsid w:val="00F320A0"/>
    <w:rsid w:val="00F3253F"/>
    <w:rsid w:val="00F32E21"/>
    <w:rsid w:val="00F3343A"/>
    <w:rsid w:val="00F33817"/>
    <w:rsid w:val="00F3501F"/>
    <w:rsid w:val="00F3512D"/>
    <w:rsid w:val="00F35AD5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86E"/>
    <w:rsid w:val="00F44B71"/>
    <w:rsid w:val="00F44DBE"/>
    <w:rsid w:val="00F45110"/>
    <w:rsid w:val="00F45795"/>
    <w:rsid w:val="00F45D40"/>
    <w:rsid w:val="00F466A4"/>
    <w:rsid w:val="00F46BEF"/>
    <w:rsid w:val="00F474D5"/>
    <w:rsid w:val="00F479E8"/>
    <w:rsid w:val="00F47A71"/>
    <w:rsid w:val="00F47A76"/>
    <w:rsid w:val="00F50523"/>
    <w:rsid w:val="00F5070E"/>
    <w:rsid w:val="00F50CD1"/>
    <w:rsid w:val="00F50FA8"/>
    <w:rsid w:val="00F50FBA"/>
    <w:rsid w:val="00F518AB"/>
    <w:rsid w:val="00F522EA"/>
    <w:rsid w:val="00F52CC8"/>
    <w:rsid w:val="00F5318F"/>
    <w:rsid w:val="00F532D1"/>
    <w:rsid w:val="00F5333F"/>
    <w:rsid w:val="00F535BA"/>
    <w:rsid w:val="00F53F5F"/>
    <w:rsid w:val="00F54039"/>
    <w:rsid w:val="00F54EA9"/>
    <w:rsid w:val="00F55266"/>
    <w:rsid w:val="00F56064"/>
    <w:rsid w:val="00F560FC"/>
    <w:rsid w:val="00F56B0C"/>
    <w:rsid w:val="00F56C08"/>
    <w:rsid w:val="00F56C3D"/>
    <w:rsid w:val="00F5736B"/>
    <w:rsid w:val="00F600BF"/>
    <w:rsid w:val="00F601E1"/>
    <w:rsid w:val="00F60491"/>
    <w:rsid w:val="00F60A7C"/>
    <w:rsid w:val="00F60BBB"/>
    <w:rsid w:val="00F61219"/>
    <w:rsid w:val="00F6146C"/>
    <w:rsid w:val="00F616DB"/>
    <w:rsid w:val="00F6179B"/>
    <w:rsid w:val="00F61856"/>
    <w:rsid w:val="00F61B06"/>
    <w:rsid w:val="00F61CB1"/>
    <w:rsid w:val="00F622E0"/>
    <w:rsid w:val="00F628EE"/>
    <w:rsid w:val="00F62B10"/>
    <w:rsid w:val="00F63180"/>
    <w:rsid w:val="00F63911"/>
    <w:rsid w:val="00F645C3"/>
    <w:rsid w:val="00F6483B"/>
    <w:rsid w:val="00F653A0"/>
    <w:rsid w:val="00F656A3"/>
    <w:rsid w:val="00F65B39"/>
    <w:rsid w:val="00F65D1B"/>
    <w:rsid w:val="00F6611C"/>
    <w:rsid w:val="00F66841"/>
    <w:rsid w:val="00F67DE0"/>
    <w:rsid w:val="00F67FA7"/>
    <w:rsid w:val="00F70321"/>
    <w:rsid w:val="00F7059F"/>
    <w:rsid w:val="00F70823"/>
    <w:rsid w:val="00F7096F"/>
    <w:rsid w:val="00F72916"/>
    <w:rsid w:val="00F72CD3"/>
    <w:rsid w:val="00F72CE6"/>
    <w:rsid w:val="00F7462B"/>
    <w:rsid w:val="00F74B4B"/>
    <w:rsid w:val="00F756B8"/>
    <w:rsid w:val="00F757E2"/>
    <w:rsid w:val="00F758DF"/>
    <w:rsid w:val="00F75AC4"/>
    <w:rsid w:val="00F75D4A"/>
    <w:rsid w:val="00F7623D"/>
    <w:rsid w:val="00F7649E"/>
    <w:rsid w:val="00F76766"/>
    <w:rsid w:val="00F779B2"/>
    <w:rsid w:val="00F77C9C"/>
    <w:rsid w:val="00F80869"/>
    <w:rsid w:val="00F808D3"/>
    <w:rsid w:val="00F80BC2"/>
    <w:rsid w:val="00F80FA4"/>
    <w:rsid w:val="00F81055"/>
    <w:rsid w:val="00F81108"/>
    <w:rsid w:val="00F81D80"/>
    <w:rsid w:val="00F82811"/>
    <w:rsid w:val="00F82BD4"/>
    <w:rsid w:val="00F82C03"/>
    <w:rsid w:val="00F83363"/>
    <w:rsid w:val="00F842D0"/>
    <w:rsid w:val="00F84903"/>
    <w:rsid w:val="00F84F9B"/>
    <w:rsid w:val="00F8574C"/>
    <w:rsid w:val="00F869BB"/>
    <w:rsid w:val="00F86E6C"/>
    <w:rsid w:val="00F9013F"/>
    <w:rsid w:val="00F90621"/>
    <w:rsid w:val="00F92A46"/>
    <w:rsid w:val="00F936EB"/>
    <w:rsid w:val="00F93BF6"/>
    <w:rsid w:val="00F94619"/>
    <w:rsid w:val="00F94E66"/>
    <w:rsid w:val="00F94EF9"/>
    <w:rsid w:val="00F94FAD"/>
    <w:rsid w:val="00F96BF0"/>
    <w:rsid w:val="00F96EED"/>
    <w:rsid w:val="00F96FDF"/>
    <w:rsid w:val="00F97618"/>
    <w:rsid w:val="00F97C65"/>
    <w:rsid w:val="00FA08D1"/>
    <w:rsid w:val="00FA3662"/>
    <w:rsid w:val="00FA49EB"/>
    <w:rsid w:val="00FA4AA0"/>
    <w:rsid w:val="00FA4BD4"/>
    <w:rsid w:val="00FA4BD6"/>
    <w:rsid w:val="00FA5A68"/>
    <w:rsid w:val="00FA6536"/>
    <w:rsid w:val="00FA68D1"/>
    <w:rsid w:val="00FA71F0"/>
    <w:rsid w:val="00FA7CBE"/>
    <w:rsid w:val="00FB0BE6"/>
    <w:rsid w:val="00FB0F9B"/>
    <w:rsid w:val="00FB1254"/>
    <w:rsid w:val="00FB152E"/>
    <w:rsid w:val="00FB1BA1"/>
    <w:rsid w:val="00FB1DAD"/>
    <w:rsid w:val="00FB1F23"/>
    <w:rsid w:val="00FB246C"/>
    <w:rsid w:val="00FB249A"/>
    <w:rsid w:val="00FB2B86"/>
    <w:rsid w:val="00FB329D"/>
    <w:rsid w:val="00FB3320"/>
    <w:rsid w:val="00FB3711"/>
    <w:rsid w:val="00FB3B56"/>
    <w:rsid w:val="00FB3F1B"/>
    <w:rsid w:val="00FB433E"/>
    <w:rsid w:val="00FB4508"/>
    <w:rsid w:val="00FB4564"/>
    <w:rsid w:val="00FB4873"/>
    <w:rsid w:val="00FB4888"/>
    <w:rsid w:val="00FB5DF3"/>
    <w:rsid w:val="00FB5FD9"/>
    <w:rsid w:val="00FB6065"/>
    <w:rsid w:val="00FB6717"/>
    <w:rsid w:val="00FB706D"/>
    <w:rsid w:val="00FB744C"/>
    <w:rsid w:val="00FB7C4F"/>
    <w:rsid w:val="00FC0D57"/>
    <w:rsid w:val="00FC1AD4"/>
    <w:rsid w:val="00FC25DE"/>
    <w:rsid w:val="00FC2C53"/>
    <w:rsid w:val="00FC3064"/>
    <w:rsid w:val="00FC39CC"/>
    <w:rsid w:val="00FC4282"/>
    <w:rsid w:val="00FC4573"/>
    <w:rsid w:val="00FC4AE2"/>
    <w:rsid w:val="00FC4DA9"/>
    <w:rsid w:val="00FC4EE7"/>
    <w:rsid w:val="00FC515B"/>
    <w:rsid w:val="00FC554A"/>
    <w:rsid w:val="00FC58E0"/>
    <w:rsid w:val="00FC58EF"/>
    <w:rsid w:val="00FC58FF"/>
    <w:rsid w:val="00FC5D9C"/>
    <w:rsid w:val="00FC71EA"/>
    <w:rsid w:val="00FC72ED"/>
    <w:rsid w:val="00FC791E"/>
    <w:rsid w:val="00FD01A4"/>
    <w:rsid w:val="00FD0A6B"/>
    <w:rsid w:val="00FD1394"/>
    <w:rsid w:val="00FD2C8D"/>
    <w:rsid w:val="00FD2CB9"/>
    <w:rsid w:val="00FD2D13"/>
    <w:rsid w:val="00FD3A75"/>
    <w:rsid w:val="00FD4457"/>
    <w:rsid w:val="00FD449F"/>
    <w:rsid w:val="00FD4773"/>
    <w:rsid w:val="00FD4F3E"/>
    <w:rsid w:val="00FD5B62"/>
    <w:rsid w:val="00FD5C29"/>
    <w:rsid w:val="00FD7209"/>
    <w:rsid w:val="00FD78A5"/>
    <w:rsid w:val="00FD7B0C"/>
    <w:rsid w:val="00FD7FE7"/>
    <w:rsid w:val="00FE0355"/>
    <w:rsid w:val="00FE0A6B"/>
    <w:rsid w:val="00FE164F"/>
    <w:rsid w:val="00FE3603"/>
    <w:rsid w:val="00FE3D7E"/>
    <w:rsid w:val="00FE47EF"/>
    <w:rsid w:val="00FE5EEE"/>
    <w:rsid w:val="00FE64A2"/>
    <w:rsid w:val="00FE67B3"/>
    <w:rsid w:val="00FE6861"/>
    <w:rsid w:val="00FE6E94"/>
    <w:rsid w:val="00FE78DC"/>
    <w:rsid w:val="00FE79B6"/>
    <w:rsid w:val="00FF0313"/>
    <w:rsid w:val="00FF08BE"/>
    <w:rsid w:val="00FF08FE"/>
    <w:rsid w:val="00FF0967"/>
    <w:rsid w:val="00FF0B68"/>
    <w:rsid w:val="00FF0DB4"/>
    <w:rsid w:val="00FF1C0D"/>
    <w:rsid w:val="00FF2957"/>
    <w:rsid w:val="00FF2E23"/>
    <w:rsid w:val="00FF3A35"/>
    <w:rsid w:val="00FF454E"/>
    <w:rsid w:val="00FF48AE"/>
    <w:rsid w:val="00FF51F9"/>
    <w:rsid w:val="00FF604D"/>
    <w:rsid w:val="00FF625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  <w:style w:type="table" w:customStyle="1" w:styleId="-11">
    <w:name w:val="Светлая заливка - Акцент 11"/>
    <w:basedOn w:val="a1"/>
    <w:next w:val="-1"/>
    <w:uiPriority w:val="60"/>
    <w:rsid w:val="0000164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2">
    <w:name w:val="Светлая заливка - Акцент 12"/>
    <w:basedOn w:val="a1"/>
    <w:next w:val="-1"/>
    <w:uiPriority w:val="60"/>
    <w:rsid w:val="00447612"/>
    <w:pPr>
      <w:spacing w:after="0" w:line="240" w:lineRule="auto"/>
    </w:pPr>
    <w:rPr>
      <w:rFonts w:ascii="Calibri" w:eastAsia="Calibri" w:hAnsi="Calibri" w:cs="Times New Roman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nnouncement">
    <w:name w:val="announcement"/>
    <w:basedOn w:val="a"/>
    <w:rsid w:val="00151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BA20F0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BA20F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BA20F0"/>
    <w:rPr>
      <w:vertAlign w:val="superscript"/>
    </w:rPr>
  </w:style>
  <w:style w:type="character" w:styleId="afc">
    <w:name w:val="annotation reference"/>
    <w:basedOn w:val="a0"/>
    <w:uiPriority w:val="99"/>
    <w:semiHidden/>
    <w:unhideWhenUsed/>
    <w:rsid w:val="002348F8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348F8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348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e.korobkova\Desktop\Documents\&#1045;&#1082;&#1072;&#1090;&#1077;&#1088;&#1080;&#1085;&#1072;\&#1069;&#1050;&#1057;&#1055;&#1056;&#1045;&#1057;&#1057;_&#1086;%20&#1088;&#1072;&#1079;&#1074;&#1080;&#1090;&#1080;&#1080;%20&#1088;&#1099;&#1085;&#1082;&#1072;%20&#1090;&#1088;&#1091;&#1076;&#1072;\2020\&#1069;&#1082;&#1089;&#1087;&#1088;&#1077;&#1089;&#1089;&#1082;&#1072;%2011_2020\&#1058;&#1072;&#1073;&#1083;&#1080;&#1094;&#1099;%20&#1082;%20&#1101;&#1082;&#1089;&#1087;&#1088;&#1077;&#1089;&#1089;%2011_20\&#1043;&#1088;&#1072;&#1092;&#1080;&#1082;%20&#1059;&#1056;&#1041;%20&#1051;&#1054;%20&#1056;&#106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И РОССИЙСКОЙ ФЕДЕРАЦИИ</a:t>
            </a:r>
          </a:p>
        </c:rich>
      </c:tx>
      <c:layout>
        <c:manualLayout>
          <c:xMode val="edge"/>
          <c:yMode val="edge"/>
          <c:x val="0.11679639615248667"/>
          <c:y val="2.233011994995952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728447984116595E-2"/>
          <c:y val="0.15116432408565753"/>
          <c:w val="0.91878749088311018"/>
          <c:h val="0.53724261995340472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839768493021548E-2"/>
                  <c:y val="3.15506881436774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731035629052983E-2"/>
                  <c:y val="2.57941742053816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7980788790815135E-2"/>
                  <c:y val="3.72077221311803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6851534862490013E-2"/>
                  <c:y val="3.6265993400571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7681770910711634E-2"/>
                  <c:y val="3.91632555515225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6746001089486456E-2"/>
                  <c:y val="3.52253492275126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19290098191E-2"/>
                  <c:y val="4.0048007958396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5639032893853633E-2"/>
                  <c:y val="2.84359323089129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85422403485E-2"/>
                  <c:y val="3.9973620048762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418157812720901E-2"/>
                  <c:y val="3.62320177145958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939407163758033E-2"/>
                  <c:y val="3.30224930452478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7899463128018841E-2"/>
                  <c:y val="3.671093050490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212932290451819E-2"/>
                  <c:y val="4.0321868225851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35847857363209E-2"/>
                  <c:y val="4.4253483362472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390688120425239E-2"/>
                  <c:y val="4.07507864039247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4706031206451085E-2"/>
                  <c:y val="3.7397426102623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546214670382305E-2"/>
                  <c:y val="4.08245648608095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0087882739587587E-2"/>
                  <c:y val="3.6780664090245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5339185318450188E-2"/>
                  <c:y val="3.65680656421168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1.7805838230338159E-2"/>
                  <c:y val="3.663100384327518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1798551776772469E-2"/>
                  <c:y val="5.86972290068947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4987373032271561E-2"/>
                  <c:y val="6.2484044158254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Лист2!$A$83:$A$94</c:f>
              <c:numCache>
                <c:formatCode>m/d/yyyy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Лист2!$B$83:$B$94</c:f>
              <c:numCache>
                <c:formatCode>0.00</c:formatCode>
                <c:ptCount val="12"/>
                <c:pt idx="0">
                  <c:v>0.36</c:v>
                </c:pt>
                <c:pt idx="1">
                  <c:v>0.38</c:v>
                </c:pt>
                <c:pt idx="2">
                  <c:v>0.39</c:v>
                </c:pt>
                <c:pt idx="3">
                  <c:v>0.36</c:v>
                </c:pt>
                <c:pt idx="4">
                  <c:v>1.0900000000000001</c:v>
                </c:pt>
                <c:pt idx="5">
                  <c:v>1.9</c:v>
                </c:pt>
                <c:pt idx="6">
                  <c:v>2.46</c:v>
                </c:pt>
                <c:pt idx="7">
                  <c:v>2.88</c:v>
                </c:pt>
                <c:pt idx="8">
                  <c:v>3.13</c:v>
                </c:pt>
                <c:pt idx="9">
                  <c:v>3.19</c:v>
                </c:pt>
                <c:pt idx="10">
                  <c:v>3.17</c:v>
                </c:pt>
                <c:pt idx="11">
                  <c:v>2.98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7410083900192998E-2"/>
                  <c:y val="-3.89541726065967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14237728790504E-2"/>
                  <c:y val="-6.32288349743083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38327156174E-2"/>
                  <c:y val="-5.87267010405425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49345816649E-2"/>
                  <c:y val="-5.8364753898148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9862031397018767E-2"/>
                  <c:y val="3.1341170213148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7505076016441343E-2"/>
                  <c:y val="3.58700769432574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8604764027138117E-2"/>
                  <c:y val="4.3729358111386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057346605259249E-2"/>
                  <c:y val="4.65736711026137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8035358787698706E-2"/>
                  <c:y val="4.72117502884024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1760709156638438E-2"/>
                  <c:y val="4.59939911664396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4386371514881395E-2"/>
                  <c:y val="3.95862458087307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61199509795E-2"/>
                  <c:y val="-5.72040804544102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158408129040582E-2"/>
                  <c:y val="-6.9765866830098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5317168529737186E-2"/>
                  <c:y val="-4.63374502045112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5615731162149154E-2"/>
                  <c:y val="-4.1699197498789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977092419213191E-2"/>
                  <c:y val="-4.42212807155451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4.3240331492806656E-2"/>
                  <c:y val="-2.99540534952058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7.7449832348784229E-4"/>
                  <c:y val="1.81485296244773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1.3682671711317556E-2"/>
                  <c:y val="4.08834581904280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Лист2!$A$83:$A$94</c:f>
              <c:numCache>
                <c:formatCode>m/d/yyyy</c:formatCode>
                <c:ptCount val="12"/>
                <c:pt idx="0">
                  <c:v>43831</c:v>
                </c:pt>
                <c:pt idx="1">
                  <c:v>43862</c:v>
                </c:pt>
                <c:pt idx="2">
                  <c:v>43891</c:v>
                </c:pt>
                <c:pt idx="3">
                  <c:v>43922</c:v>
                </c:pt>
                <c:pt idx="4">
                  <c:v>43952</c:v>
                </c:pt>
                <c:pt idx="5">
                  <c:v>43983</c:v>
                </c:pt>
                <c:pt idx="6">
                  <c:v>44013</c:v>
                </c:pt>
                <c:pt idx="7">
                  <c:v>44044</c:v>
                </c:pt>
                <c:pt idx="8">
                  <c:v>44075</c:v>
                </c:pt>
                <c:pt idx="9">
                  <c:v>44105</c:v>
                </c:pt>
                <c:pt idx="10">
                  <c:v>44136</c:v>
                </c:pt>
                <c:pt idx="11">
                  <c:v>44166</c:v>
                </c:pt>
              </c:numCache>
            </c:numRef>
          </c:cat>
          <c:val>
            <c:numRef>
              <c:f>Лист2!$C$83:$C$94</c:f>
              <c:numCache>
                <c:formatCode>0.0</c:formatCode>
                <c:ptCount val="12"/>
                <c:pt idx="0">
                  <c:v>0.9</c:v>
                </c:pt>
                <c:pt idx="1">
                  <c:v>0.9</c:v>
                </c:pt>
                <c:pt idx="2">
                  <c:v>1</c:v>
                </c:pt>
                <c:pt idx="3">
                  <c:v>1</c:v>
                </c:pt>
                <c:pt idx="4">
                  <c:v>1.8</c:v>
                </c:pt>
                <c:pt idx="5">
                  <c:v>2.9</c:v>
                </c:pt>
                <c:pt idx="6">
                  <c:v>3.7</c:v>
                </c:pt>
                <c:pt idx="7">
                  <c:v>4.4000000000000004</c:v>
                </c:pt>
                <c:pt idx="8">
                  <c:v>4.8</c:v>
                </c:pt>
                <c:pt idx="9">
                  <c:v>4.9000000000000004</c:v>
                </c:pt>
                <c:pt idx="10">
                  <c:v>4.5999999999999996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351424"/>
        <c:axId val="179311360"/>
      </c:lineChart>
      <c:dateAx>
        <c:axId val="167351424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31136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79311360"/>
        <c:scaling>
          <c:orientation val="minMax"/>
          <c:max val="5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7351424"/>
        <c:crosses val="autoZero"/>
        <c:crossBetween val="between"/>
        <c:majorUnit val="0.2"/>
        <c:minorUnit val="4.0000000000000008E-2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2230865840910289"/>
          <c:y val="0.91938478843990656"/>
          <c:w val="0.78733491804090527"/>
          <c:h val="4.9572719385180597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0.01055</cdr:x>
      <cdr:y>0.0238</cdr:y>
    </cdr:from>
    <cdr:to>
      <cdr:x>0.06962</cdr:x>
      <cdr:y>0.08578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7F84F-7122-4699-85B7-BD9E086E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12223</TotalTime>
  <Pages>16</Pages>
  <Words>3752</Words>
  <Characters>21392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Л.В.</dc:creator>
  <cp:lastModifiedBy>Коробкова Екатерина Александровна</cp:lastModifiedBy>
  <cp:revision>194</cp:revision>
  <cp:lastPrinted>2020-11-12T12:28:00Z</cp:lastPrinted>
  <dcterms:created xsi:type="dcterms:W3CDTF">2020-08-13T08:47:00Z</dcterms:created>
  <dcterms:modified xsi:type="dcterms:W3CDTF">2020-12-15T09:55:00Z</dcterms:modified>
</cp:coreProperties>
</file>