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C3756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октябре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4pt;height:166.55pt" o:ole="">
                  <v:imagedata r:id="rId10" o:title=""/>
                </v:shape>
                <o:OLEObject Type="Embed" ProgID="CorelDraw.Graphic.11" ShapeID="_x0000_i1025" DrawAspect="Content" ObjectID="_1540649637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261AC1" w:rsidRPr="00CE6429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C3756F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33103E" w:rsidRP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1757" w:rsidRDefault="006113D5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4D8" w:rsidRPr="00734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2016 года удалось поддержать стабильность на рынке труда Ленинградской области и обеспечить снижение безработицы. К концу месяца наблюдалось сокращение: численности безработных граждан, зарегистрированных   в службе занятости населения, уровня регистрируемой безработицы</w:t>
      </w:r>
      <w:r w:rsidR="007345A7" w:rsidRPr="0073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31757" w:rsidRPr="0073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</w:t>
      </w:r>
      <w:r w:rsidR="007345A7" w:rsidRPr="00734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1757" w:rsidRPr="0073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рабочую силу.</w:t>
      </w:r>
      <w:r w:rsidR="006F24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61AC1" w:rsidRPr="008B4D8F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4425EA">
        <w:rPr>
          <w:rFonts w:ascii="Times New Roman" w:eastAsia="Times New Roman" w:hAnsi="Times New Roman" w:cs="Times New Roman"/>
          <w:sz w:val="28"/>
          <w:szCs w:val="28"/>
          <w:lang w:eastAsia="ru-RU"/>
        </w:rPr>
        <w:t>7553</w:t>
      </w:r>
      <w:r w:rsidR="009C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8B4D8F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1940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EA">
        <w:rPr>
          <w:rFonts w:ascii="Times New Roman" w:eastAsia="Times New Roman" w:hAnsi="Times New Roman" w:cs="Times New Roman"/>
          <w:sz w:val="28"/>
          <w:szCs w:val="28"/>
          <w:lang w:eastAsia="ru-RU"/>
        </w:rPr>
        <w:t>3107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4425EA">
        <w:rPr>
          <w:rFonts w:ascii="Times New Roman" w:eastAsia="Times New Roman" w:hAnsi="Times New Roman" w:cs="Times New Roman"/>
          <w:sz w:val="28"/>
          <w:szCs w:val="28"/>
          <w:lang w:eastAsia="ru-RU"/>
        </w:rPr>
        <w:t>2141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25EA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9C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C0732C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C0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C0732C">
        <w:rPr>
          <w:rFonts w:ascii="Times New Roman" w:eastAsia="Times New Roman" w:hAnsi="Times New Roman" w:cs="Times New Roman"/>
          <w:sz w:val="28"/>
          <w:szCs w:val="28"/>
          <w:lang w:eastAsia="ru-RU"/>
        </w:rPr>
        <w:t>1716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</w:t>
      </w:r>
      <w:proofErr w:type="spell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0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921 безработный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C0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10449C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1021</w:t>
      </w:r>
      <w:r w:rsidR="00261AC1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CE10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1A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261A"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252F27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9C05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756E" w:rsidRPr="0025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обучению </w:t>
      </w:r>
      <w:r w:rsidR="0027261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52F27" w:rsidRPr="0025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</w:t>
      </w:r>
      <w:r w:rsidR="00294624" w:rsidRPr="0025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7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294624" w:rsidRPr="00252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03E" w:rsidRDefault="00F3655C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1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03E" w:rsidRPr="0033103E" w:rsidRDefault="0033103E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03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BE7A" wp14:editId="33694A8D">
                <wp:simplePos x="0" y="0"/>
                <wp:positionH relativeFrom="column">
                  <wp:posOffset>281305</wp:posOffset>
                </wp:positionH>
                <wp:positionV relativeFrom="paragraph">
                  <wp:posOffset>132080</wp:posOffset>
                </wp:positionV>
                <wp:extent cx="5997575" cy="1280160"/>
                <wp:effectExtent l="38100" t="38100" r="117475" b="11049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0215" w:rsidRDefault="00420215" w:rsidP="0033103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ноября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5686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420215" w:rsidRPr="00CE6429" w:rsidRDefault="00420215" w:rsidP="0033103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20215" w:rsidRPr="009C4D46" w:rsidRDefault="00420215" w:rsidP="0033103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num" w:pos="360"/>
                                <w:tab w:val="left" w:pos="851"/>
                                <w:tab w:val="left" w:pos="1560"/>
                              </w:tabs>
                              <w:spacing w:line="240" w:lineRule="auto"/>
                              <w:ind w:left="1276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71 человека меньше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>, чем в начале 2016 года;</w:t>
                            </w:r>
                          </w:p>
                          <w:p w:rsidR="00420215" w:rsidRPr="00E218A9" w:rsidRDefault="00420215" w:rsidP="0033103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num" w:pos="360"/>
                                <w:tab w:val="left" w:pos="851"/>
                                <w:tab w:val="left" w:pos="1560"/>
                              </w:tabs>
                              <w:spacing w:line="240" w:lineRule="auto"/>
                              <w:ind w:left="1276"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227 человек больше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октября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420215" w:rsidRPr="009C4D46" w:rsidRDefault="00420215" w:rsidP="0033103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num" w:pos="360"/>
                                <w:tab w:val="left" w:pos="851"/>
                                <w:tab w:val="left" w:pos="1560"/>
                              </w:tabs>
                              <w:spacing w:line="240" w:lineRule="auto"/>
                              <w:ind w:left="1276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189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ноября 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2.15pt;margin-top:10.4pt;width:472.25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XcwQIAAKIFAAAOAAAAZHJzL2Uyb0RvYy54bWysVMuO0zAU3SPxD5b3TJLSTjvRpKOZKUVI&#10;vMSAWN8kTmLh2MZ2m5af4StYIfEN/SSu7bZ0BokFmiwiXz+O7zn3+F5ebXpB1sxYrmRBs7OUEiYr&#10;VXPZFvTTx+WzGSXWgaxBKMkKumWWXs2fPrkcdM5GqlOiZoYgiLT5oAvaOafzJLFVx3qwZ0oziYuN&#10;Mj04DE2b1AYGRO9FMkrT82RQptZGVcxanF3ERToP+E3DKveuaSxzRBQUc3Phb8K/9P9kfgl5a0B3&#10;vNqnAf+RRQ9c4qVHqAU4ICvD/4LqeWWUVY07q1SfqKbhFQsckE2WPmBz14FmgQuKY/VRJvt4sNXb&#10;9XtDeF3QCSUSeizR7vvu1+7n7geZeHUGbXPcdKdxm9vcqA1WOTC1+rWqvlgi1W0HsmXXxqihY1Bj&#10;dpk/mZwcjTjWg5TDG1XjNbByKgBtGtN76VAMguhYpe2xMmzjSIWTk4uL6WSKKVa4lo1maXYeapdA&#10;fjiujXUvmeqJHxTUYOkDPKxfW+fTgfywxd9mleD1kgsRgq29FYasAV2C5qrVQIkA63CyoMvwBUYP&#10;jglJBp/ONMWkK0D7NgIcDnuNglrZUgKixXdRORM1u3epacvjrePlLLtZhE1i1aNCMZnzFL9oUpxG&#10;K8fp8WEaSdkIEwjeI+XZLsB28UhYiki+SC9kHazvgIs4RighvRgsPBsULRRl5Zi56+qBlGJlPoA3&#10;SjrzfGvuZX4+y2KAQnkdfLp70k5QYpT7zF0XjOyLGsR+BN6Qg9Ad/FsNdcg9aHNCKzjTmzHa0m3K&#10;zd7ppaq36FFMOxgRGxsOOmW+UTJgk8Cifl2BYeiOVxJ9fpGNx8jXhWA8mY4wMKcr5ekKyAqhCooO&#10;icNbhxEeWWnD2w5vii9Lqmt8Gw0PrvWPKGa1f1HYCAKffdPyneY0Drv+tNb5bwAAAP//AwBQSwME&#10;FAAGAAgAAAAhAIwjhfPfAAAACQEAAA8AAABkcnMvZG93bnJldi54bWxMj0FPwzAMhe9I+w+Rkbgg&#10;ltJVqHRNJwRiR6QNBOyWNabtSJyqydby7/FOcLP9np6/V64mZ8UJh9B5UnA7T0Ag1d501Ch4e32+&#10;yUGEqMlo6wkV/GCAVTW7KHVh/EgbPG1jIziEQqEVtDH2hZShbtHpMPc9EmtffnA68jo00gx65HBn&#10;ZZokd9LpjvhDq3t8bLH+3h6dgrWZNjvfyY/F9cu69p/2acT3g1JXl9PDEkTEKf6Z4YzP6FAx094f&#10;yQRhFWTZgp0K0oQbsH6f5zzs+ZCmGciqlP8bVL8AAAD//wMAUEsBAi0AFAAGAAgAAAAhALaDOJL+&#10;AAAA4QEAABMAAAAAAAAAAAAAAAAAAAAAAFtDb250ZW50X1R5cGVzXS54bWxQSwECLQAUAAYACAAA&#10;ACEAOP0h/9YAAACUAQAACwAAAAAAAAAAAAAAAAAvAQAAX3JlbHMvLnJlbHNQSwECLQAUAAYACAAA&#10;ACEAqXhl3MECAACiBQAADgAAAAAAAAAAAAAAAAAuAgAAZHJzL2Uyb0RvYy54bWxQSwECLQAUAAYA&#10;CAAAACEAjCOF898AAAAJAQAADwAAAAAAAAAAAAAAAAAbBQAAZHJzL2Rvd25yZXYueG1sUEsFBgAA&#10;AAAEAAQA8wAAACc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420215" w:rsidRDefault="00420215" w:rsidP="0033103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ноября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5686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420215" w:rsidRPr="00CE6429" w:rsidRDefault="00420215" w:rsidP="0033103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20215" w:rsidRPr="009C4D46" w:rsidRDefault="00420215" w:rsidP="0033103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num" w:pos="360"/>
                          <w:tab w:val="left" w:pos="851"/>
                          <w:tab w:val="left" w:pos="1560"/>
                        </w:tabs>
                        <w:spacing w:line="240" w:lineRule="auto"/>
                        <w:ind w:left="1276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71 человека меньше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>, чем в начале 2016 года;</w:t>
                      </w:r>
                    </w:p>
                    <w:p w:rsidR="00420215" w:rsidRPr="00E218A9" w:rsidRDefault="00420215" w:rsidP="0033103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num" w:pos="360"/>
                          <w:tab w:val="left" w:pos="851"/>
                          <w:tab w:val="left" w:pos="1560"/>
                        </w:tabs>
                        <w:spacing w:line="240" w:lineRule="auto"/>
                        <w:ind w:left="1276"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227 человек больше</w:t>
                      </w:r>
                      <w:r w:rsidRPr="00E218A9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октября</w:t>
                      </w:r>
                      <w:r w:rsidRPr="00E218A9">
                        <w:rPr>
                          <w:szCs w:val="28"/>
                        </w:rPr>
                        <w:t xml:space="preserve"> 2016 года;</w:t>
                      </w:r>
                    </w:p>
                    <w:p w:rsidR="00420215" w:rsidRPr="009C4D46" w:rsidRDefault="00420215" w:rsidP="0033103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num" w:pos="360"/>
                          <w:tab w:val="left" w:pos="851"/>
                          <w:tab w:val="left" w:pos="1560"/>
                        </w:tabs>
                        <w:spacing w:line="240" w:lineRule="auto"/>
                        <w:ind w:left="1276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189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9C4D46">
                        <w:rPr>
                          <w:color w:val="000000"/>
                          <w:szCs w:val="28"/>
                        </w:rPr>
                        <w:t>, чем на 1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ноября </w:t>
                      </w:r>
                      <w:r w:rsidRPr="009C4D46">
                        <w:rPr>
                          <w:color w:val="000000"/>
                          <w:szCs w:val="28"/>
                        </w:rPr>
                        <w:t>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6E63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BF3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службу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занятости населения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3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75578</w:t>
      </w:r>
      <w:r w:rsidR="00847A80" w:rsidRP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69408E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третье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содействии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поиске подходящей работы.</w:t>
      </w:r>
    </w:p>
    <w:p w:rsidR="00E033FE" w:rsidRDefault="009369A6" w:rsidP="00936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общего числа граждан, обратившихся в службу занятости населения,                </w:t>
      </w:r>
      <w:r w:rsidR="00B1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F3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BB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обратились за содействием в поиске подходящей работы.  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 w:rsidR="00BF3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872CCE"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6915C1" w:rsidRPr="00B120C4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трудоустроено на все виды работ </w:t>
      </w:r>
      <w:r w:rsidR="00B1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6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7187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(из них: </w:t>
      </w:r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работы – </w:t>
      </w:r>
      <w:r w:rsidR="0075627E">
        <w:rPr>
          <w:rFonts w:ascii="Times New Roman" w:eastAsia="Times New Roman" w:hAnsi="Times New Roman" w:cs="Times New Roman"/>
          <w:sz w:val="28"/>
          <w:szCs w:val="28"/>
          <w:lang w:eastAsia="ru-RU"/>
        </w:rPr>
        <w:t>1345</w:t>
      </w:r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02D1F"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17D38"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временные работы </w:t>
      </w:r>
      <w:r w:rsidR="005F68F3">
        <w:rPr>
          <w:rFonts w:ascii="Times New Roman" w:eastAsia="Times New Roman" w:hAnsi="Times New Roman" w:cs="Times New Roman"/>
          <w:sz w:val="28"/>
          <w:szCs w:val="28"/>
          <w:lang w:eastAsia="ru-RU"/>
        </w:rPr>
        <w:t>9242</w:t>
      </w:r>
      <w:r w:rsidR="00702D1F"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14-18 лет в свободное от учебы время). По сравнению 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месяцами</w:t>
      </w:r>
      <w:r w:rsidR="009A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AA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трудоустроенных</w:t>
      </w:r>
      <w:r w:rsidR="00AA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>425 человек</w:t>
      </w:r>
      <w:r w:rsidR="00664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63" w:rsidRPr="008E2F3C" w:rsidRDefault="006915C1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2F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12648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</w:t>
      </w:r>
      <w:r w:rsidR="002F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(73,6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всех трудоустроенных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предоставлена 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до 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присвоения статуса «безработный»;</w:t>
      </w:r>
    </w:p>
    <w:p w:rsidR="00864F21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9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67,3</w:t>
      </w:r>
      <w:r w:rsidR="00CE6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A9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10</w:t>
      </w:r>
      <w:r w:rsidR="0086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 2015 года этот</w:t>
      </w:r>
      <w:r w:rsidR="00A9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показатель имел значение – 66</w:t>
      </w:r>
      <w:r w:rsidR="0086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33103E" w:rsidRPr="0033103E" w:rsidRDefault="0033103E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3103E" w:rsidRDefault="00AA5F1D" w:rsidP="00AA5F1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985AAF" wp14:editId="62DBB18E">
            <wp:extent cx="7132320" cy="2671639"/>
            <wp:effectExtent l="0" t="0" r="1143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103E" w:rsidRPr="0033103E" w:rsidRDefault="0033103E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E6429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F40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E63" w:rsidRPr="009150DF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9C058D">
        <w:rPr>
          <w:rFonts w:ascii="Times New Roman" w:eastAsia="Times New Roman" w:hAnsi="Times New Roman" w:cs="Times New Roman"/>
          <w:sz w:val="28"/>
          <w:szCs w:val="28"/>
          <w:lang w:eastAsia="ru-RU"/>
        </w:rPr>
        <w:t>19029</w:t>
      </w:r>
      <w:r w:rsidRPr="0091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36E63" w:rsidRPr="00EA0E20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</w:t>
      </w:r>
      <w:r w:rsidR="00517D38"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AB6">
        <w:rPr>
          <w:rFonts w:ascii="Times New Roman" w:eastAsia="Times New Roman" w:hAnsi="Times New Roman" w:cs="Times New Roman"/>
          <w:sz w:val="28"/>
          <w:szCs w:val="28"/>
          <w:lang w:eastAsia="ru-RU"/>
        </w:rPr>
        <w:t>1680</w:t>
      </w:r>
      <w:r w:rsidR="00517D38"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них:</w:t>
      </w:r>
      <w:r w:rsidR="00FB5DF3"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AB6">
        <w:rPr>
          <w:rFonts w:ascii="Times New Roman" w:eastAsia="Times New Roman" w:hAnsi="Times New Roman" w:cs="Times New Roman"/>
          <w:sz w:val="28"/>
          <w:szCs w:val="28"/>
          <w:lang w:eastAsia="ru-RU"/>
        </w:rPr>
        <w:t>1415</w:t>
      </w:r>
      <w:r w:rsidR="006E5424"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4C2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EA0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F40D7" w:rsidRPr="00142175" w:rsidRDefault="00036E6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пособие по безработице назначено</w:t>
      </w:r>
      <w:r w:rsidR="00E75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9181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E73050" w:rsidRDefault="00E73050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C0639A" w:rsidRDefault="00C0639A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F3655C" w:rsidRPr="00CE6429" w:rsidRDefault="00F3655C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8076D1" w:rsidRPr="00CE6429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BF40D7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C0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D93D1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4059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1231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F3655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D93D1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7036</w:t>
      </w:r>
      <w:r w:rsidR="00A47F0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1341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6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84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41C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1849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059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698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A12DB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DB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</w:t>
      </w:r>
      <w:r w:rsidR="00A12DB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6129B6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свободных рабочих местах предоставил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295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6754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4C2DF2" w:rsidRPr="00E73050" w:rsidRDefault="004C2DF2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трудоустройства рабочих в начале 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предлагались                         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11984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для инженерно-технических работников и служащих –              5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052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0DA5">
        <w:rPr>
          <w:rFonts w:ascii="Times New Roman" w:eastAsia="Times New Roman" w:hAnsi="Times New Roman" w:cs="Times New Roman"/>
          <w:sz w:val="28"/>
          <w:szCs w:val="28"/>
          <w:lang w:eastAsia="ru-RU"/>
        </w:rPr>
        <w:t>29,7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129B6" w:rsidRPr="004064DB" w:rsidRDefault="00E73050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10B3" wp14:editId="5AF07718">
                <wp:simplePos x="0" y="0"/>
                <wp:positionH relativeFrom="column">
                  <wp:posOffset>257810</wp:posOffset>
                </wp:positionH>
                <wp:positionV relativeFrom="paragraph">
                  <wp:posOffset>74295</wp:posOffset>
                </wp:positionV>
                <wp:extent cx="5997575" cy="1717040"/>
                <wp:effectExtent l="38100" t="38100" r="117475" b="11176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71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0215" w:rsidRDefault="00420215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7036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420215" w:rsidRPr="005A2769" w:rsidRDefault="00420215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420215" w:rsidRPr="003A3C18" w:rsidRDefault="0042021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2774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16,3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20215" w:rsidRPr="003A3C18" w:rsidRDefault="0042021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6229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36,6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20215" w:rsidRPr="003A3C18" w:rsidRDefault="0042021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3346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19,6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420215" w:rsidRPr="009C058D" w:rsidRDefault="009C058D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r w:rsidR="00420215"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6 месяцев</w:t>
                            </w:r>
                            <w:r w:rsidR="004202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20215"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4352</w:t>
                            </w:r>
                            <w:r w:rsidR="004202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20215"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420215"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25</w:t>
                            </w:r>
                            <w:r w:rsidR="004202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,5%)</w:t>
                            </w:r>
                            <w:r w:rsidR="00420215" w:rsidRPr="004A49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9C058D" w:rsidRPr="009C058D" w:rsidRDefault="009C058D" w:rsidP="009C058D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335 вакансий (2%)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20.3pt;margin-top:5.85pt;width:472.25pt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4oxAIAAKkFAAAOAAAAZHJzL2Uyb0RvYy54bWysVEtu2zAQ3RfoHQjuG0mufxEiB0lcFwXS&#10;D5oWXY8pSiJKkSxJW3Yv01N0VaBn8JE6pGzHSYEuimghcPh5nPfmcS4uN60ka26d0Kqg2VlKCVdM&#10;l0LVBf38afFiSonzoEqQWvGCbrmjl7Pnzy46k/OBbrQsuSUIolzemYI23ps8SRxreAvuTBuucLHS&#10;tgWPoa2T0kKH6K1MBmk6TjptS2M1487h7LxfpLOIX1Wc+fdV5bgnsqCYm49/G//L8E9mF5DXFkwj&#10;2D4N+I8sWhAKLz1CzcEDWVnxF1QrmNVOV/6M6TbRVSUYjxyQTZY+YnPXgOGRC4rjzFEm93Sw7N36&#10;gyWiLOiYEgUtlmj3Y/d792v3k4yDOp1xOW66M7jNb671BqscmTpzq9lXR5S+aUDV/Mpa3TUcSswu&#10;CyeTk6M9jgsgy+6tLvEaWHkdgTaVbYN0KAZBdKzS9lgZvvGE4eTo/HwymowoYbiWTbJJOoy1SyA/&#10;HDfW+ddctyQMCmqx9BEe1rfOh3QgP2wJtzktRbkQUsZg626kJWtAl6C5St1RIsF5nCzoIn6R0aNj&#10;UpEO0xlMUkyaAdq3kuBx2BoU1KmaEpA1vgvmba/Zg0ttvTzeOlxMs+t53CRXLSrUJzNO8etNitNo&#10;5X56eJhGUq6HiQQfkAps5+Ca/khc6pFCkV6pMlrfg5D9GKGkCmLw+GxQtFiUlef2rik7spQr+xGQ&#10;1yidBr6lCDK/nGZ9gEIFHUK6e9JeUmK1/yJ8E40cihrFfgLekIM0DfxbDX3IPWpzQis6M5ixt6Xf&#10;LDfxCUTbBtcudblFq2L20Y/Y33DQaPudkg57Bdb22wosR5O8UWj382yIdiQ+BsPRZICBPV1Znq6A&#10;YghVUDRKP7zxGOGRlbGibvCm/oEpfYVPpBLRvPdZ7R8W9oNIa9+7QsM5jeOu+w47+wMAAP//AwBQ&#10;SwMEFAAGAAgAAAAhAJUDG0jgAAAACQEAAA8AAABkcnMvZG93bnJldi54bWxMj81OwzAQhO9IvIO1&#10;SFxQ6yRACSFOhUD0WKml4ufmxksSsNdR7Dbh7VlOcJyd0cy35XJyVhxxCJ0nBek8AYFUe9NRo2D3&#10;/DTLQYSoyWjrCRV8Y4BldXpS6sL4kTZ43MZGcAmFQitoY+wLKUPdotNh7nsk9j784HRkOTTSDHrk&#10;cmdlliQL6XRHvNDqHh9arL+2B6dgZabNu+/k6+XFelX7N/s44sunUudn0/0diIhT/AvDLz6jQ8VM&#10;e38gE4RVcJUsOMn39AYE+7f5dQpiryDLsxRkVcr/H1Q/AAAA//8DAFBLAQItABQABgAIAAAAIQC2&#10;gziS/gAAAOEBAAATAAAAAAAAAAAAAAAAAAAAAABbQ29udGVudF9UeXBlc10ueG1sUEsBAi0AFAAG&#10;AAgAAAAhADj9If/WAAAAlAEAAAsAAAAAAAAAAAAAAAAALwEAAF9yZWxzLy5yZWxzUEsBAi0AFAAG&#10;AAgAAAAhAOekHijEAgAAqQUAAA4AAAAAAAAAAAAAAAAALgIAAGRycy9lMm9Eb2MueG1sUEsBAi0A&#10;FAAGAAgAAAAhAJUDG0jgAAAACQEAAA8AAAAAAAAAAAAAAAAAHg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420215" w:rsidRDefault="00420215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7036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420215" w:rsidRPr="005A2769" w:rsidRDefault="00420215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420215" w:rsidRPr="003A3C18" w:rsidRDefault="0042021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2774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16,3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20215" w:rsidRPr="003A3C18" w:rsidRDefault="0042021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6229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36,6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20215" w:rsidRPr="003A3C18" w:rsidRDefault="0042021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3346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19,6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420215" w:rsidRPr="009C058D" w:rsidRDefault="009C058D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</w:t>
                      </w:r>
                      <w:r w:rsidR="00420215"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6 месяцев</w:t>
                      </w:r>
                      <w:r w:rsidR="004202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20215"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4352</w:t>
                      </w:r>
                      <w:r w:rsidR="004202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20215"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420215"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25</w:t>
                      </w:r>
                      <w:r w:rsidR="004202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,5%)</w:t>
                      </w:r>
                      <w:r w:rsidR="00420215" w:rsidRPr="004A49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9C058D" w:rsidRPr="009C058D" w:rsidRDefault="009C058D" w:rsidP="009C058D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более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335 вакансий (2%)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D24" w:rsidRPr="00E73050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3825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4D48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7036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33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33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3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11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74B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334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7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350E5" w:rsidRPr="00E73050" w:rsidRDefault="00B350E5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с недвижимым имуществом, аренда и предоставление услуг –              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553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07CFB" w:rsidRDefault="00707CFB" w:rsidP="00707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 1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A1165" w:rsidRPr="00E73050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и розничная торговля, ремонт автотранспортных средств –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CA1165" w:rsidRPr="00E73050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A1165" w:rsidRPr="00E73050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хозяйство, охота и лесное хозяйство – 1</w:t>
      </w:r>
      <w:r w:rsidR="00B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B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350E5" w:rsidRPr="00E73050" w:rsidRDefault="00B350E5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A1165" w:rsidRPr="00E73050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350E5" w:rsidRDefault="00B350E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0E5" w:rsidRPr="00E73050" w:rsidRDefault="00B350E5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деятельность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A1165" w:rsidRPr="00E73050" w:rsidRDefault="00CA1165" w:rsidP="00CA11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A1165" w:rsidRPr="00E73050" w:rsidRDefault="00CA1165" w:rsidP="00B350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Pr="007F4C6C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B3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7F4C6C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тября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</w:t>
      </w:r>
      <w:r w:rsidR="00A67575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DB4477"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сферах деятельности:</w:t>
      </w:r>
    </w:p>
    <w:p w:rsidR="006B5892" w:rsidRPr="006B5892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операции с недвижимым имуществом, аренда и предоставление услуг –                 на 186 единиц;</w:t>
      </w:r>
    </w:p>
    <w:p w:rsidR="006B5892" w:rsidRPr="00E73050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5892" w:rsidRPr="006B5892" w:rsidRDefault="006B5892" w:rsidP="007F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и распределение электроэнергии газа и воды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6B5892" w:rsidRDefault="006B5892" w:rsidP="007F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деятельность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т.д.</w:t>
      </w:r>
    </w:p>
    <w:p w:rsidR="006B5892" w:rsidRPr="00E73050" w:rsidRDefault="006B5892" w:rsidP="006B58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сократился в следующих сферах деятельности:</w:t>
      </w:r>
    </w:p>
    <w:p w:rsidR="006B5892" w:rsidRPr="006B5892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строительство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953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5892" w:rsidRPr="00E73050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6B5892" w:rsidRPr="00E73050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транспорт и связь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7F4C6C" w:rsidRPr="006B5892" w:rsidRDefault="007F4C6C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</w:t>
      </w:r>
      <w:r w:rsid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 единиц</w:t>
      </w:r>
      <w:r w:rsidRPr="006B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5892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– на 108 единиц;</w:t>
      </w:r>
    </w:p>
    <w:p w:rsidR="006B5892" w:rsidRPr="00E73050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предоставление прочих коммунальных, социальных и персональных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892" w:rsidRPr="00E73050" w:rsidRDefault="006B5892" w:rsidP="006B5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D70EA7" w:rsidRPr="00E73050" w:rsidRDefault="00D70EA7" w:rsidP="00D70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гостиницы и рестораны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56AE1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количество заявленных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вакансий – </w:t>
      </w:r>
      <w:r w:rsidR="00420215">
        <w:rPr>
          <w:rFonts w:ascii="Times New Roman" w:eastAsia="Times New Roman" w:hAnsi="Times New Roman" w:cs="Times New Roman"/>
          <w:sz w:val="28"/>
          <w:szCs w:val="28"/>
          <w:lang w:eastAsia="ru-RU"/>
        </w:rPr>
        <w:t>6025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420215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20015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420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7C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680561" w:rsidRPr="009C058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3260"/>
        <w:gridCol w:w="2835"/>
      </w:tblGrid>
      <w:tr w:rsidR="00420215" w:rsidRPr="00F433DE" w:rsidTr="001B7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nil"/>
            </w:tcBorders>
            <w:shd w:val="clear" w:color="auto" w:fill="F3F7FB"/>
          </w:tcPr>
          <w:p w:rsidR="00420215" w:rsidRPr="00F433DE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3F7FB"/>
          </w:tcPr>
          <w:p w:rsidR="00420215" w:rsidRPr="00E5534F" w:rsidRDefault="00420215" w:rsidP="0042021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420215" w:rsidRPr="00AA77F8" w:rsidRDefault="00420215" w:rsidP="0042021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</w:tr>
      <w:tr w:rsidR="00420215" w:rsidRPr="00F433DE" w:rsidTr="001B7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20215" w:rsidRPr="00F433DE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20215" w:rsidRPr="00DC3BAB" w:rsidRDefault="00420215" w:rsidP="004202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20215" w:rsidRPr="00B758D0" w:rsidRDefault="00420215" w:rsidP="004202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</w:tr>
      <w:tr w:rsidR="00420215" w:rsidRPr="00F433DE" w:rsidTr="001B7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il"/>
            </w:tcBorders>
            <w:shd w:val="clear" w:color="auto" w:fill="F3F7FB"/>
          </w:tcPr>
          <w:p w:rsidR="00420215" w:rsidRPr="00200158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3F7FB"/>
          </w:tcPr>
          <w:p w:rsidR="00420215" w:rsidRPr="00DC3BAB" w:rsidRDefault="00420215" w:rsidP="004202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420215" w:rsidRPr="00E5534F" w:rsidRDefault="00420215" w:rsidP="004202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420215" w:rsidRPr="00F433DE" w:rsidTr="001B7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:rsidR="00420215" w:rsidRPr="00200158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 – 533</w:t>
            </w:r>
          </w:p>
        </w:tc>
        <w:tc>
          <w:tcPr>
            <w:tcW w:w="3260" w:type="dxa"/>
            <w:shd w:val="clear" w:color="auto" w:fill="FFFFFF" w:themeFill="background1"/>
          </w:tcPr>
          <w:p w:rsidR="00420215" w:rsidRPr="00E5534F" w:rsidRDefault="00420215" w:rsidP="004202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35" w:type="dxa"/>
            <w:shd w:val="clear" w:color="auto" w:fill="FFFFFF" w:themeFill="background1"/>
          </w:tcPr>
          <w:p w:rsidR="00420215" w:rsidRPr="00DC3BAB" w:rsidRDefault="00420215" w:rsidP="004202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7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420215" w:rsidRPr="00F433DE" w:rsidTr="001B7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3F7FB"/>
          </w:tcPr>
          <w:p w:rsidR="00420215" w:rsidRPr="00AB3E0E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 –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0" w:type="dxa"/>
            <w:shd w:val="clear" w:color="auto" w:fill="F3F7FB"/>
          </w:tcPr>
          <w:p w:rsidR="00420215" w:rsidRPr="00DC3BAB" w:rsidRDefault="00420215" w:rsidP="004202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35" w:type="dxa"/>
            <w:shd w:val="clear" w:color="auto" w:fill="F3F7FB"/>
          </w:tcPr>
          <w:p w:rsidR="00420215" w:rsidRPr="00DC3BAB" w:rsidRDefault="001B72F4" w:rsidP="001B72F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420215" w:rsidRPr="00F433DE" w:rsidTr="001B7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:rsidR="00420215" w:rsidRPr="00AB3E0E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60" w:type="dxa"/>
            <w:shd w:val="clear" w:color="auto" w:fill="FFFFFF" w:themeFill="background1"/>
          </w:tcPr>
          <w:p w:rsidR="00420215" w:rsidRPr="00DC3BAB" w:rsidRDefault="00420215" w:rsidP="004202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35" w:type="dxa"/>
            <w:shd w:val="clear" w:color="auto" w:fill="FFFFFF" w:themeFill="background1"/>
          </w:tcPr>
          <w:p w:rsidR="00420215" w:rsidRPr="00DC3BAB" w:rsidRDefault="001B72F4" w:rsidP="001B72F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420215" w:rsidRPr="00F433DE" w:rsidTr="001B7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3F7FB"/>
          </w:tcPr>
          <w:p w:rsidR="00420215" w:rsidRPr="00AB3E0E" w:rsidRDefault="00420215" w:rsidP="004202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60" w:type="dxa"/>
            <w:shd w:val="clear" w:color="auto" w:fill="F3F7FB"/>
          </w:tcPr>
          <w:p w:rsidR="00420215" w:rsidRPr="00E907C3" w:rsidRDefault="00420215" w:rsidP="004202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shd w:val="clear" w:color="auto" w:fill="F3F7FB"/>
          </w:tcPr>
          <w:p w:rsidR="00420215" w:rsidRPr="00DC3BAB" w:rsidRDefault="00420215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9C058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CE6429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B17A10">
        <w:rPr>
          <w:rFonts w:ascii="Times New Roman" w:eastAsia="Times New Roman" w:hAnsi="Times New Roman" w:cs="Times New Roman"/>
          <w:sz w:val="28"/>
          <w:szCs w:val="28"/>
          <w:lang w:eastAsia="ru-RU"/>
        </w:rPr>
        <w:t>3802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B17A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72F4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1B72F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8402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BF2D44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4394"/>
        <w:gridCol w:w="2551"/>
      </w:tblGrid>
      <w:tr w:rsidR="001A07B5" w:rsidRPr="00CA5016" w:rsidTr="00B17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il"/>
            </w:tcBorders>
            <w:shd w:val="clear" w:color="auto" w:fill="F3F7FB"/>
          </w:tcPr>
          <w:p w:rsidR="001A07B5" w:rsidRPr="003F4BE6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1A07B5" w:rsidRPr="001B72F4" w:rsidRDefault="001B72F4" w:rsidP="001B72F4">
            <w:pPr>
              <w:ind w:left="3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техник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3F7FB"/>
          </w:tcPr>
          <w:p w:rsidR="001A07B5" w:rsidRPr="001B72F4" w:rsidRDefault="001B72F4" w:rsidP="001B72F4">
            <w:pPr>
              <w:ind w:left="3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1A07B5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7A594E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CA5016" w:rsidRDefault="001B72F4" w:rsidP="001B72F4">
            <w:pPr>
              <w:ind w:left="34"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1B72F4" w:rsidRDefault="001B72F4" w:rsidP="001B72F4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CD64CC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</w:tcBorders>
            <w:shd w:val="clear" w:color="auto" w:fill="F3F7FB"/>
          </w:tcPr>
          <w:p w:rsidR="00CD64CC" w:rsidRPr="007A594E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CD64CC" w:rsidRPr="001B72F4" w:rsidRDefault="001B72F4" w:rsidP="001B72F4">
            <w:pPr>
              <w:ind w:left="34"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3F7FB"/>
          </w:tcPr>
          <w:p w:rsidR="00CD64CC" w:rsidRPr="004448BB" w:rsidRDefault="001B72F4" w:rsidP="000215CE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CD64CC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CD64CC" w:rsidRPr="001848F3" w:rsidRDefault="001B72F4" w:rsidP="00B17A1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94" w:type="dxa"/>
            <w:shd w:val="clear" w:color="auto" w:fill="FFFFFF" w:themeFill="background1"/>
          </w:tcPr>
          <w:p w:rsidR="00CD64CC" w:rsidRPr="000D7B65" w:rsidRDefault="001B72F4" w:rsidP="001B72F4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1" w:type="dxa"/>
            <w:shd w:val="clear" w:color="auto" w:fill="FFFFFF" w:themeFill="background1"/>
          </w:tcPr>
          <w:p w:rsidR="00CD64CC" w:rsidRPr="004448BB" w:rsidRDefault="001B72F4" w:rsidP="000215CE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1B72F4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1B72F4" w:rsidRPr="001848F3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</w:t>
            </w: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94" w:type="dxa"/>
            <w:shd w:val="clear" w:color="auto" w:fill="F3F7FB"/>
          </w:tcPr>
          <w:p w:rsidR="001B72F4" w:rsidRPr="00A60E17" w:rsidRDefault="001B72F4" w:rsidP="001B72F4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F3F7FB"/>
          </w:tcPr>
          <w:p w:rsidR="001B72F4" w:rsidRPr="004448BB" w:rsidRDefault="001B72F4" w:rsidP="001B72F4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1B72F4" w:rsidRPr="001848F3" w:rsidTr="00B17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1B72F4" w:rsidRPr="00250B78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94" w:type="dxa"/>
            <w:shd w:val="clear" w:color="auto" w:fill="FFFFFF" w:themeFill="background1"/>
          </w:tcPr>
          <w:p w:rsidR="001B72F4" w:rsidRPr="000D7B65" w:rsidRDefault="001B72F4" w:rsidP="001B72F4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shd w:val="clear" w:color="auto" w:fill="FFFFFF" w:themeFill="background1"/>
          </w:tcPr>
          <w:p w:rsidR="001B72F4" w:rsidRPr="00A60E17" w:rsidRDefault="001B72F4" w:rsidP="001B72F4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1B72F4" w:rsidRPr="001848F3" w:rsidTr="00B17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7FB"/>
          </w:tcPr>
          <w:p w:rsidR="001B72F4" w:rsidRPr="001848F3" w:rsidRDefault="001B72F4" w:rsidP="001B72F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A07B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94" w:type="dxa"/>
            <w:shd w:val="clear" w:color="auto" w:fill="F3F7FB"/>
          </w:tcPr>
          <w:p w:rsidR="001B72F4" w:rsidRPr="00CA5016" w:rsidRDefault="001B72F4" w:rsidP="000215CE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охранник –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3F7FB"/>
          </w:tcPr>
          <w:p w:rsidR="001B72F4" w:rsidRPr="00A60E17" w:rsidRDefault="001B72F4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9C058D" w:rsidRDefault="00680561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E73050" w:rsidRPr="009C058D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CB4C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669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7F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CF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71D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7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E73050" w:rsidRPr="00E73050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B86F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1290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FB4508" w:rsidP="00B86F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FB4508" w:rsidRDefault="00B86FB8" w:rsidP="00B86FB8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B86FB8" w:rsidP="00B86F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B86FB8" w:rsidRPr="00A60E17" w:rsidRDefault="00B86FB8" w:rsidP="00B86F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352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B86FB8" w:rsidP="00B86FB8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B86FB8" w:rsidP="00B86F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B86FB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86FB8" w:rsidRPr="00FB4508" w:rsidRDefault="00B86FB8" w:rsidP="00B86FB8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2" w:type="dxa"/>
            <w:shd w:val="clear" w:color="auto" w:fill="FFFFFF" w:themeFill="background1"/>
          </w:tcPr>
          <w:p w:rsidR="00B86FB8" w:rsidRPr="00A60E17" w:rsidRDefault="00B86FB8" w:rsidP="00B86FB8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  <w:shd w:val="clear" w:color="auto" w:fill="FFFFFF" w:themeFill="background1"/>
          </w:tcPr>
          <w:p w:rsidR="00B86FB8" w:rsidRPr="00325E1C" w:rsidRDefault="00B86FB8" w:rsidP="00B86FB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31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фасовщица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B86FB8" w:rsidRPr="001848F3" w:rsidRDefault="00B86FB8" w:rsidP="00B86F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2" w:type="dxa"/>
            <w:shd w:val="clear" w:color="auto" w:fill="F3F7FB"/>
          </w:tcPr>
          <w:p w:rsidR="00B86FB8" w:rsidRPr="00B86FB8" w:rsidRDefault="00B86FB8" w:rsidP="00B86FB8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F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  <w:shd w:val="clear" w:color="auto" w:fill="F3F7FB"/>
          </w:tcPr>
          <w:p w:rsidR="00B86FB8" w:rsidRPr="00325E1C" w:rsidRDefault="00B86FB8" w:rsidP="00B86FB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86FB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86FB8" w:rsidRPr="00B86FB8" w:rsidRDefault="00B86FB8" w:rsidP="00B86F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86F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дворник – 66</w:t>
            </w:r>
          </w:p>
        </w:tc>
        <w:tc>
          <w:tcPr>
            <w:tcW w:w="3402" w:type="dxa"/>
            <w:shd w:val="clear" w:color="auto" w:fill="FFFFFF" w:themeFill="background1"/>
          </w:tcPr>
          <w:p w:rsidR="00B86FB8" w:rsidRPr="000D7B65" w:rsidRDefault="00B86FB8" w:rsidP="00B86FB8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shd w:val="clear" w:color="auto" w:fill="FFFFFF" w:themeFill="background1"/>
          </w:tcPr>
          <w:p w:rsidR="00B86FB8" w:rsidRPr="00FB4508" w:rsidRDefault="00B86FB8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B86FB8" w:rsidRPr="00B86FB8" w:rsidRDefault="00B86FB8" w:rsidP="00C559D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86FB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сортировщик – 62</w:t>
            </w:r>
          </w:p>
        </w:tc>
        <w:tc>
          <w:tcPr>
            <w:tcW w:w="3402" w:type="dxa"/>
            <w:shd w:val="clear" w:color="auto" w:fill="F3F7FB"/>
          </w:tcPr>
          <w:p w:rsidR="00B86FB8" w:rsidRPr="00325E1C" w:rsidRDefault="00B86FB8" w:rsidP="00B86FB8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shd w:val="clear" w:color="auto" w:fill="F3F7FB"/>
          </w:tcPr>
          <w:p w:rsidR="00B86FB8" w:rsidRPr="00FB4508" w:rsidRDefault="00B86FB8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050" w:rsidRPr="00680561" w:rsidRDefault="00E7305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7E2BBD" w:rsidRPr="00E73050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69016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2115F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5E2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A5E2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</w:t>
      </w:r>
      <w:r w:rsidR="0018594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вакансию.</w:t>
      </w:r>
    </w:p>
    <w:p w:rsidR="003C28B3" w:rsidRPr="00E73050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9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муниципальн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54C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53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B86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4064DB" w:rsidRPr="006B4D69" w:rsidRDefault="000B56BB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8775" wp14:editId="4C818A7D">
                <wp:simplePos x="0" y="0"/>
                <wp:positionH relativeFrom="column">
                  <wp:posOffset>194310</wp:posOffset>
                </wp:positionH>
                <wp:positionV relativeFrom="paragraph">
                  <wp:posOffset>480060</wp:posOffset>
                </wp:positionV>
                <wp:extent cx="6066155" cy="1279525"/>
                <wp:effectExtent l="38100" t="38100" r="106045" b="1111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27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0215" w:rsidRDefault="00420215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ноября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населения состояло 3890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ина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</w:p>
                          <w:p w:rsidR="00420215" w:rsidRPr="004064DB" w:rsidRDefault="0042021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648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 меньше, чем в начале января 2016 года;</w:t>
                            </w:r>
                          </w:p>
                          <w:p w:rsidR="00420215" w:rsidRPr="004064DB" w:rsidRDefault="0042021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32 человека меньше, чем на 1 октября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420215" w:rsidRPr="004064DB" w:rsidRDefault="0042021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Cs w:val="28"/>
                              </w:rPr>
                              <w:t>148 человек меньше, чем на 1 ноября</w:t>
                            </w:r>
                            <w:r w:rsidRPr="004064DB">
                              <w:rPr>
                                <w:szCs w:val="28"/>
                              </w:rP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5.3pt;margin-top:37.8pt;width:477.65pt;height:10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RjxAIAAKkFAAAOAAAAZHJzL2Uyb0RvYy54bWysVEtu2zAQ3RfoHQjuG31qO44QOUjiuiiQ&#10;ftC06HpMURJRimRJ2rJzmZ6iqwI9g4/UIeU4Tgt0UUQLgcPPm3lvHnl+sekkWXPrhFYlzU5SSrhi&#10;uhKqKennT4sXU0qcB1WB1IqXdMsdvZg9f3bem4LnutWy4pYgiHJFb0raem+KJHGs5R24E224wsVa&#10;2w48hrZJKgs9oncyydN0kvTaVsZqxp3D2fmwSGcRv6458+/r2nFPZEmxNh//Nv6X4Z/MzqFoLJhW&#10;sH0Z8B9VdCAUJj1AzcEDWVnxF1QnmNVO1/6E6S7RdS0YjxyQTZb+wea2BcMjFxTHmYNM7ulg2bv1&#10;B0tEVdKcEgUdtmj3ffdr93P3g+RBnd64AjfdGtzmN1d6g12OTJ250eyrI0pft6Aafmmt7lsOFVaX&#10;hZPJ0dEBxwWQZf9WV5gGVl5HoE1tuyAdikEQHbu0PXSGbzxhODlJJ5NsPKaE4VqWn56N83HMAcX9&#10;cWOdf811R8KgpBZbH+FhfeN8KAeK+y0hm9NSVAshZQy27lpasgZ0CZqr0j0lEpzHyZIu4rfP9uiY&#10;VKSP5aRYNAO0by3B47AzKKhTDSUgG7wXzNtBs0dJbbM8ZB0tptnVPG6Sqw4VGoqZpPiF1FDgNFp5&#10;mB7dTyMpN8BEgo+qC2zn4NrhSFwakEKTXqkqonoQchgjlFQhEY/XBkULgV55bm/bqidLubIfAXmN&#10;02ngW4kg88tpNgQoVH4aysKlgbSXlFjtvwjfRiOHpkaxn4A3FCBNC/9W41B71OaIVnRmMONgS79Z&#10;bvZXADUJrl3qaotWxeqjH/F9w0Gr7R0lPb4V2NtvK7AcTfJGod3PstEIafsYjManOQb2eGV5vAKK&#10;IVRJ0SjD8NpjhEdWxoqmxUzDBVP6Eq9ILaJ5H6raXyx8DyKt/dsVHpzjOO56eGFnvwEAAP//AwBQ&#10;SwMEFAAGAAgAAAAhANVXMkDhAAAACQEAAA8AAABkcnMvZG93bnJldi54bWxMj81OwzAQhO9IvIO1&#10;SFwQddqqTRuyqRCIHpFaED83N16SQLyOYrcJb89ygtNoNaOZb/PN6Fp1oj40nhGmkwQUceltwxXC&#10;89PD9QpUiIataT0TwjcF2BTnZ7nJrB94R6d9rJSUcMgMQh1jl2kdypqcCRPfEYv34Xtnopx9pW1v&#10;Bil3rZ4lyVI707As1Kaju5rKr/3RIWztuHv3jX6dXz1uS//W3g/08ol4eTHe3oCKNMa/MPziCzoU&#10;wnTwR7ZBtQjzZClJhHQhKv56tViDOiDM0nQKusj1/w+KHwAAAP//AwBQSwECLQAUAAYACAAAACEA&#10;toM4kv4AAADhAQAAEwAAAAAAAAAAAAAAAAAAAAAAW0NvbnRlbnRfVHlwZXNdLnhtbFBLAQItABQA&#10;BgAIAAAAIQA4/SH/1gAAAJQBAAALAAAAAAAAAAAAAAAAAC8BAABfcmVscy8ucmVsc1BLAQItABQA&#10;BgAIAAAAIQD5rNRjxAIAAKkFAAAOAAAAAAAAAAAAAAAAAC4CAABkcnMvZTJvRG9jLnhtbFBLAQIt&#10;ABQABgAIAAAAIQDVVzJA4QAAAAkBAAAPAAAAAAAAAAAAAAAAAB4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20215" w:rsidRDefault="00420215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ноября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населения состояло 3890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ина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</w:p>
                    <w:p w:rsidR="00420215" w:rsidRPr="004064DB" w:rsidRDefault="0042021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648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 человек меньше, чем в начале января 2016 года;</w:t>
                      </w:r>
                    </w:p>
                    <w:p w:rsidR="00420215" w:rsidRPr="004064DB" w:rsidRDefault="0042021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32 человека меньше, чем на 1 октября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 2016 года;</w:t>
                      </w:r>
                    </w:p>
                    <w:p w:rsidR="00420215" w:rsidRPr="004064DB" w:rsidRDefault="0042021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szCs w:val="28"/>
                        </w:rPr>
                        <w:t xml:space="preserve">на </w:t>
                      </w:r>
                      <w:r>
                        <w:rPr>
                          <w:szCs w:val="28"/>
                        </w:rPr>
                        <w:t>148 человек меньше, чем на 1 ноября</w:t>
                      </w:r>
                      <w:r w:rsidRPr="004064DB">
                        <w:rPr>
                          <w:szCs w:val="28"/>
                        </w:rPr>
                        <w:t xml:space="preserve">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F60BBB" w:rsidRPr="00F60BBB" w:rsidRDefault="00F60BBB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433F" w:rsidRPr="00E73050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C94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B42" w:rsidRPr="00D9184D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5C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</w:t>
      </w:r>
      <w:proofErr w:type="spellStart"/>
      <w:r w:rsidR="00317B60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17B60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75C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r w:rsidR="00C66B42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3A058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3A058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B42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C66B42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E5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42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  <w:proofErr w:type="gramEnd"/>
    </w:p>
    <w:p w:rsidR="006261E3" w:rsidRPr="00D9184D" w:rsidRDefault="006261E3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изменилось в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0B9" w:rsidRPr="00D9184D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незначительно увеличилось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DE5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Приозерском, Тихвинском, </w:t>
      </w:r>
      <w:proofErr w:type="spellStart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E5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D9184D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="003E28D0" w:rsidRPr="00D9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76" w:rsidRPr="00EF743F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началу ноября 2016 года: </w:t>
      </w:r>
    </w:p>
    <w:p w:rsidR="00C34F76" w:rsidRPr="00EF743F" w:rsidRDefault="00C34F76" w:rsidP="00C3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увеличилась в г. Сясьстрой – до 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2E57B7" w:rsidRDefault="00C34F76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сократилась в г. Пикалево 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до 78 человек (на 7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г. Сланцы –                 до 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190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EF743F"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Pr="00EF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0B56BB" w:rsidRPr="000B56BB" w:rsidRDefault="000B56B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2E57B7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F6049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672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3890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3931C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AA3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3651</w:t>
      </w:r>
      <w:r w:rsidRPr="0039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AA3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3,9</w:t>
      </w:r>
      <w:r w:rsidRPr="0039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39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39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8F08FD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1879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8F08FD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331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8F08FD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908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D4284D"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8F08FD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с государственной службы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53D1D"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8F0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по профессии рабочего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на должности служащего –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43,4</w:t>
      </w:r>
      <w:r w:rsidR="00C97873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F3655C" w:rsidRPr="006113D5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510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3890</w:t>
      </w:r>
      <w:r w:rsidRPr="0061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E73050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- 16-17 лет – 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- 18-19 лет – 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E1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- 20-24 года – 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7DE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- 25-29 лет – 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346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8,9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E73050" w:rsidRDefault="001D313C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- 30-49 лет – 1942</w:t>
      </w:r>
      <w:r w:rsidR="00DC7B5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(49,9</w:t>
      </w:r>
      <w:r w:rsidR="00CD35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1D313C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 лет и старше – 1273</w:t>
      </w:r>
      <w:r w:rsidR="0032030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030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E7305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высшее образование – </w:t>
      </w:r>
      <w:r w:rsidR="001D3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1101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DC7B58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175</w:t>
      </w:r>
      <w:r w:rsidR="00AE1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(45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среднее общее образо</w:t>
      </w:r>
      <w:r w:rsidR="00BA22C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основное общее образование – 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имеющие </w:t>
      </w:r>
      <w:r w:rsidR="00A75D77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05375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959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инвалидов – 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 w:rsidR="004F165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="00DC7B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224DD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E7305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граждан, впервые ищущих работу</w:t>
      </w:r>
      <w:r w:rsidR="00523FBC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239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E1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2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B26F4C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EE5A08" w:rsidRPr="00AD3F71" w:rsidRDefault="00ED4CB4" w:rsidP="00AD3F71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EA7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</w:t>
      </w:r>
      <w:r w:rsidR="00EA7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имел значение 0,39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615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15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X="-176" w:tblpY="2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863"/>
        <w:gridCol w:w="1134"/>
        <w:gridCol w:w="567"/>
        <w:gridCol w:w="1843"/>
        <w:gridCol w:w="1134"/>
      </w:tblGrid>
      <w:tr w:rsidR="008A42E3" w:rsidRPr="008B4D8F" w:rsidTr="002C608D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3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иже </w:t>
            </w:r>
            <w:proofErr w:type="spellStart"/>
            <w:r w:rsidR="0013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13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3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0,39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8A42E3" w:rsidRPr="008B4D8F" w:rsidRDefault="00132876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0,39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8A42E3" w:rsidRPr="008B4D8F" w:rsidTr="002C608D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8A42E3" w:rsidRPr="008B4D8F" w:rsidRDefault="001E5FA5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0,39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A42E3" w:rsidRPr="008B4D8F" w:rsidRDefault="009C058D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равен и 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8A42E3" w:rsidRPr="008B4D8F" w:rsidTr="002C608D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8B4D8F" w:rsidRDefault="00B26F4C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26F4C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A42E3" w:rsidRPr="008B4D8F" w:rsidTr="009B4E21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DA02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63" w:type="dxa"/>
            <w:shd w:val="clear" w:color="auto" w:fill="F3F7FB"/>
          </w:tcPr>
          <w:p w:rsidR="008A42E3" w:rsidRPr="008B4D8F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B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1F3D12" w:rsidRDefault="00A4421B" w:rsidP="00A4421B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1F3D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Лодейнопольский</w:t>
            </w:r>
            <w:proofErr w:type="spellEnd"/>
            <w:r w:rsidRPr="001F3D1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1F3D12" w:rsidRDefault="00A4421B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1,04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1E5FA5" w:rsidP="001E5F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 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63" w:type="dxa"/>
            <w:shd w:val="clear" w:color="auto" w:fill="auto"/>
          </w:tcPr>
          <w:p w:rsidR="008A42E3" w:rsidRPr="008B4D8F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B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42E3" w:rsidRPr="00733DD3" w:rsidRDefault="00846749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A4421B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42E3" w:rsidRPr="008B4D8F" w:rsidTr="009B4E21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1E5FA5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2C7F21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B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9230EE" w:rsidRDefault="002C608D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A4421B" w:rsidRDefault="00A4421B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8F3774" w:rsidRDefault="00A4421B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42E3" w:rsidRPr="008B4D8F" w:rsidTr="009B4E21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1E5FA5" w:rsidP="002302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B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2C608D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733DD3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9B4E21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2302FF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46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2E3" w:rsidRPr="00CA3E90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9B4E21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9B4E21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9B4E21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9B4E21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9B4E21">
        <w:tc>
          <w:tcPr>
            <w:tcW w:w="568" w:type="dxa"/>
            <w:shd w:val="clear" w:color="auto" w:fill="F3F7FB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9230EE" w:rsidRPr="008B4D8F" w:rsidRDefault="001E5FA5" w:rsidP="001E5F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1E5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2C608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230EE" w:rsidRPr="002C7F21" w:rsidRDefault="001E5FA5" w:rsidP="002302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2302FF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2C608D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9230EE" w:rsidRPr="008B4D8F" w:rsidRDefault="002302FF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BA1A92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3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27D57" w:rsidRPr="00132876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6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15FC8"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0,39</w:t>
      </w:r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D065C2"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132876"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46EF6"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="009C0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B26F4C" w:rsidRPr="008A42E3" w:rsidRDefault="00910F9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F4C" w:rsidRPr="0013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муниципальных районах Ленинградской области уровень регистрируемой </w:t>
      </w:r>
      <w:r w:rsid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безработицы </w:t>
      </w:r>
      <w:r w:rsidR="00C80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6F4C" w:rsidRP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73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2C008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0B5458" w:rsidRPr="00E34E5A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 w:rsidRPr="00E3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9DD" w:rsidRPr="00E3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Бокситогорском,</w:t>
      </w:r>
      <w:r w:rsidR="002C0081" w:rsidRPr="00E3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A3A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04A3A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3E0A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3E0A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44023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44023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AE2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8B6AE2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C84F4B" w:rsidRPr="00E3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6669DD" w:rsidRPr="00E34E5A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изменился </w:t>
      </w:r>
      <w:proofErr w:type="gramStart"/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73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Выборгском, </w:t>
      </w:r>
      <w:proofErr w:type="spellStart"/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 </w:t>
      </w:r>
      <w:proofErr w:type="spellStart"/>
      <w:r w:rsidR="008C43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8C4326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Приозерском  </w:t>
      </w:r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6669DD" w:rsidRPr="00E34E5A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</w:t>
      </w:r>
      <w:r w:rsidR="00996373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B524CA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9D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11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54E9D"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округе.</w:t>
      </w:r>
    </w:p>
    <w:p w:rsidR="00387C8B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Ленинградская область продолжает входить в число</w:t>
      </w:r>
      <w:r w:rsidR="0002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r w:rsidRPr="00E3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8A42E3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43592A" w:rsidP="0043592A">
      <w:pPr>
        <w:spacing w:after="0" w:line="240" w:lineRule="auto"/>
        <w:ind w:left="-567"/>
        <w:jc w:val="both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84F303" wp14:editId="17DE82AA">
            <wp:extent cx="6957391" cy="29260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B26F4C" w:rsidRPr="00374985" w:rsidRDefault="00B26F4C" w:rsidP="00374985">
      <w:pPr>
        <w:spacing w:after="0" w:line="240" w:lineRule="auto"/>
        <w:ind w:hanging="284"/>
        <w:jc w:val="both"/>
        <w:rPr>
          <w:noProof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31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>
        <w:rPr>
          <w:rFonts w:ascii="Times New Roman" w:eastAsia="Times New Roman" w:hAnsi="Times New Roman" w:cs="Times New Roman"/>
          <w:sz w:val="28"/>
          <w:szCs w:val="28"/>
          <w:lang w:eastAsia="ru-RU"/>
        </w:rPr>
        <w:t>1505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06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216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511EBC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EC0F1E" w:rsidRPr="00EC0F1E" w:rsidRDefault="00EC0F1E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специалисты отдела охраны труда и социального партнёрства комитета по труду и занятости населения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участвовали в </w:t>
      </w:r>
      <w:r w:rsidR="00C75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семинара</w:t>
      </w:r>
      <w:r w:rsidR="00C758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1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E4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и современная экономика охраны труда в условиях совершенствования</w:t>
      </w:r>
      <w:r w:rsidR="00E4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регулирования»</w:t>
      </w:r>
      <w:r w:rsidR="00C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04 октября, присутствовало</w:t>
      </w:r>
      <w:r w:rsidR="0065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52 участника;</w:t>
      </w:r>
      <w:r w:rsidR="00C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Гатчине</w:t>
      </w:r>
      <w:r w:rsidR="0065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октября, присутствовало 45 участников;</w:t>
      </w:r>
      <w:proofErr w:type="gramEnd"/>
      <w:r w:rsidR="00C7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октября, присутствовало 66 участников.</w:t>
      </w:r>
    </w:p>
    <w:p w:rsidR="00EC0F1E" w:rsidRDefault="00AC6B2F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занятие на базе Учебно-методического центра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садоводства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огородничества Санкт-Петербурга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«Доме садовода» на тему «Проблемы соблюдения норм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органов управления садоводческих, огороднических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дачных некоммерческих объединений граждан» для руководителей и председателей правлений и бухгалтеров садоводческих, огороднических и дачных некоммерческих объединений граждан, расположенных на территории </w:t>
      </w:r>
      <w:proofErr w:type="spellStart"/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Лодейнопольского</w:t>
      </w:r>
      <w:proofErr w:type="spellEnd"/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Ломоносовского и </w:t>
      </w:r>
      <w:proofErr w:type="spellStart"/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Ленинградской области</w:t>
      </w:r>
      <w:proofErr w:type="gramEnd"/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 участника).</w:t>
      </w:r>
      <w:proofErr w:type="gramEnd"/>
    </w:p>
    <w:p w:rsidR="00EC0F1E" w:rsidRPr="00EC0F1E" w:rsidRDefault="00C716F8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26 октября 2016</w:t>
      </w:r>
      <w:r w:rsidR="00E4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выехали на развёртывание на базе Гатчинского филиала </w:t>
      </w:r>
      <w:r w:rsid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Петербургского государственный университет промышленных технологий и дизайна» ПЕРЕДВИЖНОГО МОБИЛЬНОГО КОМПЛЕКСА ПО ОХРАНЕ ТРУДА и для приёмки его комплектности. ПРЕЗЕНТАЦИЯ КОМПЛЕКСА (участвовало 10 человек).  </w:t>
      </w:r>
    </w:p>
    <w:p w:rsidR="00EC0F1E" w:rsidRPr="00EC0F1E" w:rsidRDefault="00C410A9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Приняли участие в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конференции по вопр</w:t>
      </w:r>
      <w:r w:rsidR="00B1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 сохранения жизни и здоровья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 в </w:t>
      </w:r>
      <w:r w:rsidR="00E41E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Петрозаводск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Карелия)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C0F1E"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по 21 октября, присутствовало 200 участников конференции. </w:t>
      </w:r>
    </w:p>
    <w:p w:rsidR="00EC0F1E" w:rsidRPr="00EC0F1E" w:rsidRDefault="00EC0F1E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1 государственная экспертиза условий труда, в том числе:</w:t>
      </w:r>
    </w:p>
    <w:p w:rsidR="00EC0F1E" w:rsidRPr="00EC0F1E" w:rsidRDefault="00EC0F1E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качества проведения специальной оценки условий труда на 2 рабочих местах,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числом работающих –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человека.</w:t>
      </w:r>
    </w:p>
    <w:p w:rsidR="00511EBC" w:rsidRPr="00EC0F1E" w:rsidRDefault="00EC0F1E" w:rsidP="00EC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участие представителей комитета в работе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расследованию 5-ти несчастных случаев со смертельным исходом, в том числе </w:t>
      </w:r>
      <w:r w:rsidR="00D7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C0F1E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группового с 2-мя погибшими.</w:t>
      </w:r>
    </w:p>
    <w:p w:rsidR="00295739" w:rsidRPr="00511EBC" w:rsidRDefault="00295739" w:rsidP="002957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3E2234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proofErr w:type="spellStart"/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июл</w:t>
      </w:r>
      <w:r w:rsidR="00FE67B3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1700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DB7E08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224D02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4D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160B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3E223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23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077118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E223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5206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3E2234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27811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EF049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88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27811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3523,00</w:t>
      </w:r>
      <w:r w:rsidR="004D283D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3E2234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82458C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9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2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9624</w:t>
      </w:r>
      <w:r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3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38066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4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82E59" w:rsidRPr="001E07C8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1E07C8" w:rsidSect="000352C6">
          <w:headerReference w:type="even" r:id="rId14"/>
          <w:headerReference w:type="default" r:id="rId15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C5D85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85315A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63" w:type="dxa"/>
            <w:gridSpan w:val="19"/>
          </w:tcPr>
          <w:p w:rsidR="001E2FEB" w:rsidRPr="0087316F" w:rsidRDefault="0085315A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C5D85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C5D85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150,9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147C70" w:rsidRPr="00147C70" w:rsidTr="008C5D8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9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1" w:type="dxa"/>
            <w:gridSpan w:val="7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2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gridSpan w:val="5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6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147C70" w:rsidRPr="00147C70" w:rsidTr="00AE205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147C70" w:rsidRPr="00147C70" w:rsidTr="00AE2055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47C70" w:rsidRPr="009E6F0A" w:rsidRDefault="00147C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47C70" w:rsidRPr="009E6F0A" w:rsidRDefault="00147C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7309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bottom"/>
          </w:tcPr>
          <w:p w:rsidR="00147C70" w:rsidRPr="008C5D85" w:rsidRDefault="00147C7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7553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bottom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147C70" w:rsidRPr="00147C70" w:rsidRDefault="00147C70" w:rsidP="00147C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147C70" w:rsidRDefault="00147C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C70" w:rsidRPr="0087316F" w:rsidRDefault="00147C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47C70" w:rsidRPr="0087316F" w:rsidRDefault="00147C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47C70" w:rsidRPr="008B4D8F" w:rsidRDefault="00147C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147C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C70" w:rsidRPr="008B4D8F" w:rsidRDefault="00147C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2F6C5E" w:rsidRPr="008B4D8F" w:rsidRDefault="002F6C5E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5030E4" w:rsidRDefault="002F6C5E" w:rsidP="005030E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DB40B6" w:rsidRDefault="002F6C5E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18377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F6C5E" w:rsidRPr="002F6C5E" w:rsidRDefault="002F6C5E" w:rsidP="002F6C5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92,7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2F6C5E" w:rsidRPr="008B4D8F" w:rsidRDefault="002F6C5E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2F6C5E" w:rsidRPr="008B4D8F" w:rsidRDefault="002F6C5E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2F6C5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F6C5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E8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F6C5E" w:rsidRPr="00963B64" w:rsidRDefault="002F6C5E" w:rsidP="00E8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F6C5E" w:rsidRPr="00963B64" w:rsidRDefault="002F6C5E" w:rsidP="00E8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2F6C5E" w:rsidRPr="00963B64" w:rsidRDefault="00E85DD3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 w:rsidR="002F6C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E8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тябрь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F6C5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E" w:rsidRPr="00963B64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2,2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5DD3" w:rsidRPr="00B11877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5DD3" w:rsidRPr="00963B64" w:rsidRDefault="00E85DD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1441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18377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17036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9003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8033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11984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5052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17036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4059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5400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22436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5DD3" w:rsidRPr="00E85DD3" w:rsidRDefault="00E85DD3" w:rsidP="00E85DD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85D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0,3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2F6C5E" w:rsidRPr="008B4D8F" w:rsidRDefault="002F6C5E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2F6C5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2F6C5E" w:rsidRPr="008B4D8F" w:rsidRDefault="002F6C5E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2F6C5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2F6C5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C5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F6C5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5E" w:rsidRPr="008B4D8F" w:rsidRDefault="002F6C5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121,2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215,8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3" w:type="dxa"/>
            <w:gridSpan w:val="3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00741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00741" w:rsidRPr="008B4D8F" w:rsidRDefault="00C0074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00741" w:rsidRPr="008B4D8F" w:rsidRDefault="00C0074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b/>
                <w:lang w:eastAsia="ru-RU"/>
              </w:rPr>
              <w:t>886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C00741" w:rsidRPr="009B7F75" w:rsidRDefault="00C00741" w:rsidP="009B7F7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b/>
                <w:lang w:eastAsia="ru-RU"/>
              </w:rPr>
              <w:t>106,1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C00741" w:rsidRPr="005E4E97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E97">
              <w:rPr>
                <w:rFonts w:ascii="Times New Roman" w:eastAsia="Times New Roman" w:hAnsi="Times New Roman" w:cs="Times New Roman"/>
                <w:b/>
                <w:lang w:eastAsia="ru-RU"/>
              </w:rPr>
              <w:t>3922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b/>
                <w:lang w:eastAsia="ru-RU"/>
              </w:rPr>
              <w:t>3890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00741" w:rsidRPr="009B7F75" w:rsidRDefault="00C00741" w:rsidP="009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F75">
              <w:rPr>
                <w:rFonts w:ascii="Times New Roman" w:eastAsia="Times New Roman" w:hAnsi="Times New Roman" w:cs="Times New Roman"/>
                <w:b/>
                <w:lang w:eastAsia="ru-RU"/>
              </w:rPr>
              <w:t>99,2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C00741" w:rsidRPr="007A6A71" w:rsidRDefault="00C00741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6A71">
              <w:rPr>
                <w:rFonts w:ascii="Times New Roman" w:eastAsia="Times New Roman" w:hAnsi="Times New Roman" w:cs="Times New Roman"/>
                <w:b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b/>
                <w:lang w:eastAsia="ru-RU"/>
              </w:rPr>
              <w:t>0,39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00741" w:rsidRPr="00C00741" w:rsidRDefault="00C00741" w:rsidP="00C0074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741">
              <w:rPr>
                <w:rFonts w:ascii="Times New Roman" w:eastAsia="Times New Roman" w:hAnsi="Times New Roman" w:cs="Times New Roman"/>
                <w:b/>
                <w:lang w:eastAsia="ru-RU"/>
              </w:rPr>
              <w:t>-0,01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5490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254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5490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254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5490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254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D25490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254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D25490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D2549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CE4269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CE426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5657A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9172CD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25490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D2549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CE4269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CE426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5657A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9172CD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25490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D25490" w:rsidRPr="008B4D8F" w:rsidRDefault="00D254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D25490" w:rsidP="006809D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7B4D36" w:rsidRDefault="00CE4269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CE4269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D25490" w:rsidRPr="008B4D8F" w:rsidRDefault="005657A6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D25490" w:rsidP="006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D25490" w:rsidRPr="008B4D8F" w:rsidRDefault="009172CD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B45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D123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AD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D123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AD12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AD123E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01.11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121,2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215,8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C549CF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60" w:type="dxa"/>
            <w:gridSpan w:val="3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C549CF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C549CF" w:rsidRPr="008B4D8F" w:rsidRDefault="00C549C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C549CF" w:rsidRPr="008A2127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127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b/>
                <w:lang w:eastAsia="ru-RU"/>
              </w:rPr>
              <w:t>886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b/>
                <w:lang w:eastAsia="ru-RU"/>
              </w:rPr>
              <w:t>106,1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C549CF" w:rsidRPr="00C549CF" w:rsidRDefault="00C549CF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b/>
                <w:lang w:eastAsia="ru-RU"/>
              </w:rPr>
              <w:t>3189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b/>
                <w:lang w:eastAsia="ru-RU"/>
              </w:rPr>
              <w:t>3174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C549CF" w:rsidRPr="00C549CF" w:rsidRDefault="00C549CF" w:rsidP="00C549CF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9CF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30507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30507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30507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F30507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6030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443,5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8C6030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213275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8C6030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8C6030" w:rsidRPr="008B4D8F" w:rsidRDefault="008C6030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C6030" w:rsidRPr="0082723C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723C">
              <w:rPr>
                <w:rFonts w:ascii="Times New Roman" w:eastAsia="Times New Roman" w:hAnsi="Times New Roman" w:cs="Times New Roman"/>
                <w:b/>
                <w:lang w:eastAsia="ru-RU"/>
              </w:rPr>
              <w:t>1044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b/>
                <w:lang w:eastAsia="ru-RU"/>
              </w:rPr>
              <w:t>1021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007AC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b/>
                <w:lang w:eastAsia="ru-RU"/>
              </w:rPr>
              <w:t>459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b/>
                <w:lang w:eastAsia="ru-RU"/>
              </w:rPr>
              <w:t>481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C6030" w:rsidRPr="008C6030" w:rsidRDefault="008C6030" w:rsidP="008C60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030">
              <w:rPr>
                <w:rFonts w:ascii="Times New Roman" w:eastAsia="Times New Roman" w:hAnsi="Times New Roman" w:cs="Times New Roman"/>
                <w:b/>
                <w:lang w:eastAsia="ru-RU"/>
              </w:rPr>
              <w:t>104,8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3144D6" w:rsidP="000A33F6">
      <w:pPr>
        <w:pStyle w:val="a7"/>
      </w:pPr>
      <w:r>
        <w:rPr>
          <w:noProof/>
        </w:rPr>
        <w:lastRenderedPageBreak/>
        <w:drawing>
          <wp:inline distT="0" distB="0" distL="0" distR="0">
            <wp:extent cx="8142136" cy="5477705"/>
            <wp:effectExtent l="0" t="0" r="0" b="8890"/>
            <wp:docPr id="4" name="Рисунок 4" descr="C:\Users\lyd_anl\Desktop\скрин\Скриншот 11-11-2016 121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d_anl\Desktop\скрин\Скриншот 11-11-2016 1219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120" cy="54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05" w:rsidRDefault="00CD0305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58" w:rsidRDefault="00285558">
      <w:pPr>
        <w:spacing w:after="0" w:line="240" w:lineRule="auto"/>
      </w:pPr>
      <w:r>
        <w:separator/>
      </w:r>
    </w:p>
  </w:endnote>
  <w:endnote w:type="continuationSeparator" w:id="0">
    <w:p w:rsidR="00285558" w:rsidRDefault="002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58" w:rsidRDefault="00285558">
      <w:pPr>
        <w:spacing w:after="0" w:line="240" w:lineRule="auto"/>
      </w:pPr>
      <w:r>
        <w:separator/>
      </w:r>
    </w:p>
  </w:footnote>
  <w:footnote w:type="continuationSeparator" w:id="0">
    <w:p w:rsidR="00285558" w:rsidRDefault="0028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15" w:rsidRDefault="0042021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0215" w:rsidRDefault="00420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15" w:rsidRDefault="0042021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3609D">
      <w:rPr>
        <w:rStyle w:val="ac"/>
        <w:noProof/>
      </w:rPr>
      <w:t>8</w:t>
    </w:r>
    <w:r>
      <w:rPr>
        <w:rStyle w:val="ac"/>
      </w:rPr>
      <w:fldChar w:fldCharType="end"/>
    </w:r>
  </w:p>
  <w:p w:rsidR="00420215" w:rsidRDefault="00420215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420215" w:rsidRDefault="004202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9D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15" w:rsidRPr="00B110A6" w:rsidRDefault="00420215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15" w:rsidRPr="005464FE" w:rsidRDefault="0042021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1B86"/>
    <w:rsid w:val="000022C8"/>
    <w:rsid w:val="0000286C"/>
    <w:rsid w:val="00003EAA"/>
    <w:rsid w:val="00006711"/>
    <w:rsid w:val="00007280"/>
    <w:rsid w:val="000077C4"/>
    <w:rsid w:val="000078D8"/>
    <w:rsid w:val="00007AC5"/>
    <w:rsid w:val="00010258"/>
    <w:rsid w:val="0001252B"/>
    <w:rsid w:val="00012D55"/>
    <w:rsid w:val="000215CE"/>
    <w:rsid w:val="00021CA2"/>
    <w:rsid w:val="00022B1D"/>
    <w:rsid w:val="0002403D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580A"/>
    <w:rsid w:val="00045F58"/>
    <w:rsid w:val="00046D4E"/>
    <w:rsid w:val="0004771B"/>
    <w:rsid w:val="00047A86"/>
    <w:rsid w:val="00050C60"/>
    <w:rsid w:val="00050CE9"/>
    <w:rsid w:val="00050DFF"/>
    <w:rsid w:val="0005294F"/>
    <w:rsid w:val="0005375B"/>
    <w:rsid w:val="0005436C"/>
    <w:rsid w:val="00056503"/>
    <w:rsid w:val="00056DCC"/>
    <w:rsid w:val="00057542"/>
    <w:rsid w:val="000638C3"/>
    <w:rsid w:val="00065A83"/>
    <w:rsid w:val="000671EB"/>
    <w:rsid w:val="00070DA5"/>
    <w:rsid w:val="0007227B"/>
    <w:rsid w:val="00073754"/>
    <w:rsid w:val="00073894"/>
    <w:rsid w:val="0007398D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435"/>
    <w:rsid w:val="000875E9"/>
    <w:rsid w:val="0009135A"/>
    <w:rsid w:val="00091D90"/>
    <w:rsid w:val="00092D66"/>
    <w:rsid w:val="00095702"/>
    <w:rsid w:val="00096637"/>
    <w:rsid w:val="00096E21"/>
    <w:rsid w:val="000A001B"/>
    <w:rsid w:val="000A2306"/>
    <w:rsid w:val="000A2731"/>
    <w:rsid w:val="000A27DD"/>
    <w:rsid w:val="000A33F6"/>
    <w:rsid w:val="000A4B56"/>
    <w:rsid w:val="000A5E2C"/>
    <w:rsid w:val="000A6B40"/>
    <w:rsid w:val="000B0238"/>
    <w:rsid w:val="000B3F87"/>
    <w:rsid w:val="000B4FE4"/>
    <w:rsid w:val="000B5458"/>
    <w:rsid w:val="000B56BB"/>
    <w:rsid w:val="000B5B5C"/>
    <w:rsid w:val="000B5E53"/>
    <w:rsid w:val="000C05C4"/>
    <w:rsid w:val="000C0CB6"/>
    <w:rsid w:val="000C0E92"/>
    <w:rsid w:val="000C1126"/>
    <w:rsid w:val="000C2B0C"/>
    <w:rsid w:val="000C2C9A"/>
    <w:rsid w:val="000D09B9"/>
    <w:rsid w:val="000D3D2C"/>
    <w:rsid w:val="000D6986"/>
    <w:rsid w:val="000D6C0D"/>
    <w:rsid w:val="000D7B65"/>
    <w:rsid w:val="000E0884"/>
    <w:rsid w:val="000E3088"/>
    <w:rsid w:val="000E34DD"/>
    <w:rsid w:val="000E404D"/>
    <w:rsid w:val="000E4E44"/>
    <w:rsid w:val="000E7914"/>
    <w:rsid w:val="000E7DB8"/>
    <w:rsid w:val="000F0E8A"/>
    <w:rsid w:val="000F0FE0"/>
    <w:rsid w:val="000F1238"/>
    <w:rsid w:val="000F255A"/>
    <w:rsid w:val="000F3C0C"/>
    <w:rsid w:val="000F3D38"/>
    <w:rsid w:val="000F4C4C"/>
    <w:rsid w:val="000F54CA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720F"/>
    <w:rsid w:val="0011047E"/>
    <w:rsid w:val="00111588"/>
    <w:rsid w:val="00112662"/>
    <w:rsid w:val="00113B97"/>
    <w:rsid w:val="001150ED"/>
    <w:rsid w:val="00117852"/>
    <w:rsid w:val="0012011E"/>
    <w:rsid w:val="001223C7"/>
    <w:rsid w:val="00122728"/>
    <w:rsid w:val="0012298C"/>
    <w:rsid w:val="001243FE"/>
    <w:rsid w:val="001274ED"/>
    <w:rsid w:val="001314B6"/>
    <w:rsid w:val="00132876"/>
    <w:rsid w:val="00133C8E"/>
    <w:rsid w:val="0013485F"/>
    <w:rsid w:val="00134A51"/>
    <w:rsid w:val="00135CA7"/>
    <w:rsid w:val="00141A5F"/>
    <w:rsid w:val="00142175"/>
    <w:rsid w:val="00143100"/>
    <w:rsid w:val="00143C24"/>
    <w:rsid w:val="0014408F"/>
    <w:rsid w:val="00144A10"/>
    <w:rsid w:val="00147C70"/>
    <w:rsid w:val="0015140E"/>
    <w:rsid w:val="00154C5A"/>
    <w:rsid w:val="0015513E"/>
    <w:rsid w:val="00156B86"/>
    <w:rsid w:val="00160849"/>
    <w:rsid w:val="0017154E"/>
    <w:rsid w:val="00173081"/>
    <w:rsid w:val="001806AC"/>
    <w:rsid w:val="001819F3"/>
    <w:rsid w:val="0018252B"/>
    <w:rsid w:val="001849C9"/>
    <w:rsid w:val="00185948"/>
    <w:rsid w:val="001859E7"/>
    <w:rsid w:val="0018679E"/>
    <w:rsid w:val="001923B8"/>
    <w:rsid w:val="00193972"/>
    <w:rsid w:val="00193F83"/>
    <w:rsid w:val="0019450D"/>
    <w:rsid w:val="00195924"/>
    <w:rsid w:val="001960FA"/>
    <w:rsid w:val="0019661D"/>
    <w:rsid w:val="001A07B5"/>
    <w:rsid w:val="001A08D4"/>
    <w:rsid w:val="001A0D02"/>
    <w:rsid w:val="001A1DC0"/>
    <w:rsid w:val="001A5715"/>
    <w:rsid w:val="001B0997"/>
    <w:rsid w:val="001B0C94"/>
    <w:rsid w:val="001B0E3C"/>
    <w:rsid w:val="001B157A"/>
    <w:rsid w:val="001B4BD2"/>
    <w:rsid w:val="001B5928"/>
    <w:rsid w:val="001B72F4"/>
    <w:rsid w:val="001C2295"/>
    <w:rsid w:val="001C36CA"/>
    <w:rsid w:val="001C3CF7"/>
    <w:rsid w:val="001C457D"/>
    <w:rsid w:val="001C4B6E"/>
    <w:rsid w:val="001C55F2"/>
    <w:rsid w:val="001C6188"/>
    <w:rsid w:val="001D106D"/>
    <w:rsid w:val="001D2E2A"/>
    <w:rsid w:val="001D313C"/>
    <w:rsid w:val="001E000D"/>
    <w:rsid w:val="001E0215"/>
    <w:rsid w:val="001E07C8"/>
    <w:rsid w:val="001E0E72"/>
    <w:rsid w:val="001E0F89"/>
    <w:rsid w:val="001E1743"/>
    <w:rsid w:val="001E2FEB"/>
    <w:rsid w:val="001E5845"/>
    <w:rsid w:val="001E5FA5"/>
    <w:rsid w:val="001E63D6"/>
    <w:rsid w:val="001E6EBD"/>
    <w:rsid w:val="001E7954"/>
    <w:rsid w:val="001F15CF"/>
    <w:rsid w:val="001F266A"/>
    <w:rsid w:val="001F3D12"/>
    <w:rsid w:val="001F4004"/>
    <w:rsid w:val="001F4CF4"/>
    <w:rsid w:val="001F4D8C"/>
    <w:rsid w:val="001F6B41"/>
    <w:rsid w:val="001F749B"/>
    <w:rsid w:val="001F7EE5"/>
    <w:rsid w:val="00200158"/>
    <w:rsid w:val="0020105E"/>
    <w:rsid w:val="002020EE"/>
    <w:rsid w:val="00202B95"/>
    <w:rsid w:val="0020362A"/>
    <w:rsid w:val="00206AD6"/>
    <w:rsid w:val="00207668"/>
    <w:rsid w:val="00210918"/>
    <w:rsid w:val="002115F9"/>
    <w:rsid w:val="002130BD"/>
    <w:rsid w:val="00213204"/>
    <w:rsid w:val="00213275"/>
    <w:rsid w:val="00213678"/>
    <w:rsid w:val="002145E9"/>
    <w:rsid w:val="002145F8"/>
    <w:rsid w:val="00217A4F"/>
    <w:rsid w:val="00220DE5"/>
    <w:rsid w:val="002214F3"/>
    <w:rsid w:val="00221BF2"/>
    <w:rsid w:val="0022343B"/>
    <w:rsid w:val="00223576"/>
    <w:rsid w:val="002244E7"/>
    <w:rsid w:val="00224542"/>
    <w:rsid w:val="00224D02"/>
    <w:rsid w:val="00224DDD"/>
    <w:rsid w:val="002302FF"/>
    <w:rsid w:val="00230DC0"/>
    <w:rsid w:val="00234573"/>
    <w:rsid w:val="00240D85"/>
    <w:rsid w:val="00241E2A"/>
    <w:rsid w:val="00243809"/>
    <w:rsid w:val="0024612C"/>
    <w:rsid w:val="0024771F"/>
    <w:rsid w:val="00247C33"/>
    <w:rsid w:val="002509A8"/>
    <w:rsid w:val="00250B78"/>
    <w:rsid w:val="00252F27"/>
    <w:rsid w:val="00254A53"/>
    <w:rsid w:val="00255687"/>
    <w:rsid w:val="002556DF"/>
    <w:rsid w:val="00257045"/>
    <w:rsid w:val="00257743"/>
    <w:rsid w:val="002605DF"/>
    <w:rsid w:val="00261AC1"/>
    <w:rsid w:val="00263AA1"/>
    <w:rsid w:val="0026547F"/>
    <w:rsid w:val="002660E9"/>
    <w:rsid w:val="00266322"/>
    <w:rsid w:val="0027064B"/>
    <w:rsid w:val="002709D3"/>
    <w:rsid w:val="00270CE6"/>
    <w:rsid w:val="0027261A"/>
    <w:rsid w:val="0027345B"/>
    <w:rsid w:val="00273743"/>
    <w:rsid w:val="00275D6C"/>
    <w:rsid w:val="00281953"/>
    <w:rsid w:val="0028251F"/>
    <w:rsid w:val="00285558"/>
    <w:rsid w:val="002855EF"/>
    <w:rsid w:val="002857B7"/>
    <w:rsid w:val="0029358F"/>
    <w:rsid w:val="00294624"/>
    <w:rsid w:val="00295739"/>
    <w:rsid w:val="002973C4"/>
    <w:rsid w:val="0029763B"/>
    <w:rsid w:val="002A0E9A"/>
    <w:rsid w:val="002A0E9E"/>
    <w:rsid w:val="002A2979"/>
    <w:rsid w:val="002A3C10"/>
    <w:rsid w:val="002A4C87"/>
    <w:rsid w:val="002A5F59"/>
    <w:rsid w:val="002B0906"/>
    <w:rsid w:val="002B0BCF"/>
    <w:rsid w:val="002B21AD"/>
    <w:rsid w:val="002B2C8A"/>
    <w:rsid w:val="002B3446"/>
    <w:rsid w:val="002B4CC3"/>
    <w:rsid w:val="002B4E8D"/>
    <w:rsid w:val="002B69C0"/>
    <w:rsid w:val="002C0081"/>
    <w:rsid w:val="002C17ED"/>
    <w:rsid w:val="002C1D06"/>
    <w:rsid w:val="002C503C"/>
    <w:rsid w:val="002C608D"/>
    <w:rsid w:val="002C75B1"/>
    <w:rsid w:val="002C7F21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2A7A"/>
    <w:rsid w:val="002E45C7"/>
    <w:rsid w:val="002E57B7"/>
    <w:rsid w:val="002E6F9F"/>
    <w:rsid w:val="002F030E"/>
    <w:rsid w:val="002F075A"/>
    <w:rsid w:val="002F122F"/>
    <w:rsid w:val="002F246F"/>
    <w:rsid w:val="002F2674"/>
    <w:rsid w:val="002F3A3E"/>
    <w:rsid w:val="002F6C5E"/>
    <w:rsid w:val="0030231D"/>
    <w:rsid w:val="0030269F"/>
    <w:rsid w:val="00303473"/>
    <w:rsid w:val="00303B5C"/>
    <w:rsid w:val="00304A1B"/>
    <w:rsid w:val="00304A3A"/>
    <w:rsid w:val="00306832"/>
    <w:rsid w:val="00311212"/>
    <w:rsid w:val="00312AF8"/>
    <w:rsid w:val="003144D6"/>
    <w:rsid w:val="00314984"/>
    <w:rsid w:val="003151C1"/>
    <w:rsid w:val="00315E7D"/>
    <w:rsid w:val="00317166"/>
    <w:rsid w:val="00317B60"/>
    <w:rsid w:val="00317DA0"/>
    <w:rsid w:val="0032030F"/>
    <w:rsid w:val="0032063E"/>
    <w:rsid w:val="0032157B"/>
    <w:rsid w:val="0032227D"/>
    <w:rsid w:val="00322288"/>
    <w:rsid w:val="003231D5"/>
    <w:rsid w:val="00323783"/>
    <w:rsid w:val="00325E1C"/>
    <w:rsid w:val="00327EBA"/>
    <w:rsid w:val="00327EC6"/>
    <w:rsid w:val="00330230"/>
    <w:rsid w:val="0033103E"/>
    <w:rsid w:val="00334BA9"/>
    <w:rsid w:val="0033573D"/>
    <w:rsid w:val="003372D1"/>
    <w:rsid w:val="00340982"/>
    <w:rsid w:val="00342851"/>
    <w:rsid w:val="003451D7"/>
    <w:rsid w:val="00345A38"/>
    <w:rsid w:val="00346483"/>
    <w:rsid w:val="00346BC3"/>
    <w:rsid w:val="00350244"/>
    <w:rsid w:val="00350F57"/>
    <w:rsid w:val="00353D1D"/>
    <w:rsid w:val="00355EB1"/>
    <w:rsid w:val="003578E4"/>
    <w:rsid w:val="003610F7"/>
    <w:rsid w:val="00361E8D"/>
    <w:rsid w:val="00362AB6"/>
    <w:rsid w:val="0036380C"/>
    <w:rsid w:val="00366176"/>
    <w:rsid w:val="003670F8"/>
    <w:rsid w:val="00371E6B"/>
    <w:rsid w:val="00372EE0"/>
    <w:rsid w:val="0037327F"/>
    <w:rsid w:val="00373DF9"/>
    <w:rsid w:val="00374985"/>
    <w:rsid w:val="00375343"/>
    <w:rsid w:val="0037657C"/>
    <w:rsid w:val="00380660"/>
    <w:rsid w:val="00381824"/>
    <w:rsid w:val="00381937"/>
    <w:rsid w:val="00381988"/>
    <w:rsid w:val="00385C3C"/>
    <w:rsid w:val="00387C8B"/>
    <w:rsid w:val="0039076F"/>
    <w:rsid w:val="003931C0"/>
    <w:rsid w:val="00396343"/>
    <w:rsid w:val="0039688D"/>
    <w:rsid w:val="003A058D"/>
    <w:rsid w:val="003A0768"/>
    <w:rsid w:val="003A240A"/>
    <w:rsid w:val="003A2ADB"/>
    <w:rsid w:val="003A3C18"/>
    <w:rsid w:val="003A3EF5"/>
    <w:rsid w:val="003A3F84"/>
    <w:rsid w:val="003A46C3"/>
    <w:rsid w:val="003A5240"/>
    <w:rsid w:val="003A5863"/>
    <w:rsid w:val="003A6ACD"/>
    <w:rsid w:val="003A6E23"/>
    <w:rsid w:val="003A73EF"/>
    <w:rsid w:val="003A7528"/>
    <w:rsid w:val="003B29A9"/>
    <w:rsid w:val="003B4650"/>
    <w:rsid w:val="003B6005"/>
    <w:rsid w:val="003B7033"/>
    <w:rsid w:val="003C28B3"/>
    <w:rsid w:val="003C364A"/>
    <w:rsid w:val="003C5283"/>
    <w:rsid w:val="003D090A"/>
    <w:rsid w:val="003D2A54"/>
    <w:rsid w:val="003D713A"/>
    <w:rsid w:val="003D7F82"/>
    <w:rsid w:val="003E0A26"/>
    <w:rsid w:val="003E2234"/>
    <w:rsid w:val="003E28D0"/>
    <w:rsid w:val="003E2D60"/>
    <w:rsid w:val="003E46C2"/>
    <w:rsid w:val="003E7E87"/>
    <w:rsid w:val="003F09CF"/>
    <w:rsid w:val="003F21BA"/>
    <w:rsid w:val="003F4BE6"/>
    <w:rsid w:val="003F61C2"/>
    <w:rsid w:val="003F627A"/>
    <w:rsid w:val="003F6EFF"/>
    <w:rsid w:val="003F7972"/>
    <w:rsid w:val="003F7FEA"/>
    <w:rsid w:val="00401DF1"/>
    <w:rsid w:val="00402733"/>
    <w:rsid w:val="00403189"/>
    <w:rsid w:val="004040F1"/>
    <w:rsid w:val="004056E8"/>
    <w:rsid w:val="00405788"/>
    <w:rsid w:val="004064DB"/>
    <w:rsid w:val="004076A5"/>
    <w:rsid w:val="00410DB8"/>
    <w:rsid w:val="00413294"/>
    <w:rsid w:val="00413548"/>
    <w:rsid w:val="00414956"/>
    <w:rsid w:val="00415E56"/>
    <w:rsid w:val="004175F8"/>
    <w:rsid w:val="00417ED5"/>
    <w:rsid w:val="00420215"/>
    <w:rsid w:val="00420526"/>
    <w:rsid w:val="00422EBC"/>
    <w:rsid w:val="00423022"/>
    <w:rsid w:val="0042435D"/>
    <w:rsid w:val="00424E98"/>
    <w:rsid w:val="00430701"/>
    <w:rsid w:val="00430945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503B3"/>
    <w:rsid w:val="00450CBD"/>
    <w:rsid w:val="004519B3"/>
    <w:rsid w:val="00452A78"/>
    <w:rsid w:val="00453F37"/>
    <w:rsid w:val="004552F6"/>
    <w:rsid w:val="0045544F"/>
    <w:rsid w:val="00455879"/>
    <w:rsid w:val="00455C27"/>
    <w:rsid w:val="00456C99"/>
    <w:rsid w:val="00462728"/>
    <w:rsid w:val="0046275F"/>
    <w:rsid w:val="00476378"/>
    <w:rsid w:val="00477048"/>
    <w:rsid w:val="00477A87"/>
    <w:rsid w:val="00480C95"/>
    <w:rsid w:val="00481AA1"/>
    <w:rsid w:val="00486A04"/>
    <w:rsid w:val="00492C67"/>
    <w:rsid w:val="00492E21"/>
    <w:rsid w:val="004948B4"/>
    <w:rsid w:val="00494E74"/>
    <w:rsid w:val="00495BA5"/>
    <w:rsid w:val="004A0FA3"/>
    <w:rsid w:val="004A106A"/>
    <w:rsid w:val="004A289A"/>
    <w:rsid w:val="004A375B"/>
    <w:rsid w:val="004A471C"/>
    <w:rsid w:val="004A49F9"/>
    <w:rsid w:val="004A64FA"/>
    <w:rsid w:val="004A67E3"/>
    <w:rsid w:val="004A767B"/>
    <w:rsid w:val="004B7692"/>
    <w:rsid w:val="004B791B"/>
    <w:rsid w:val="004C26AD"/>
    <w:rsid w:val="004C2B74"/>
    <w:rsid w:val="004C2BB8"/>
    <w:rsid w:val="004C2DF2"/>
    <w:rsid w:val="004C5086"/>
    <w:rsid w:val="004C69E1"/>
    <w:rsid w:val="004C6B37"/>
    <w:rsid w:val="004C6D85"/>
    <w:rsid w:val="004C7004"/>
    <w:rsid w:val="004D0254"/>
    <w:rsid w:val="004D16CA"/>
    <w:rsid w:val="004D283D"/>
    <w:rsid w:val="004D4866"/>
    <w:rsid w:val="004D53AD"/>
    <w:rsid w:val="004D58E4"/>
    <w:rsid w:val="004E2BFF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5015AD"/>
    <w:rsid w:val="00501C41"/>
    <w:rsid w:val="00501FDC"/>
    <w:rsid w:val="00502C5F"/>
    <w:rsid w:val="005030E4"/>
    <w:rsid w:val="00505F4B"/>
    <w:rsid w:val="005071E9"/>
    <w:rsid w:val="005101D0"/>
    <w:rsid w:val="00511D06"/>
    <w:rsid w:val="00511EBC"/>
    <w:rsid w:val="00512404"/>
    <w:rsid w:val="00512AE6"/>
    <w:rsid w:val="00513209"/>
    <w:rsid w:val="00514908"/>
    <w:rsid w:val="0051520C"/>
    <w:rsid w:val="00515689"/>
    <w:rsid w:val="00517D38"/>
    <w:rsid w:val="005237A0"/>
    <w:rsid w:val="00523FBC"/>
    <w:rsid w:val="0052493F"/>
    <w:rsid w:val="00524F39"/>
    <w:rsid w:val="00525213"/>
    <w:rsid w:val="00525773"/>
    <w:rsid w:val="00527350"/>
    <w:rsid w:val="00532726"/>
    <w:rsid w:val="00532B86"/>
    <w:rsid w:val="00533201"/>
    <w:rsid w:val="00533D8A"/>
    <w:rsid w:val="00534ADA"/>
    <w:rsid w:val="005353D3"/>
    <w:rsid w:val="00535711"/>
    <w:rsid w:val="00537E0F"/>
    <w:rsid w:val="00540241"/>
    <w:rsid w:val="00540BDF"/>
    <w:rsid w:val="00540DC3"/>
    <w:rsid w:val="00541081"/>
    <w:rsid w:val="0054173D"/>
    <w:rsid w:val="0054268C"/>
    <w:rsid w:val="00543686"/>
    <w:rsid w:val="0054458A"/>
    <w:rsid w:val="00545568"/>
    <w:rsid w:val="005460C7"/>
    <w:rsid w:val="005464FE"/>
    <w:rsid w:val="00553112"/>
    <w:rsid w:val="00553769"/>
    <w:rsid w:val="00553793"/>
    <w:rsid w:val="00556FBB"/>
    <w:rsid w:val="0055711C"/>
    <w:rsid w:val="00561751"/>
    <w:rsid w:val="00562602"/>
    <w:rsid w:val="00562D6C"/>
    <w:rsid w:val="00563DD3"/>
    <w:rsid w:val="00565403"/>
    <w:rsid w:val="005657A6"/>
    <w:rsid w:val="005668AA"/>
    <w:rsid w:val="00567660"/>
    <w:rsid w:val="00567922"/>
    <w:rsid w:val="00567B50"/>
    <w:rsid w:val="00570D59"/>
    <w:rsid w:val="00572179"/>
    <w:rsid w:val="0057311E"/>
    <w:rsid w:val="00576069"/>
    <w:rsid w:val="005774DD"/>
    <w:rsid w:val="00577DEA"/>
    <w:rsid w:val="00577EF0"/>
    <w:rsid w:val="00577FE0"/>
    <w:rsid w:val="00580459"/>
    <w:rsid w:val="00581059"/>
    <w:rsid w:val="005815FB"/>
    <w:rsid w:val="00581F0B"/>
    <w:rsid w:val="005827B3"/>
    <w:rsid w:val="0058383B"/>
    <w:rsid w:val="00590C38"/>
    <w:rsid w:val="00591106"/>
    <w:rsid w:val="00591755"/>
    <w:rsid w:val="00592023"/>
    <w:rsid w:val="00593856"/>
    <w:rsid w:val="0059455A"/>
    <w:rsid w:val="0059480B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2086"/>
    <w:rsid w:val="005B2624"/>
    <w:rsid w:val="005B4AB5"/>
    <w:rsid w:val="005B6039"/>
    <w:rsid w:val="005B78B3"/>
    <w:rsid w:val="005C0156"/>
    <w:rsid w:val="005C1FEC"/>
    <w:rsid w:val="005C34F6"/>
    <w:rsid w:val="005C51E3"/>
    <w:rsid w:val="005C54E9"/>
    <w:rsid w:val="005C75D1"/>
    <w:rsid w:val="005C7F4A"/>
    <w:rsid w:val="005D044B"/>
    <w:rsid w:val="005D05C7"/>
    <w:rsid w:val="005D0DF6"/>
    <w:rsid w:val="005D4383"/>
    <w:rsid w:val="005D51E2"/>
    <w:rsid w:val="005D51F1"/>
    <w:rsid w:val="005D68D7"/>
    <w:rsid w:val="005E10F6"/>
    <w:rsid w:val="005E13EE"/>
    <w:rsid w:val="005E2D98"/>
    <w:rsid w:val="005E4E97"/>
    <w:rsid w:val="005E63CE"/>
    <w:rsid w:val="005E7B8D"/>
    <w:rsid w:val="005F0C80"/>
    <w:rsid w:val="005F5082"/>
    <w:rsid w:val="005F68F3"/>
    <w:rsid w:val="005F7648"/>
    <w:rsid w:val="005F7E5C"/>
    <w:rsid w:val="00602B55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13D5"/>
    <w:rsid w:val="0061258A"/>
    <w:rsid w:val="006129B6"/>
    <w:rsid w:val="006153CA"/>
    <w:rsid w:val="00615FC8"/>
    <w:rsid w:val="00617480"/>
    <w:rsid w:val="00620AB8"/>
    <w:rsid w:val="0062184E"/>
    <w:rsid w:val="00623F2B"/>
    <w:rsid w:val="00624B07"/>
    <w:rsid w:val="0062502E"/>
    <w:rsid w:val="006261E3"/>
    <w:rsid w:val="00627389"/>
    <w:rsid w:val="00627656"/>
    <w:rsid w:val="00627848"/>
    <w:rsid w:val="0063052A"/>
    <w:rsid w:val="00633E3F"/>
    <w:rsid w:val="0063716A"/>
    <w:rsid w:val="0063746E"/>
    <w:rsid w:val="00637A66"/>
    <w:rsid w:val="00640428"/>
    <w:rsid w:val="00641436"/>
    <w:rsid w:val="00641961"/>
    <w:rsid w:val="0064254F"/>
    <w:rsid w:val="00643A8D"/>
    <w:rsid w:val="00645A1B"/>
    <w:rsid w:val="00646DC6"/>
    <w:rsid w:val="00647DF8"/>
    <w:rsid w:val="006539C3"/>
    <w:rsid w:val="0065545B"/>
    <w:rsid w:val="00655DCA"/>
    <w:rsid w:val="0066025F"/>
    <w:rsid w:val="00662594"/>
    <w:rsid w:val="00663EC2"/>
    <w:rsid w:val="00664AC5"/>
    <w:rsid w:val="00665C71"/>
    <w:rsid w:val="006669DD"/>
    <w:rsid w:val="006725FA"/>
    <w:rsid w:val="00672A28"/>
    <w:rsid w:val="00672CE8"/>
    <w:rsid w:val="00673B57"/>
    <w:rsid w:val="00673C12"/>
    <w:rsid w:val="006754BF"/>
    <w:rsid w:val="00680561"/>
    <w:rsid w:val="006809DF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3E8B"/>
    <w:rsid w:val="0069408E"/>
    <w:rsid w:val="00696ABF"/>
    <w:rsid w:val="00696EE4"/>
    <w:rsid w:val="006971CC"/>
    <w:rsid w:val="00697697"/>
    <w:rsid w:val="006A46A5"/>
    <w:rsid w:val="006A4888"/>
    <w:rsid w:val="006A56CF"/>
    <w:rsid w:val="006A6473"/>
    <w:rsid w:val="006A7C51"/>
    <w:rsid w:val="006B275C"/>
    <w:rsid w:val="006B3F10"/>
    <w:rsid w:val="006B4D69"/>
    <w:rsid w:val="006B5318"/>
    <w:rsid w:val="006B5892"/>
    <w:rsid w:val="006C11DE"/>
    <w:rsid w:val="006C212D"/>
    <w:rsid w:val="006C39B8"/>
    <w:rsid w:val="006C41B4"/>
    <w:rsid w:val="006C452D"/>
    <w:rsid w:val="006C5255"/>
    <w:rsid w:val="006C6894"/>
    <w:rsid w:val="006C6FBE"/>
    <w:rsid w:val="006D0C25"/>
    <w:rsid w:val="006D283C"/>
    <w:rsid w:val="006D4DFC"/>
    <w:rsid w:val="006D6398"/>
    <w:rsid w:val="006D704E"/>
    <w:rsid w:val="006D770B"/>
    <w:rsid w:val="006E0EE1"/>
    <w:rsid w:val="006E1429"/>
    <w:rsid w:val="006E1739"/>
    <w:rsid w:val="006E270B"/>
    <w:rsid w:val="006E5424"/>
    <w:rsid w:val="006E7B4D"/>
    <w:rsid w:val="006F0D1D"/>
    <w:rsid w:val="006F1EDE"/>
    <w:rsid w:val="006F24D8"/>
    <w:rsid w:val="006F28CA"/>
    <w:rsid w:val="006F4EF0"/>
    <w:rsid w:val="006F57B3"/>
    <w:rsid w:val="006F633E"/>
    <w:rsid w:val="00701446"/>
    <w:rsid w:val="0070236A"/>
    <w:rsid w:val="00702D1F"/>
    <w:rsid w:val="007039B4"/>
    <w:rsid w:val="00705A49"/>
    <w:rsid w:val="00706257"/>
    <w:rsid w:val="007075C6"/>
    <w:rsid w:val="00707CFB"/>
    <w:rsid w:val="0071016B"/>
    <w:rsid w:val="00710D34"/>
    <w:rsid w:val="00714FE5"/>
    <w:rsid w:val="00715E1C"/>
    <w:rsid w:val="007167C2"/>
    <w:rsid w:val="00716862"/>
    <w:rsid w:val="0071756E"/>
    <w:rsid w:val="007202B2"/>
    <w:rsid w:val="00720369"/>
    <w:rsid w:val="007206ED"/>
    <w:rsid w:val="007220E9"/>
    <w:rsid w:val="00727811"/>
    <w:rsid w:val="0073006F"/>
    <w:rsid w:val="007317BA"/>
    <w:rsid w:val="00731E55"/>
    <w:rsid w:val="00732113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70C2"/>
    <w:rsid w:val="00747F66"/>
    <w:rsid w:val="00751C62"/>
    <w:rsid w:val="00752DC0"/>
    <w:rsid w:val="00753EF9"/>
    <w:rsid w:val="00754E8C"/>
    <w:rsid w:val="0075577C"/>
    <w:rsid w:val="0075627E"/>
    <w:rsid w:val="007612DA"/>
    <w:rsid w:val="00761E5C"/>
    <w:rsid w:val="00763899"/>
    <w:rsid w:val="00763B1E"/>
    <w:rsid w:val="00764248"/>
    <w:rsid w:val="007643FF"/>
    <w:rsid w:val="007647F4"/>
    <w:rsid w:val="00764D20"/>
    <w:rsid w:val="007662DE"/>
    <w:rsid w:val="00766A3A"/>
    <w:rsid w:val="00766B91"/>
    <w:rsid w:val="00770F0E"/>
    <w:rsid w:val="007731CF"/>
    <w:rsid w:val="00773D43"/>
    <w:rsid w:val="00776343"/>
    <w:rsid w:val="00776844"/>
    <w:rsid w:val="0077739A"/>
    <w:rsid w:val="00783254"/>
    <w:rsid w:val="00784ACF"/>
    <w:rsid w:val="00784E69"/>
    <w:rsid w:val="00785EE2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A6A71"/>
    <w:rsid w:val="007A6BFE"/>
    <w:rsid w:val="007B0B29"/>
    <w:rsid w:val="007B13CD"/>
    <w:rsid w:val="007B3196"/>
    <w:rsid w:val="007B4D36"/>
    <w:rsid w:val="007B4F09"/>
    <w:rsid w:val="007C1941"/>
    <w:rsid w:val="007C2E12"/>
    <w:rsid w:val="007C40F1"/>
    <w:rsid w:val="007D0DA8"/>
    <w:rsid w:val="007D3A41"/>
    <w:rsid w:val="007D6939"/>
    <w:rsid w:val="007D7106"/>
    <w:rsid w:val="007E1281"/>
    <w:rsid w:val="007E136D"/>
    <w:rsid w:val="007E1B45"/>
    <w:rsid w:val="007E2BBD"/>
    <w:rsid w:val="007E45E6"/>
    <w:rsid w:val="007E4AC1"/>
    <w:rsid w:val="007E660A"/>
    <w:rsid w:val="007E6AB8"/>
    <w:rsid w:val="007E6F36"/>
    <w:rsid w:val="007F3E8F"/>
    <w:rsid w:val="007F4C6C"/>
    <w:rsid w:val="007F4CAE"/>
    <w:rsid w:val="007F741E"/>
    <w:rsid w:val="008032CF"/>
    <w:rsid w:val="00803F96"/>
    <w:rsid w:val="00805778"/>
    <w:rsid w:val="00805DCA"/>
    <w:rsid w:val="00806761"/>
    <w:rsid w:val="008076D1"/>
    <w:rsid w:val="008109A7"/>
    <w:rsid w:val="008118F6"/>
    <w:rsid w:val="00814D7C"/>
    <w:rsid w:val="00815170"/>
    <w:rsid w:val="008157A7"/>
    <w:rsid w:val="00815DFC"/>
    <w:rsid w:val="008178FF"/>
    <w:rsid w:val="00820528"/>
    <w:rsid w:val="0082458C"/>
    <w:rsid w:val="008253B0"/>
    <w:rsid w:val="00826A7F"/>
    <w:rsid w:val="0082723C"/>
    <w:rsid w:val="00827686"/>
    <w:rsid w:val="00830790"/>
    <w:rsid w:val="00832A6D"/>
    <w:rsid w:val="0083337E"/>
    <w:rsid w:val="00834016"/>
    <w:rsid w:val="00834535"/>
    <w:rsid w:val="0083530F"/>
    <w:rsid w:val="00835D2E"/>
    <w:rsid w:val="008375B8"/>
    <w:rsid w:val="00840265"/>
    <w:rsid w:val="00841538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6749"/>
    <w:rsid w:val="00847A80"/>
    <w:rsid w:val="00847D04"/>
    <w:rsid w:val="0085315A"/>
    <w:rsid w:val="00854080"/>
    <w:rsid w:val="00856812"/>
    <w:rsid w:val="008600E4"/>
    <w:rsid w:val="00861A42"/>
    <w:rsid w:val="00861B9E"/>
    <w:rsid w:val="0086341E"/>
    <w:rsid w:val="00864E4C"/>
    <w:rsid w:val="00864F21"/>
    <w:rsid w:val="00865607"/>
    <w:rsid w:val="00865631"/>
    <w:rsid w:val="0086715F"/>
    <w:rsid w:val="0086722C"/>
    <w:rsid w:val="00871940"/>
    <w:rsid w:val="00872CCE"/>
    <w:rsid w:val="0087316F"/>
    <w:rsid w:val="00875F8C"/>
    <w:rsid w:val="008833C8"/>
    <w:rsid w:val="008844D6"/>
    <w:rsid w:val="00884673"/>
    <w:rsid w:val="00885E02"/>
    <w:rsid w:val="00886C49"/>
    <w:rsid w:val="00886E53"/>
    <w:rsid w:val="00891046"/>
    <w:rsid w:val="00892D21"/>
    <w:rsid w:val="008948DA"/>
    <w:rsid w:val="0089545B"/>
    <w:rsid w:val="0089673B"/>
    <w:rsid w:val="008A04CD"/>
    <w:rsid w:val="008A1EA2"/>
    <w:rsid w:val="008A2127"/>
    <w:rsid w:val="008A3763"/>
    <w:rsid w:val="008A3CEF"/>
    <w:rsid w:val="008A4284"/>
    <w:rsid w:val="008A42E3"/>
    <w:rsid w:val="008A5AEE"/>
    <w:rsid w:val="008B0192"/>
    <w:rsid w:val="008B1030"/>
    <w:rsid w:val="008B1279"/>
    <w:rsid w:val="008B1CA6"/>
    <w:rsid w:val="008B23B8"/>
    <w:rsid w:val="008B4605"/>
    <w:rsid w:val="008B4D8F"/>
    <w:rsid w:val="008B5162"/>
    <w:rsid w:val="008B6AE2"/>
    <w:rsid w:val="008B6CCD"/>
    <w:rsid w:val="008B7E86"/>
    <w:rsid w:val="008C4326"/>
    <w:rsid w:val="008C4398"/>
    <w:rsid w:val="008C5180"/>
    <w:rsid w:val="008C5B64"/>
    <w:rsid w:val="008C5C65"/>
    <w:rsid w:val="008C5D85"/>
    <w:rsid w:val="008C5DBF"/>
    <w:rsid w:val="008C6030"/>
    <w:rsid w:val="008C7139"/>
    <w:rsid w:val="008C73D7"/>
    <w:rsid w:val="008D0C53"/>
    <w:rsid w:val="008D0F0C"/>
    <w:rsid w:val="008D1FB2"/>
    <w:rsid w:val="008D29B4"/>
    <w:rsid w:val="008D3408"/>
    <w:rsid w:val="008D6E15"/>
    <w:rsid w:val="008D75E0"/>
    <w:rsid w:val="008E1529"/>
    <w:rsid w:val="008E2DA2"/>
    <w:rsid w:val="008E2F3C"/>
    <w:rsid w:val="008E3369"/>
    <w:rsid w:val="008E423E"/>
    <w:rsid w:val="008E4794"/>
    <w:rsid w:val="008E5FDC"/>
    <w:rsid w:val="008F00A2"/>
    <w:rsid w:val="008F08FD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4EC"/>
    <w:rsid w:val="009038D7"/>
    <w:rsid w:val="00904817"/>
    <w:rsid w:val="00910F92"/>
    <w:rsid w:val="00911D24"/>
    <w:rsid w:val="0091322B"/>
    <w:rsid w:val="009150DF"/>
    <w:rsid w:val="009172CD"/>
    <w:rsid w:val="00917407"/>
    <w:rsid w:val="00917B4A"/>
    <w:rsid w:val="00921AC1"/>
    <w:rsid w:val="009230EE"/>
    <w:rsid w:val="00924187"/>
    <w:rsid w:val="00934497"/>
    <w:rsid w:val="009369A6"/>
    <w:rsid w:val="00936E3B"/>
    <w:rsid w:val="00941D11"/>
    <w:rsid w:val="00942A10"/>
    <w:rsid w:val="00946389"/>
    <w:rsid w:val="00946631"/>
    <w:rsid w:val="00946BB2"/>
    <w:rsid w:val="00947429"/>
    <w:rsid w:val="0094787F"/>
    <w:rsid w:val="00950209"/>
    <w:rsid w:val="009516F0"/>
    <w:rsid w:val="009518CE"/>
    <w:rsid w:val="00951E90"/>
    <w:rsid w:val="00961547"/>
    <w:rsid w:val="0096275F"/>
    <w:rsid w:val="00962926"/>
    <w:rsid w:val="00963B64"/>
    <w:rsid w:val="00964266"/>
    <w:rsid w:val="009650E6"/>
    <w:rsid w:val="00965B12"/>
    <w:rsid w:val="00966604"/>
    <w:rsid w:val="009678AD"/>
    <w:rsid w:val="00967E00"/>
    <w:rsid w:val="0097064D"/>
    <w:rsid w:val="009710A4"/>
    <w:rsid w:val="009715D3"/>
    <w:rsid w:val="00976226"/>
    <w:rsid w:val="0098098E"/>
    <w:rsid w:val="009812AE"/>
    <w:rsid w:val="00981EBA"/>
    <w:rsid w:val="00983CDA"/>
    <w:rsid w:val="00984B41"/>
    <w:rsid w:val="0098604A"/>
    <w:rsid w:val="0099016C"/>
    <w:rsid w:val="00990317"/>
    <w:rsid w:val="00990516"/>
    <w:rsid w:val="009921D8"/>
    <w:rsid w:val="00995236"/>
    <w:rsid w:val="00996373"/>
    <w:rsid w:val="009A07BC"/>
    <w:rsid w:val="009A0C56"/>
    <w:rsid w:val="009A380E"/>
    <w:rsid w:val="009A3BEB"/>
    <w:rsid w:val="009A3E6C"/>
    <w:rsid w:val="009A578D"/>
    <w:rsid w:val="009B00D1"/>
    <w:rsid w:val="009B1530"/>
    <w:rsid w:val="009B223B"/>
    <w:rsid w:val="009B3705"/>
    <w:rsid w:val="009B381B"/>
    <w:rsid w:val="009B394B"/>
    <w:rsid w:val="009B3B68"/>
    <w:rsid w:val="009B4E21"/>
    <w:rsid w:val="009B5262"/>
    <w:rsid w:val="009B703A"/>
    <w:rsid w:val="009B7F75"/>
    <w:rsid w:val="009C058D"/>
    <w:rsid w:val="009C069D"/>
    <w:rsid w:val="009C43F2"/>
    <w:rsid w:val="009C4D46"/>
    <w:rsid w:val="009C749D"/>
    <w:rsid w:val="009D1E46"/>
    <w:rsid w:val="009D262F"/>
    <w:rsid w:val="009D2688"/>
    <w:rsid w:val="009D6D15"/>
    <w:rsid w:val="009D6DE2"/>
    <w:rsid w:val="009D718D"/>
    <w:rsid w:val="009D7EBA"/>
    <w:rsid w:val="009D7F29"/>
    <w:rsid w:val="009E02B6"/>
    <w:rsid w:val="009E031F"/>
    <w:rsid w:val="009E13E6"/>
    <w:rsid w:val="009E1A11"/>
    <w:rsid w:val="009E1CD6"/>
    <w:rsid w:val="009E33DA"/>
    <w:rsid w:val="009E49C6"/>
    <w:rsid w:val="009E6521"/>
    <w:rsid w:val="009E6F0A"/>
    <w:rsid w:val="009E7E0F"/>
    <w:rsid w:val="009F1700"/>
    <w:rsid w:val="009F17EB"/>
    <w:rsid w:val="009F308C"/>
    <w:rsid w:val="009F30B3"/>
    <w:rsid w:val="00A0413A"/>
    <w:rsid w:val="00A05C47"/>
    <w:rsid w:val="00A060C9"/>
    <w:rsid w:val="00A10E8A"/>
    <w:rsid w:val="00A11569"/>
    <w:rsid w:val="00A1161F"/>
    <w:rsid w:val="00A12DB2"/>
    <w:rsid w:val="00A137B4"/>
    <w:rsid w:val="00A154B9"/>
    <w:rsid w:val="00A20AC8"/>
    <w:rsid w:val="00A262DA"/>
    <w:rsid w:val="00A341B8"/>
    <w:rsid w:val="00A354AE"/>
    <w:rsid w:val="00A35521"/>
    <w:rsid w:val="00A356D5"/>
    <w:rsid w:val="00A35FDE"/>
    <w:rsid w:val="00A36A7A"/>
    <w:rsid w:val="00A42712"/>
    <w:rsid w:val="00A4421B"/>
    <w:rsid w:val="00A442DF"/>
    <w:rsid w:val="00A45391"/>
    <w:rsid w:val="00A4669B"/>
    <w:rsid w:val="00A47F01"/>
    <w:rsid w:val="00A47F1E"/>
    <w:rsid w:val="00A503B0"/>
    <w:rsid w:val="00A504A3"/>
    <w:rsid w:val="00A50C28"/>
    <w:rsid w:val="00A520D0"/>
    <w:rsid w:val="00A52290"/>
    <w:rsid w:val="00A5483E"/>
    <w:rsid w:val="00A56F47"/>
    <w:rsid w:val="00A576A1"/>
    <w:rsid w:val="00A60586"/>
    <w:rsid w:val="00A60A72"/>
    <w:rsid w:val="00A60BC1"/>
    <w:rsid w:val="00A60E17"/>
    <w:rsid w:val="00A61C48"/>
    <w:rsid w:val="00A6206E"/>
    <w:rsid w:val="00A6281C"/>
    <w:rsid w:val="00A628F9"/>
    <w:rsid w:val="00A67227"/>
    <w:rsid w:val="00A67575"/>
    <w:rsid w:val="00A67FDE"/>
    <w:rsid w:val="00A710BB"/>
    <w:rsid w:val="00A72BAA"/>
    <w:rsid w:val="00A753E7"/>
    <w:rsid w:val="00A75D77"/>
    <w:rsid w:val="00A7760B"/>
    <w:rsid w:val="00A813C5"/>
    <w:rsid w:val="00A83BD4"/>
    <w:rsid w:val="00A84937"/>
    <w:rsid w:val="00A84C35"/>
    <w:rsid w:val="00A868FF"/>
    <w:rsid w:val="00A86CB2"/>
    <w:rsid w:val="00A87BC8"/>
    <w:rsid w:val="00A92B9F"/>
    <w:rsid w:val="00A93C6A"/>
    <w:rsid w:val="00A9614B"/>
    <w:rsid w:val="00A963C8"/>
    <w:rsid w:val="00AA1553"/>
    <w:rsid w:val="00AA3FBB"/>
    <w:rsid w:val="00AA43A9"/>
    <w:rsid w:val="00AA5B18"/>
    <w:rsid w:val="00AA5F1D"/>
    <w:rsid w:val="00AA71D4"/>
    <w:rsid w:val="00AA77F8"/>
    <w:rsid w:val="00AB1E7B"/>
    <w:rsid w:val="00AB24D9"/>
    <w:rsid w:val="00AB2A7D"/>
    <w:rsid w:val="00AB50FE"/>
    <w:rsid w:val="00AB77AF"/>
    <w:rsid w:val="00AC20A8"/>
    <w:rsid w:val="00AC24EB"/>
    <w:rsid w:val="00AC37E2"/>
    <w:rsid w:val="00AC5717"/>
    <w:rsid w:val="00AC6952"/>
    <w:rsid w:val="00AC6B2F"/>
    <w:rsid w:val="00AC730E"/>
    <w:rsid w:val="00AC78EB"/>
    <w:rsid w:val="00AD0B15"/>
    <w:rsid w:val="00AD0B3A"/>
    <w:rsid w:val="00AD123E"/>
    <w:rsid w:val="00AD3F71"/>
    <w:rsid w:val="00AD6533"/>
    <w:rsid w:val="00AD6C8D"/>
    <w:rsid w:val="00AE1698"/>
    <w:rsid w:val="00AE1A1F"/>
    <w:rsid w:val="00AE1AB3"/>
    <w:rsid w:val="00AE2055"/>
    <w:rsid w:val="00AE2F75"/>
    <w:rsid w:val="00AE42E1"/>
    <w:rsid w:val="00AE43E0"/>
    <w:rsid w:val="00AE4BE1"/>
    <w:rsid w:val="00AE59B3"/>
    <w:rsid w:val="00AE6526"/>
    <w:rsid w:val="00AE7660"/>
    <w:rsid w:val="00AF13D2"/>
    <w:rsid w:val="00AF4F57"/>
    <w:rsid w:val="00AF6701"/>
    <w:rsid w:val="00AF6AAF"/>
    <w:rsid w:val="00B01F40"/>
    <w:rsid w:val="00B03DCB"/>
    <w:rsid w:val="00B048C0"/>
    <w:rsid w:val="00B110A6"/>
    <w:rsid w:val="00B11877"/>
    <w:rsid w:val="00B11F8C"/>
    <w:rsid w:val="00B120C4"/>
    <w:rsid w:val="00B130BA"/>
    <w:rsid w:val="00B13BF2"/>
    <w:rsid w:val="00B13CB3"/>
    <w:rsid w:val="00B174BD"/>
    <w:rsid w:val="00B17A10"/>
    <w:rsid w:val="00B20399"/>
    <w:rsid w:val="00B21F14"/>
    <w:rsid w:val="00B23C28"/>
    <w:rsid w:val="00B25A8B"/>
    <w:rsid w:val="00B26F4C"/>
    <w:rsid w:val="00B272DE"/>
    <w:rsid w:val="00B276C4"/>
    <w:rsid w:val="00B276FB"/>
    <w:rsid w:val="00B300CA"/>
    <w:rsid w:val="00B307F8"/>
    <w:rsid w:val="00B31E86"/>
    <w:rsid w:val="00B350E5"/>
    <w:rsid w:val="00B40054"/>
    <w:rsid w:val="00B41A23"/>
    <w:rsid w:val="00B42531"/>
    <w:rsid w:val="00B428B4"/>
    <w:rsid w:val="00B44EDE"/>
    <w:rsid w:val="00B44EE2"/>
    <w:rsid w:val="00B45580"/>
    <w:rsid w:val="00B461D7"/>
    <w:rsid w:val="00B524CA"/>
    <w:rsid w:val="00B5355B"/>
    <w:rsid w:val="00B53816"/>
    <w:rsid w:val="00B53BB0"/>
    <w:rsid w:val="00B543EA"/>
    <w:rsid w:val="00B55433"/>
    <w:rsid w:val="00B5560A"/>
    <w:rsid w:val="00B55AC0"/>
    <w:rsid w:val="00B5612E"/>
    <w:rsid w:val="00B56769"/>
    <w:rsid w:val="00B56936"/>
    <w:rsid w:val="00B57E5A"/>
    <w:rsid w:val="00B6505E"/>
    <w:rsid w:val="00B66786"/>
    <w:rsid w:val="00B6763B"/>
    <w:rsid w:val="00B67A15"/>
    <w:rsid w:val="00B67C8F"/>
    <w:rsid w:val="00B70AF7"/>
    <w:rsid w:val="00B7102C"/>
    <w:rsid w:val="00B71EF4"/>
    <w:rsid w:val="00B73DD9"/>
    <w:rsid w:val="00B758D0"/>
    <w:rsid w:val="00B763DD"/>
    <w:rsid w:val="00B82636"/>
    <w:rsid w:val="00B83212"/>
    <w:rsid w:val="00B83743"/>
    <w:rsid w:val="00B84C6C"/>
    <w:rsid w:val="00B86FB8"/>
    <w:rsid w:val="00B93127"/>
    <w:rsid w:val="00B9317A"/>
    <w:rsid w:val="00B943E8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5299"/>
    <w:rsid w:val="00BA5565"/>
    <w:rsid w:val="00BA797E"/>
    <w:rsid w:val="00BB1735"/>
    <w:rsid w:val="00BB3E1E"/>
    <w:rsid w:val="00BB4C65"/>
    <w:rsid w:val="00BB5446"/>
    <w:rsid w:val="00BB5B98"/>
    <w:rsid w:val="00BC0B20"/>
    <w:rsid w:val="00BC1A4E"/>
    <w:rsid w:val="00BC4EAE"/>
    <w:rsid w:val="00BC5441"/>
    <w:rsid w:val="00BC6273"/>
    <w:rsid w:val="00BC727E"/>
    <w:rsid w:val="00BC7282"/>
    <w:rsid w:val="00BD1751"/>
    <w:rsid w:val="00BD3A73"/>
    <w:rsid w:val="00BD5461"/>
    <w:rsid w:val="00BD5479"/>
    <w:rsid w:val="00BD5985"/>
    <w:rsid w:val="00BD6930"/>
    <w:rsid w:val="00BE0A65"/>
    <w:rsid w:val="00BE2D0F"/>
    <w:rsid w:val="00BE2FA8"/>
    <w:rsid w:val="00BF1E45"/>
    <w:rsid w:val="00BF21E8"/>
    <w:rsid w:val="00BF2D44"/>
    <w:rsid w:val="00BF318E"/>
    <w:rsid w:val="00BF40D7"/>
    <w:rsid w:val="00BF52F7"/>
    <w:rsid w:val="00C00741"/>
    <w:rsid w:val="00C0141B"/>
    <w:rsid w:val="00C02ADE"/>
    <w:rsid w:val="00C034D3"/>
    <w:rsid w:val="00C043B4"/>
    <w:rsid w:val="00C057BF"/>
    <w:rsid w:val="00C0639A"/>
    <w:rsid w:val="00C0732C"/>
    <w:rsid w:val="00C079BA"/>
    <w:rsid w:val="00C1163D"/>
    <w:rsid w:val="00C16D76"/>
    <w:rsid w:val="00C20CA6"/>
    <w:rsid w:val="00C20F5B"/>
    <w:rsid w:val="00C21A82"/>
    <w:rsid w:val="00C22C68"/>
    <w:rsid w:val="00C24861"/>
    <w:rsid w:val="00C25E1F"/>
    <w:rsid w:val="00C26E32"/>
    <w:rsid w:val="00C320FB"/>
    <w:rsid w:val="00C32220"/>
    <w:rsid w:val="00C32342"/>
    <w:rsid w:val="00C34CBA"/>
    <w:rsid w:val="00C34F76"/>
    <w:rsid w:val="00C3609D"/>
    <w:rsid w:val="00C3756F"/>
    <w:rsid w:val="00C3784A"/>
    <w:rsid w:val="00C4090D"/>
    <w:rsid w:val="00C410A9"/>
    <w:rsid w:val="00C41DE0"/>
    <w:rsid w:val="00C423C6"/>
    <w:rsid w:val="00C44DDC"/>
    <w:rsid w:val="00C472AF"/>
    <w:rsid w:val="00C47B7E"/>
    <w:rsid w:val="00C47ED7"/>
    <w:rsid w:val="00C51610"/>
    <w:rsid w:val="00C544D1"/>
    <w:rsid w:val="00C549CF"/>
    <w:rsid w:val="00C54E9D"/>
    <w:rsid w:val="00C559D2"/>
    <w:rsid w:val="00C567E7"/>
    <w:rsid w:val="00C56DF5"/>
    <w:rsid w:val="00C64C6A"/>
    <w:rsid w:val="00C6538C"/>
    <w:rsid w:val="00C65431"/>
    <w:rsid w:val="00C66B42"/>
    <w:rsid w:val="00C7053C"/>
    <w:rsid w:val="00C716F8"/>
    <w:rsid w:val="00C72CEB"/>
    <w:rsid w:val="00C73660"/>
    <w:rsid w:val="00C73DC7"/>
    <w:rsid w:val="00C75857"/>
    <w:rsid w:val="00C75C51"/>
    <w:rsid w:val="00C80114"/>
    <w:rsid w:val="00C807E5"/>
    <w:rsid w:val="00C83861"/>
    <w:rsid w:val="00C83DC1"/>
    <w:rsid w:val="00C8411B"/>
    <w:rsid w:val="00C84C62"/>
    <w:rsid w:val="00C84F4B"/>
    <w:rsid w:val="00C87313"/>
    <w:rsid w:val="00C87372"/>
    <w:rsid w:val="00C873DA"/>
    <w:rsid w:val="00C92720"/>
    <w:rsid w:val="00C92C6F"/>
    <w:rsid w:val="00C92DBE"/>
    <w:rsid w:val="00C92DBF"/>
    <w:rsid w:val="00C92F52"/>
    <w:rsid w:val="00C937C6"/>
    <w:rsid w:val="00C93BF8"/>
    <w:rsid w:val="00C9499D"/>
    <w:rsid w:val="00C97873"/>
    <w:rsid w:val="00CA06BD"/>
    <w:rsid w:val="00CA1165"/>
    <w:rsid w:val="00CA192B"/>
    <w:rsid w:val="00CA3E90"/>
    <w:rsid w:val="00CA5016"/>
    <w:rsid w:val="00CA5A7F"/>
    <w:rsid w:val="00CA5B72"/>
    <w:rsid w:val="00CA6CE6"/>
    <w:rsid w:val="00CB0D77"/>
    <w:rsid w:val="00CB2F04"/>
    <w:rsid w:val="00CB4CF9"/>
    <w:rsid w:val="00CB64CE"/>
    <w:rsid w:val="00CB7990"/>
    <w:rsid w:val="00CC05CB"/>
    <w:rsid w:val="00CC08F2"/>
    <w:rsid w:val="00CC2CC3"/>
    <w:rsid w:val="00CC3E62"/>
    <w:rsid w:val="00CC48D8"/>
    <w:rsid w:val="00CC4B53"/>
    <w:rsid w:val="00CC581D"/>
    <w:rsid w:val="00CC63A9"/>
    <w:rsid w:val="00CC6E2F"/>
    <w:rsid w:val="00CC778F"/>
    <w:rsid w:val="00CD02AC"/>
    <w:rsid w:val="00CD0305"/>
    <w:rsid w:val="00CD16EB"/>
    <w:rsid w:val="00CD354D"/>
    <w:rsid w:val="00CD3A68"/>
    <w:rsid w:val="00CD4249"/>
    <w:rsid w:val="00CD64CC"/>
    <w:rsid w:val="00CD6C84"/>
    <w:rsid w:val="00CD7E13"/>
    <w:rsid w:val="00CE1086"/>
    <w:rsid w:val="00CE15F4"/>
    <w:rsid w:val="00CE1A34"/>
    <w:rsid w:val="00CE40B9"/>
    <w:rsid w:val="00CE4269"/>
    <w:rsid w:val="00CE5543"/>
    <w:rsid w:val="00CE6429"/>
    <w:rsid w:val="00CF2CBA"/>
    <w:rsid w:val="00CF3BA5"/>
    <w:rsid w:val="00CF455C"/>
    <w:rsid w:val="00CF45D1"/>
    <w:rsid w:val="00CF4645"/>
    <w:rsid w:val="00CF4783"/>
    <w:rsid w:val="00CF6A54"/>
    <w:rsid w:val="00D017B4"/>
    <w:rsid w:val="00D03CF6"/>
    <w:rsid w:val="00D0659A"/>
    <w:rsid w:val="00D065C2"/>
    <w:rsid w:val="00D12FE0"/>
    <w:rsid w:val="00D15324"/>
    <w:rsid w:val="00D203F9"/>
    <w:rsid w:val="00D21D11"/>
    <w:rsid w:val="00D21D22"/>
    <w:rsid w:val="00D2249A"/>
    <w:rsid w:val="00D25490"/>
    <w:rsid w:val="00D27597"/>
    <w:rsid w:val="00D32E58"/>
    <w:rsid w:val="00D3334F"/>
    <w:rsid w:val="00D3462B"/>
    <w:rsid w:val="00D3794F"/>
    <w:rsid w:val="00D4284D"/>
    <w:rsid w:val="00D46EDD"/>
    <w:rsid w:val="00D46EF6"/>
    <w:rsid w:val="00D514D3"/>
    <w:rsid w:val="00D51E20"/>
    <w:rsid w:val="00D527EA"/>
    <w:rsid w:val="00D531AE"/>
    <w:rsid w:val="00D5417C"/>
    <w:rsid w:val="00D547A2"/>
    <w:rsid w:val="00D5489E"/>
    <w:rsid w:val="00D55509"/>
    <w:rsid w:val="00D56AE1"/>
    <w:rsid w:val="00D56BD3"/>
    <w:rsid w:val="00D5796C"/>
    <w:rsid w:val="00D60703"/>
    <w:rsid w:val="00D60BFA"/>
    <w:rsid w:val="00D631A1"/>
    <w:rsid w:val="00D6501B"/>
    <w:rsid w:val="00D67865"/>
    <w:rsid w:val="00D67D69"/>
    <w:rsid w:val="00D70EA7"/>
    <w:rsid w:val="00D71D7D"/>
    <w:rsid w:val="00D7371A"/>
    <w:rsid w:val="00D739E2"/>
    <w:rsid w:val="00D74B0E"/>
    <w:rsid w:val="00D74E69"/>
    <w:rsid w:val="00D757EA"/>
    <w:rsid w:val="00D761AF"/>
    <w:rsid w:val="00D7788D"/>
    <w:rsid w:val="00D778A6"/>
    <w:rsid w:val="00D77C64"/>
    <w:rsid w:val="00D80293"/>
    <w:rsid w:val="00D83CA1"/>
    <w:rsid w:val="00D8518F"/>
    <w:rsid w:val="00D8700D"/>
    <w:rsid w:val="00D902E1"/>
    <w:rsid w:val="00D91006"/>
    <w:rsid w:val="00D9184D"/>
    <w:rsid w:val="00D93D12"/>
    <w:rsid w:val="00D97646"/>
    <w:rsid w:val="00D97AC6"/>
    <w:rsid w:val="00DA022C"/>
    <w:rsid w:val="00DA2C71"/>
    <w:rsid w:val="00DA4C2D"/>
    <w:rsid w:val="00DA4D1C"/>
    <w:rsid w:val="00DA4D97"/>
    <w:rsid w:val="00DA52E6"/>
    <w:rsid w:val="00DA6D0F"/>
    <w:rsid w:val="00DA7384"/>
    <w:rsid w:val="00DB06ED"/>
    <w:rsid w:val="00DB07FF"/>
    <w:rsid w:val="00DB0C88"/>
    <w:rsid w:val="00DB0EAE"/>
    <w:rsid w:val="00DB2816"/>
    <w:rsid w:val="00DB2AB9"/>
    <w:rsid w:val="00DB40B6"/>
    <w:rsid w:val="00DB4477"/>
    <w:rsid w:val="00DB4C28"/>
    <w:rsid w:val="00DB60D8"/>
    <w:rsid w:val="00DB63FD"/>
    <w:rsid w:val="00DB7695"/>
    <w:rsid w:val="00DB7E08"/>
    <w:rsid w:val="00DC3BAB"/>
    <w:rsid w:val="00DC78C8"/>
    <w:rsid w:val="00DC7B58"/>
    <w:rsid w:val="00DD0DBB"/>
    <w:rsid w:val="00DD1F45"/>
    <w:rsid w:val="00DD2426"/>
    <w:rsid w:val="00DD3F92"/>
    <w:rsid w:val="00DD6FD2"/>
    <w:rsid w:val="00DD6FE0"/>
    <w:rsid w:val="00DD767A"/>
    <w:rsid w:val="00DD7846"/>
    <w:rsid w:val="00DD7932"/>
    <w:rsid w:val="00DE0A60"/>
    <w:rsid w:val="00DE2668"/>
    <w:rsid w:val="00DE2BAB"/>
    <w:rsid w:val="00DE3F76"/>
    <w:rsid w:val="00DE7136"/>
    <w:rsid w:val="00DF06EE"/>
    <w:rsid w:val="00DF1F54"/>
    <w:rsid w:val="00DF2BE5"/>
    <w:rsid w:val="00DF39A6"/>
    <w:rsid w:val="00DF5ACB"/>
    <w:rsid w:val="00DF6223"/>
    <w:rsid w:val="00DF6751"/>
    <w:rsid w:val="00DF6D11"/>
    <w:rsid w:val="00DF762B"/>
    <w:rsid w:val="00DF7897"/>
    <w:rsid w:val="00E033FE"/>
    <w:rsid w:val="00E03F53"/>
    <w:rsid w:val="00E043A6"/>
    <w:rsid w:val="00E06684"/>
    <w:rsid w:val="00E06802"/>
    <w:rsid w:val="00E11568"/>
    <w:rsid w:val="00E1250E"/>
    <w:rsid w:val="00E13F29"/>
    <w:rsid w:val="00E15825"/>
    <w:rsid w:val="00E17675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C96"/>
    <w:rsid w:val="00E33FAD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6278"/>
    <w:rsid w:val="00E46310"/>
    <w:rsid w:val="00E50A9A"/>
    <w:rsid w:val="00E51E9D"/>
    <w:rsid w:val="00E54F4D"/>
    <w:rsid w:val="00E55559"/>
    <w:rsid w:val="00E56A82"/>
    <w:rsid w:val="00E570C8"/>
    <w:rsid w:val="00E57BC3"/>
    <w:rsid w:val="00E60BAA"/>
    <w:rsid w:val="00E61DD9"/>
    <w:rsid w:val="00E638B7"/>
    <w:rsid w:val="00E6659D"/>
    <w:rsid w:val="00E66970"/>
    <w:rsid w:val="00E66E86"/>
    <w:rsid w:val="00E72534"/>
    <w:rsid w:val="00E72DFC"/>
    <w:rsid w:val="00E73050"/>
    <w:rsid w:val="00E75656"/>
    <w:rsid w:val="00E77BA4"/>
    <w:rsid w:val="00E80F9A"/>
    <w:rsid w:val="00E81333"/>
    <w:rsid w:val="00E81D5D"/>
    <w:rsid w:val="00E8275F"/>
    <w:rsid w:val="00E82E59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815"/>
    <w:rsid w:val="00E92B6B"/>
    <w:rsid w:val="00E93430"/>
    <w:rsid w:val="00E93E38"/>
    <w:rsid w:val="00E9777C"/>
    <w:rsid w:val="00E97D08"/>
    <w:rsid w:val="00EA060C"/>
    <w:rsid w:val="00EA0E20"/>
    <w:rsid w:val="00EA160B"/>
    <w:rsid w:val="00EA2AAC"/>
    <w:rsid w:val="00EA4FB5"/>
    <w:rsid w:val="00EA5366"/>
    <w:rsid w:val="00EA6562"/>
    <w:rsid w:val="00EA6BD0"/>
    <w:rsid w:val="00EA6DC0"/>
    <w:rsid w:val="00EA78A0"/>
    <w:rsid w:val="00EB34E2"/>
    <w:rsid w:val="00EB4F85"/>
    <w:rsid w:val="00EB54A0"/>
    <w:rsid w:val="00EC0F1E"/>
    <w:rsid w:val="00EC0F54"/>
    <w:rsid w:val="00EC14AE"/>
    <w:rsid w:val="00EC1B04"/>
    <w:rsid w:val="00EC1E0F"/>
    <w:rsid w:val="00EC627A"/>
    <w:rsid w:val="00ED0F43"/>
    <w:rsid w:val="00ED385C"/>
    <w:rsid w:val="00ED3BA2"/>
    <w:rsid w:val="00ED4CB4"/>
    <w:rsid w:val="00ED537A"/>
    <w:rsid w:val="00ED634E"/>
    <w:rsid w:val="00ED6791"/>
    <w:rsid w:val="00EE1B4E"/>
    <w:rsid w:val="00EE2A95"/>
    <w:rsid w:val="00EE4482"/>
    <w:rsid w:val="00EE5A08"/>
    <w:rsid w:val="00EE5EE9"/>
    <w:rsid w:val="00EF0494"/>
    <w:rsid w:val="00EF0788"/>
    <w:rsid w:val="00EF0F12"/>
    <w:rsid w:val="00EF4F41"/>
    <w:rsid w:val="00EF5F42"/>
    <w:rsid w:val="00EF60B7"/>
    <w:rsid w:val="00EF743F"/>
    <w:rsid w:val="00F017C4"/>
    <w:rsid w:val="00F0225B"/>
    <w:rsid w:val="00F02FE9"/>
    <w:rsid w:val="00F056AA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65C1"/>
    <w:rsid w:val="00F27D57"/>
    <w:rsid w:val="00F30315"/>
    <w:rsid w:val="00F30507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D42"/>
    <w:rsid w:val="00F40039"/>
    <w:rsid w:val="00F40C35"/>
    <w:rsid w:val="00F4147E"/>
    <w:rsid w:val="00F44704"/>
    <w:rsid w:val="00F45795"/>
    <w:rsid w:val="00F466A4"/>
    <w:rsid w:val="00F47A76"/>
    <w:rsid w:val="00F5070E"/>
    <w:rsid w:val="00F52CC8"/>
    <w:rsid w:val="00F5318F"/>
    <w:rsid w:val="00F5333F"/>
    <w:rsid w:val="00F53F5F"/>
    <w:rsid w:val="00F54039"/>
    <w:rsid w:val="00F601E1"/>
    <w:rsid w:val="00F60491"/>
    <w:rsid w:val="00F60BBB"/>
    <w:rsid w:val="00F63911"/>
    <w:rsid w:val="00F645C3"/>
    <w:rsid w:val="00F7059F"/>
    <w:rsid w:val="00F72916"/>
    <w:rsid w:val="00F72CE6"/>
    <w:rsid w:val="00F7462B"/>
    <w:rsid w:val="00F758DF"/>
    <w:rsid w:val="00F75D4A"/>
    <w:rsid w:val="00F80869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4AA0"/>
    <w:rsid w:val="00FA4BD4"/>
    <w:rsid w:val="00FA68D1"/>
    <w:rsid w:val="00FA7CBE"/>
    <w:rsid w:val="00FB0F9B"/>
    <w:rsid w:val="00FB1254"/>
    <w:rsid w:val="00FB246C"/>
    <w:rsid w:val="00FB329D"/>
    <w:rsid w:val="00FB3320"/>
    <w:rsid w:val="00FB4508"/>
    <w:rsid w:val="00FB5DF3"/>
    <w:rsid w:val="00FB706D"/>
    <w:rsid w:val="00FB7C4F"/>
    <w:rsid w:val="00FC2C53"/>
    <w:rsid w:val="00FC4AE2"/>
    <w:rsid w:val="00FC58E0"/>
    <w:rsid w:val="00FC5D9C"/>
    <w:rsid w:val="00FD01A4"/>
    <w:rsid w:val="00FD0A6B"/>
    <w:rsid w:val="00FD3A75"/>
    <w:rsid w:val="00FD4457"/>
    <w:rsid w:val="00FD7209"/>
    <w:rsid w:val="00FD7FE7"/>
    <w:rsid w:val="00FE0A6B"/>
    <w:rsid w:val="00FE67B3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ru-RU" sz="1400"/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30073510442604928"/>
          <c:y val="1.6625084925948316E-2"/>
        </c:manualLayout>
      </c:layout>
      <c:overlay val="0"/>
    </c:title>
    <c:autoTitleDeleted val="0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1232127526602E-2"/>
          <c:y val="0.28559899230566227"/>
          <c:w val="0.9229942010453821"/>
          <c:h val="0.61454231698575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009922462949066E-3"/>
                  <c:y val="1.010690036685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96143751261862E-3"/>
                  <c:y val="1.180286707897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39503555645288E-3"/>
                  <c:y val="6.9414318326690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763162617493329E-3"/>
                  <c:y val="-2.5119411716927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20115949953875E-3"/>
                  <c:y val="1.5108073249925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780929627386321E-2"/>
                  <c:y val="-8.5539251373407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683760683760684E-2"/>
                  <c:y val="2.2599235899760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341880341880342E-3"/>
                  <c:y val="1.9704758015585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1225071225071226E-3"/>
                  <c:y val="4.7536362510054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1646</c:v>
                </c:pt>
                <c:pt idx="1">
                  <c:v>2115</c:v>
                </c:pt>
                <c:pt idx="2">
                  <c:v>1983</c:v>
                </c:pt>
                <c:pt idx="3">
                  <c:v>2009</c:v>
                </c:pt>
                <c:pt idx="4">
                  <c:v>2747</c:v>
                </c:pt>
                <c:pt idx="5">
                  <c:v>5117</c:v>
                </c:pt>
                <c:pt idx="6">
                  <c:v>3658</c:v>
                </c:pt>
                <c:pt idx="7">
                  <c:v>2647</c:v>
                </c:pt>
                <c:pt idx="8">
                  <c:v>1661</c:v>
                </c:pt>
                <c:pt idx="9">
                  <c:v>1940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24883908742176E-2"/>
                  <c:y val="2.3498683766781363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70186419005316E-2"/>
                  <c:y val="1.5051809020604955E-2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887453170917739E-3"/>
                  <c:y val="1.2048783536997327E-2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566368306525787E-2"/>
                  <c:y val="1.2771186526323355E-2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080271216097989E-2"/>
                  <c:y val="7.6494181987651752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192711487987079E-2"/>
                  <c:y val="2.7577827693037869E-2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033958094981717E-2"/>
                  <c:y val="1.2145727772352477E-2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339788455930188E-2"/>
                  <c:y val="9.8523790077925943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120415236556968E-2"/>
                  <c:y val="1.426090875301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6335070061639282E-3"/>
                  <c:y val="1.8447225827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551</c:v>
                </c:pt>
                <c:pt idx="1">
                  <c:v>812</c:v>
                </c:pt>
                <c:pt idx="2">
                  <c:v>891</c:v>
                </c:pt>
                <c:pt idx="3">
                  <c:v>1190</c:v>
                </c:pt>
                <c:pt idx="4">
                  <c:v>1252</c:v>
                </c:pt>
                <c:pt idx="5">
                  <c:v>5326</c:v>
                </c:pt>
                <c:pt idx="6">
                  <c:v>3130</c:v>
                </c:pt>
                <c:pt idx="7">
                  <c:v>1970</c:v>
                </c:pt>
                <c:pt idx="8">
                  <c:v>1044</c:v>
                </c:pt>
                <c:pt idx="9">
                  <c:v>1021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275520"/>
        <c:axId val="145285504"/>
        <c:axId val="0"/>
      </c:bar3DChart>
      <c:catAx>
        <c:axId val="14527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285504"/>
        <c:crosses val="autoZero"/>
        <c:auto val="1"/>
        <c:lblAlgn val="ctr"/>
        <c:lblOffset val="100"/>
        <c:noMultiLvlLbl val="0"/>
      </c:catAx>
      <c:valAx>
        <c:axId val="14528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275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2985171725329205E-2"/>
          <c:y val="0.14726299811525223"/>
          <c:w val="0.82048982659218883"/>
          <c:h val="6.2222302487418432E-2"/>
        </c:manualLayout>
      </c:layout>
      <c:overlay val="0"/>
      <c:txPr>
        <a:bodyPr/>
        <a:lstStyle/>
        <a:p>
          <a:pPr>
            <a:defRPr sz="139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118828307910251"/>
          <c:y val="2.50051263123359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337416712672891E-2"/>
          <c:y val="0.16473302165354331"/>
          <c:w val="0.91902973382434539"/>
          <c:h val="0.49958032589676288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3.0072048559582176E-2"/>
                  <c:y val="6.6597632327209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834253098611246E-2"/>
                  <c:y val="6.8890460958005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47320180797642E-2"/>
                  <c:y val="7.0543867563429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039745933499E-2"/>
                  <c:y val="8.0117084973753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34375673296E-2"/>
                  <c:y val="8.2219214785651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41694925583452E-2"/>
                  <c:y val="8.4369190179352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859156543020185E-2"/>
                  <c:y val="7.2809355861767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464086896941685E-2"/>
                  <c:y val="7.199563921697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394351992003898E-2"/>
                  <c:y val="8.2935873250218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84611487265E-2"/>
                  <c:y val="7.0082157699037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171423598299995E-2"/>
                  <c:y val="6.0657603346456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06931678843339E-2"/>
                  <c:y val="7.1382874015748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77337754913E-2"/>
                  <c:y val="8.0223028762029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67282520129E-2"/>
                  <c:y val="7.5704697069116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911181073479986E-2"/>
                  <c:y val="8.0518987860892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045451664280474E-2"/>
                  <c:y val="7.85877351268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057269025127378E-2"/>
                  <c:y val="7.2756725721784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32656465621E-2"/>
                  <c:y val="8.0770518919510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660599928910135E-2"/>
                  <c:y val="6.991367290026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311474804276489E-2"/>
                  <c:y val="6.3569006999125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8392827138793836E-2"/>
                  <c:y val="7.0693555883639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884103250773171E-2"/>
                  <c:y val="6.5042309164479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79897119348E-2"/>
                  <c:y val="6.9668635170603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Лист2!$A$15:$A$45</c:f>
              <c:strCache>
                <c:ptCount val="23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  <c:pt idx="20">
                  <c:v>01.09.2016</c:v>
                </c:pt>
                <c:pt idx="21">
                  <c:v>01.10.2016</c:v>
                </c:pt>
                <c:pt idx="22">
                  <c:v>01.11.2016</c:v>
                </c:pt>
              </c:strCache>
            </c:strRef>
          </c:cat>
          <c:val>
            <c:numRef>
              <c:f>Лист2!$B$15:$B$45</c:f>
              <c:numCache>
                <c:formatCode>0.00</c:formatCode>
                <c:ptCount val="23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  <c:pt idx="16">
                  <c:v>0.47</c:v>
                </c:pt>
                <c:pt idx="17">
                  <c:v>0.45</c:v>
                </c:pt>
                <c:pt idx="18">
                  <c:v>0.42</c:v>
                </c:pt>
                <c:pt idx="19">
                  <c:v>0.41</c:v>
                </c:pt>
                <c:pt idx="20">
                  <c:v>0.41</c:v>
                </c:pt>
                <c:pt idx="21">
                  <c:v>0.4</c:v>
                </c:pt>
                <c:pt idx="22">
                  <c:v>0.39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9485621837266288E-2"/>
                  <c:y val="6.1489091207349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939839948624419E-2"/>
                  <c:y val="6.5635594378827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683484656820352E-2"/>
                  <c:y val="7.39432961504811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451151013361186E-2"/>
                  <c:y val="6.7622894794400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869617648339731E-2"/>
                  <c:y val="6.5635594378827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137071640791785E-2"/>
                  <c:y val="6.1667828630796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881003813067286E-2"/>
                  <c:y val="6.420706200787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474067074856077E-2"/>
                  <c:y val="7.5247771762904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939864814267301E-2"/>
                  <c:y val="7.5441546369203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834515697047931E-2"/>
                  <c:y val="5.845260553368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294339357957601E-2"/>
                  <c:y val="5.8891417869641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195108051279501E-2"/>
                  <c:y val="6.2979822834645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625441778390779E-2"/>
                  <c:y val="6.278570647419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142877121610673E-2"/>
                  <c:y val="6.378670439632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474235672538743E-2"/>
                  <c:y val="6.8793744531933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751294846013398E-2"/>
                  <c:y val="7.0611876640419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526098073257634E-2"/>
                  <c:y val="6.5946248906386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499507645897723E-2"/>
                  <c:y val="5.9931717519684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0353763357557451E-2"/>
                  <c:y val="6.1423816163604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5103231944273365E-2"/>
                  <c:y val="7.0832308070866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568390938499791E-2"/>
                  <c:y val="7.1442339238845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43254547573E-2"/>
                  <c:y val="7.077318460192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980371233987E-2"/>
                  <c:y val="6.9010758420822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206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Лист2!$A$15:$A$45</c:f>
              <c:strCache>
                <c:ptCount val="23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  <c:pt idx="20">
                  <c:v>01.09.2016</c:v>
                </c:pt>
                <c:pt idx="21">
                  <c:v>01.10.2016</c:v>
                </c:pt>
                <c:pt idx="22">
                  <c:v>01.11.2016</c:v>
                </c:pt>
              </c:strCache>
            </c:strRef>
          </c:cat>
          <c:val>
            <c:numRef>
              <c:f>Лист2!$C$15:$C$45</c:f>
              <c:numCache>
                <c:formatCode>0.0</c:formatCode>
                <c:ptCount val="23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  <c:pt idx="15">
                  <c:v>1.4</c:v>
                </c:pt>
                <c:pt idx="16">
                  <c:v>1.4</c:v>
                </c:pt>
                <c:pt idx="17">
                  <c:v>1.3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  <c:pt idx="21">
                  <c:v>1.1000000000000001</c:v>
                </c:pt>
                <c:pt idx="22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92896"/>
        <c:axId val="142994432"/>
      </c:lineChart>
      <c:catAx>
        <c:axId val="142992896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94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994432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928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8244297324"/>
          <c:y val="0.92676584372265969"/>
          <c:w val="0.78762142669440149"/>
          <c:h val="5.330411284796299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0.38127</cdr:x>
      <cdr:y>0.12501</cdr:y>
    </cdr:from>
    <cdr:to>
      <cdr:x>0.49498</cdr:x>
      <cdr:y>0.23216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19347" y="333954"/>
          <a:ext cx="811033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rgbClr val="002060"/>
              </a:solidFill>
            </a:rPr>
            <a:t>- 25523 </a:t>
          </a:r>
        </a:p>
      </cdr:txBody>
    </cdr:sp>
  </cdr:relSizeAnchor>
  <cdr:relSizeAnchor xmlns:cdr="http://schemas.openxmlformats.org/drawingml/2006/chartDrawing">
    <cdr:from>
      <cdr:x>0.38839</cdr:x>
      <cdr:y>0.14402</cdr:y>
    </cdr:from>
    <cdr:to>
      <cdr:x>0.50211</cdr:x>
      <cdr:y>0.25118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2770147" y="384754"/>
          <a:ext cx="811033" cy="286247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0.38839</cdr:x>
      <cdr:y>0.14402</cdr:y>
    </cdr:from>
    <cdr:to>
      <cdr:x>0.50211</cdr:x>
      <cdr:y>0.25118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2770147" y="384754"/>
          <a:ext cx="811033" cy="286247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0.7369</cdr:x>
      <cdr:y>0.12501</cdr:y>
    </cdr:from>
    <cdr:to>
      <cdr:x>0.9097</cdr:x>
      <cdr:y>0.22918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5255812" y="333955"/>
          <a:ext cx="1232451" cy="278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rgbClr val="002060"/>
              </a:solidFill>
            </a:rPr>
            <a:t>- 17187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338C-E669-4BC2-97F4-B46FF3A5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6660</TotalTime>
  <Pages>17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602</cp:revision>
  <cp:lastPrinted>2016-11-11T09:22:00Z</cp:lastPrinted>
  <dcterms:created xsi:type="dcterms:W3CDTF">2016-05-06T10:28:00Z</dcterms:created>
  <dcterms:modified xsi:type="dcterms:W3CDTF">2016-11-14T14:28:00Z</dcterms:modified>
</cp:coreProperties>
</file>