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6E070" w14:textId="7D68CFDD" w:rsidR="00BF35A9" w:rsidRPr="00BF35A9" w:rsidRDefault="00BF35A9" w:rsidP="003B01FF">
      <w:pPr>
        <w:pStyle w:val="2"/>
      </w:pPr>
      <w:r w:rsidRPr="00BF35A9">
        <w:rPr>
          <w:noProof/>
        </w:rPr>
        <w:drawing>
          <wp:anchor distT="0" distB="0" distL="114300" distR="114300" simplePos="0" relativeHeight="251675648" behindDoc="0" locked="0" layoutInCell="1" allowOverlap="1" wp14:anchorId="3BB20782" wp14:editId="1B6F45CC">
            <wp:simplePos x="0" y="0"/>
            <wp:positionH relativeFrom="margin">
              <wp:posOffset>-707390</wp:posOffset>
            </wp:positionH>
            <wp:positionV relativeFrom="margin">
              <wp:posOffset>-839470</wp:posOffset>
            </wp:positionV>
            <wp:extent cx="7548880" cy="10723245"/>
            <wp:effectExtent l="0" t="0" r="0" b="1905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1072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35A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0D01C7" wp14:editId="069A3ADF">
                <wp:simplePos x="0" y="0"/>
                <wp:positionH relativeFrom="column">
                  <wp:posOffset>779145</wp:posOffset>
                </wp:positionH>
                <wp:positionV relativeFrom="paragraph">
                  <wp:posOffset>-9574530</wp:posOffset>
                </wp:positionV>
                <wp:extent cx="4968240" cy="307340"/>
                <wp:effectExtent l="0" t="0" r="0" b="0"/>
                <wp:wrapNone/>
                <wp:docPr id="9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824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E01793" w14:textId="77777777" w:rsidR="004819BD" w:rsidRPr="00331894" w:rsidRDefault="004819BD" w:rsidP="00BF35A9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331894">
                              <w:rPr>
                                <w:b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АДМИНИСТРАЦИЯ ЛЕНИНГРАДСКОЙ ОБЛАСТИ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left:0;text-align:left;margin-left:61.35pt;margin-top:-753.9pt;width:391.2pt;height:24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" filled="f" stroked="f">
                <v:textbox style="mso-fit-shape-to-text:t">
                  <w:txbxContent>
                    <w:p w14:paraId="27E01793" w14:textId="77777777" w:rsidR="004819BD" w:rsidRPr="00331894" w:rsidRDefault="004819BD" w:rsidP="00BF35A9">
                      <w:pPr>
                        <w:pStyle w:val="ae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331894">
                        <w:rPr>
                          <w:b/>
                          <w:color w:val="002060"/>
                          <w:kern w:val="24"/>
                          <w:sz w:val="28"/>
                          <w:szCs w:val="28"/>
                        </w:rPr>
                        <w:t>АДМИНИСТРАЦИЯ ЛЕНИНГРАДСКОЙ ОБЛАСТИ</w:t>
                      </w:r>
                    </w:p>
                  </w:txbxContent>
                </v:textbox>
              </v:rect>
            </w:pict>
          </mc:Fallback>
        </mc:AlternateContent>
      </w:r>
      <w:r w:rsidRPr="00BF35A9">
        <w:rPr>
          <w:noProof/>
        </w:rPr>
        <w:drawing>
          <wp:anchor distT="0" distB="0" distL="114300" distR="114300" simplePos="0" relativeHeight="251678720" behindDoc="0" locked="0" layoutInCell="1" allowOverlap="1" wp14:anchorId="03E210F8" wp14:editId="0AA6D321">
            <wp:simplePos x="0" y="0"/>
            <wp:positionH relativeFrom="column">
              <wp:posOffset>2710815</wp:posOffset>
            </wp:positionH>
            <wp:positionV relativeFrom="paragraph">
              <wp:posOffset>-9095740</wp:posOffset>
            </wp:positionV>
            <wp:extent cx="833120" cy="952500"/>
            <wp:effectExtent l="0" t="0" r="5080" b="0"/>
            <wp:wrapNone/>
            <wp:docPr id="15" name="Picture 2" descr="D:\Екатерина\РАБОЧЕЕ\ПРЕЗЕНТАЦИИ\2022\Для В.А.Шквиро\leningradsky_oblast-600x6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:\Екатерина\РАБОЧЕЕ\ПРЕЗЕНТАЦИИ\2022\Для В.А.Шквиро\leningradsky_oblast-600x68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35A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A94959" wp14:editId="03F3075E">
                <wp:simplePos x="0" y="0"/>
                <wp:positionH relativeFrom="column">
                  <wp:posOffset>493395</wp:posOffset>
                </wp:positionH>
                <wp:positionV relativeFrom="paragraph">
                  <wp:posOffset>-7324090</wp:posOffset>
                </wp:positionV>
                <wp:extent cx="5326380" cy="1924050"/>
                <wp:effectExtent l="0" t="0" r="26670" b="190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6380" cy="1924050"/>
                        </a:xfrm>
                        <a:prstGeom prst="roundRect">
                          <a:avLst>
                            <a:gd name="adj" fmla="val 991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F52C35" w14:textId="77777777" w:rsidR="004819BD" w:rsidRPr="002C60E8" w:rsidRDefault="004819BD" w:rsidP="00BF35A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2C60E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СИТУАЦИЯ</w:t>
                            </w:r>
                          </w:p>
                          <w:p w14:paraId="0AADC3E0" w14:textId="77777777" w:rsidR="004819BD" w:rsidRPr="002C60E8" w:rsidRDefault="004819BD" w:rsidP="00BF35A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2C60E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на рынке труда Ленинградской области</w:t>
                            </w:r>
                          </w:p>
                          <w:p w14:paraId="47401AF4" w14:textId="77777777" w:rsidR="004819BD" w:rsidRPr="002C60E8" w:rsidRDefault="004819BD" w:rsidP="00BF35A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2C60E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и основные результаты работы</w:t>
                            </w:r>
                          </w:p>
                          <w:p w14:paraId="0156CD6C" w14:textId="77777777" w:rsidR="004819BD" w:rsidRPr="002C60E8" w:rsidRDefault="004819BD" w:rsidP="00BF35A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2C60E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комитета по труду и занятости населения</w:t>
                            </w:r>
                          </w:p>
                          <w:p w14:paraId="7A136659" w14:textId="77777777" w:rsidR="004819BD" w:rsidRPr="002C60E8" w:rsidRDefault="004819BD" w:rsidP="00BF35A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2C60E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Ленинградской области</w:t>
                            </w:r>
                          </w:p>
                          <w:p w14:paraId="554A546D" w14:textId="149CEC10" w:rsidR="004819BD" w:rsidRDefault="004819BD" w:rsidP="00BF35A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за 1 квартал </w:t>
                            </w:r>
                            <w:r w:rsidRPr="002C60E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5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7" style="position:absolute;left:0;text-align:left;margin-left:38.85pt;margin-top:-576.7pt;width:419.4pt;height:151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4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" fillcolor="window" strokecolor="#4bacc6" strokeweight="2pt">
                <v:textbox>
                  <w:txbxContent>
                    <w:p w14:paraId="5AF52C35" w14:textId="77777777" w:rsidR="004819BD" w:rsidRPr="002C60E8" w:rsidRDefault="004819BD" w:rsidP="00BF35A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2C60E8"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>СИТУАЦИЯ</w:t>
                      </w:r>
                    </w:p>
                    <w:p w14:paraId="0AADC3E0" w14:textId="77777777" w:rsidR="004819BD" w:rsidRPr="002C60E8" w:rsidRDefault="004819BD" w:rsidP="00BF35A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2C60E8"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>на рынке труда Ленинградской области</w:t>
                      </w:r>
                    </w:p>
                    <w:p w14:paraId="47401AF4" w14:textId="77777777" w:rsidR="004819BD" w:rsidRPr="002C60E8" w:rsidRDefault="004819BD" w:rsidP="00BF35A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2C60E8"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>и основные результаты работы</w:t>
                      </w:r>
                    </w:p>
                    <w:p w14:paraId="0156CD6C" w14:textId="77777777" w:rsidR="004819BD" w:rsidRPr="002C60E8" w:rsidRDefault="004819BD" w:rsidP="00BF35A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2C60E8"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>комитета по труду и занятости населения</w:t>
                      </w:r>
                    </w:p>
                    <w:p w14:paraId="7A136659" w14:textId="77777777" w:rsidR="004819BD" w:rsidRPr="002C60E8" w:rsidRDefault="004819BD" w:rsidP="00BF35A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2C60E8"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>Ленинградской области</w:t>
                      </w:r>
                    </w:p>
                    <w:p w14:paraId="554A546D" w14:textId="149CEC10" w:rsidR="004819BD" w:rsidRDefault="004819BD" w:rsidP="00BF35A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 xml:space="preserve">за 1 квартал </w:t>
                      </w:r>
                      <w:r w:rsidRPr="002C60E8"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>202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>5 года</w:t>
                      </w:r>
                    </w:p>
                  </w:txbxContent>
                </v:textbox>
              </v:roundrect>
            </w:pict>
          </mc:Fallback>
        </mc:AlternateContent>
      </w:r>
      <w:r w:rsidRPr="00BF35A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85FF25" wp14:editId="38FB4ABF">
                <wp:simplePos x="0" y="0"/>
                <wp:positionH relativeFrom="column">
                  <wp:posOffset>2562225</wp:posOffset>
                </wp:positionH>
                <wp:positionV relativeFrom="paragraph">
                  <wp:posOffset>23495</wp:posOffset>
                </wp:positionV>
                <wp:extent cx="863600" cy="233680"/>
                <wp:effectExtent l="38100" t="38100" r="107950" b="109220"/>
                <wp:wrapNone/>
                <wp:docPr id="10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2336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>
                                <a:lumMod val="95000"/>
                              </a:srgbClr>
                            </a:gs>
                            <a:gs pos="100000">
                              <a:srgbClr val="A5A5A5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FFFF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D455F08" w14:textId="5C17CCFB" w:rsidR="004819BD" w:rsidRDefault="004819BD" w:rsidP="00BF35A9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2025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left:0;text-align:left;margin-left:201.75pt;margin-top:1.85pt;width:68pt;height:18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" fillcolor="#f2f2f2" strokecolor="#bfbfbf" strokeweight=".5pt">
                <v:fill color2="#c9c9c9" focus="100%" type="gradient">
                  <o:fill v:ext="view" type="gradientUnscaled"/>
                </v:fill>
                <v:shadow on="t" color="black" opacity="26214f" origin="-.5,-.5" offset=".74836mm,.74836mm"/>
                <v:textbox>
                  <w:txbxContent>
                    <w:p w14:paraId="4D455F08" w14:textId="5C17CCFB" w:rsidR="004819BD" w:rsidRDefault="004819BD" w:rsidP="00BF35A9">
                      <w:pPr>
                        <w:pStyle w:val="a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2060"/>
                          <w:sz w:val="20"/>
                          <w:szCs w:val="20"/>
                        </w:rPr>
                        <w:t>2025</w:t>
                      </w:r>
                    </w:p>
                  </w:txbxContent>
                </v:textbox>
              </v:rect>
            </w:pict>
          </mc:Fallback>
        </mc:AlternateContent>
      </w:r>
      <w:r w:rsidRPr="00BF35A9">
        <w:rPr>
          <w:noProof/>
        </w:rPr>
        <w:t xml:space="preserve">   </w:t>
      </w:r>
    </w:p>
    <w:p w14:paraId="7FA5F27B" w14:textId="77777777" w:rsidR="00AB4A3D" w:rsidRPr="003E6DE7" w:rsidRDefault="00AB4A3D" w:rsidP="00AB4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3E6DE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lastRenderedPageBreak/>
        <w:t>Основные тенденции развития регистрируемого рынка труда Ленинградской области</w:t>
      </w:r>
    </w:p>
    <w:p w14:paraId="1C545D9C" w14:textId="55EFF257" w:rsidR="00AB4A3D" w:rsidRPr="005F354B" w:rsidRDefault="00214A63" w:rsidP="00AB4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за </w:t>
      </w:r>
      <w:r w:rsidR="0025763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1 квартал </w:t>
      </w:r>
      <w:r w:rsidR="00032FDE" w:rsidRPr="003E6DE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20</w:t>
      </w:r>
      <w:r w:rsidR="006E676C" w:rsidRPr="003E6DE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2</w:t>
      </w:r>
      <w:r w:rsidR="0025763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5</w:t>
      </w:r>
      <w:r w:rsidR="00AB4A3D" w:rsidRPr="003E6DE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год</w:t>
      </w:r>
      <w:r w:rsidR="0025763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а</w:t>
      </w:r>
    </w:p>
    <w:p w14:paraId="7D777567" w14:textId="77777777" w:rsidR="00734B5D" w:rsidRDefault="00734B5D" w:rsidP="00F227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D0B4CD" w14:textId="3BA2AE3A" w:rsidR="00D563C5" w:rsidRDefault="003C604D" w:rsidP="00593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Рынок труда Ленинградской области столкнулся с острой нехваткой квалифицированных кадров, несмотря на сокращение числа официальных безработных. Служба занятости активно </w:t>
      </w:r>
      <w:r w:rsidR="004B598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 с работодателями региона</w:t>
      </w:r>
      <w:r w:rsidR="001432BE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фокусируясь на закрытие кадровой потребности.</w:t>
      </w:r>
      <w:r w:rsidRPr="003C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DD7C2F1" w14:textId="45F9D74E" w:rsidR="003C604D" w:rsidRPr="003C604D" w:rsidRDefault="001432BE" w:rsidP="00143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C604D" w:rsidRPr="003C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начала 202</w:t>
      </w:r>
      <w:r w:rsidR="003C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3C604D" w:rsidRPr="003C604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604D" w:rsidRPr="003C604D"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="003C604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C604D" w:rsidRPr="003C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</w:t>
      </w:r>
      <w:r w:rsidR="002626DB" w:rsidRPr="003C604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2626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626DB" w:rsidRPr="003C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26DB" w:rsidRPr="003C604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уволенных из Санкт-Петербурга</w:t>
      </w:r>
      <w:r w:rsidR="0026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3C604D" w:rsidRPr="003C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C604D" w:rsidRPr="003C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других субъектов, </w:t>
      </w:r>
      <w:r w:rsidR="002626DB" w:rsidRPr="003C60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вернувшихся в регион</w:t>
      </w:r>
      <w:r w:rsidR="002626DB" w:rsidRPr="003C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604D" w:rsidRPr="003C60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вовлечены</w:t>
      </w:r>
      <w:proofErr w:type="gramEnd"/>
      <w:r w:rsidR="0026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604D" w:rsidRPr="003C60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программы переобучения и трудоустройства. Приоритетом стали адресные меры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604D" w:rsidRPr="003C604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от субсидий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одателям до гибких стажировок</w:t>
      </w:r>
      <w:r w:rsidR="003C604D" w:rsidRPr="003C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C604D" w:rsidRPr="003C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</w:t>
      </w:r>
      <w:r w:rsidR="003C604D" w:rsidRPr="003C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дисбаланс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C604D" w:rsidRPr="003C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спр</w:t>
      </w:r>
      <w:r w:rsidR="00593B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осом и предложением на рынке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</w:t>
      </w:r>
      <w:bookmarkStart w:id="0" w:name="_GoBack"/>
      <w:bookmarkEnd w:id="0"/>
      <w:r w:rsidR="0059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5DB29824" w14:textId="67B5BA11" w:rsidR="00593B19" w:rsidRDefault="003C604D" w:rsidP="003C6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04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 инструментом остаётся укрепление диалога с бизнесом: комитет по труду</w:t>
      </w:r>
      <w:r w:rsidR="00382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3C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занятости населения Ленинградской области </w:t>
      </w:r>
      <w:r w:rsidRPr="003C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расширяет базу партнёрских предприятий, </w:t>
      </w:r>
      <w:proofErr w:type="gramStart"/>
      <w:r w:rsidRPr="003C604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внедряет цифровые платформы для подбора кадров и стимулирует</w:t>
      </w:r>
      <w:proofErr w:type="gramEnd"/>
      <w:r w:rsidRPr="003C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внутреннюю трудовую мобильность. </w:t>
      </w:r>
    </w:p>
    <w:p w14:paraId="37E1CBF7" w14:textId="77777777" w:rsidR="00593B19" w:rsidRDefault="00593B19" w:rsidP="00593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9B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 на рынке труда Ленинградской области на 01.0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819B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48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характеризовалась следующими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значениями основных показателей.</w:t>
      </w:r>
    </w:p>
    <w:p w14:paraId="5ED75C1C" w14:textId="77777777" w:rsidR="004819BD" w:rsidRDefault="004819BD" w:rsidP="00500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C34494" w14:textId="30F25D72" w:rsidR="005007AF" w:rsidRPr="001E7CE1" w:rsidRDefault="005007AF" w:rsidP="00500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Безработными </w:t>
      </w:r>
      <w:proofErr w:type="gramStart"/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признаны</w:t>
      </w:r>
      <w:proofErr w:type="gramEnd"/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8C69C5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370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что на </w:t>
      </w:r>
      <w:r w:rsidR="008C69C5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(или </w:t>
      </w:r>
      <w:r w:rsidR="008C69C5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248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человек) меньше, чем                        в 1 квартале 202</w:t>
      </w:r>
      <w:r w:rsidR="008C69C5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</w:t>
      </w:r>
      <w:r w:rsidR="008C69C5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1618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человек).</w:t>
      </w:r>
    </w:p>
    <w:p w14:paraId="344A107B" w14:textId="77777777" w:rsidR="00AB1949" w:rsidRPr="00D26333" w:rsidRDefault="00AB1949" w:rsidP="0038251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8671142" w14:textId="6BDD5FAF" w:rsidR="00AB1949" w:rsidRPr="001E7CE1" w:rsidRDefault="00AB1949" w:rsidP="00AB194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D1F13A" wp14:editId="7A202B50">
                <wp:simplePos x="0" y="0"/>
                <wp:positionH relativeFrom="column">
                  <wp:posOffset>311785</wp:posOffset>
                </wp:positionH>
                <wp:positionV relativeFrom="paragraph">
                  <wp:posOffset>32385</wp:posOffset>
                </wp:positionV>
                <wp:extent cx="5725160" cy="819150"/>
                <wp:effectExtent l="38100" t="38100" r="123190" b="114300"/>
                <wp:wrapSquare wrapText="bothSides"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16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B7A5C50" w14:textId="45EC75C7" w:rsidR="004819BD" w:rsidRPr="000D41A0" w:rsidRDefault="004819BD" w:rsidP="00AB194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D41A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  <w:lang w:eastAsia="ru-RU"/>
                              </w:rPr>
                              <w:t xml:space="preserve">На 1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  <w:lang w:eastAsia="ru-RU"/>
                              </w:rPr>
                              <w:t>апреля</w:t>
                            </w:r>
                            <w:r w:rsidRPr="000D41A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  <w:lang w:eastAsia="ru-RU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  <w:lang w:eastAsia="ru-RU"/>
                              </w:rPr>
                              <w:t>5</w:t>
                            </w:r>
                            <w:r w:rsidRPr="000D41A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  <w:lang w:eastAsia="ru-RU"/>
                              </w:rPr>
                              <w:t xml:space="preserve"> года – 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  <w:lang w:eastAsia="ru-RU"/>
                              </w:rPr>
                              <w:t>713</w:t>
                            </w:r>
                            <w:r w:rsidRPr="000D41A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  <w:lang w:eastAsia="ru-RU"/>
                              </w:rPr>
                              <w:t xml:space="preserve"> безработных граждан: </w:t>
                            </w:r>
                          </w:p>
                          <w:p w14:paraId="70342108" w14:textId="77777777" w:rsidR="004819BD" w:rsidRPr="006020E2" w:rsidRDefault="004819BD" w:rsidP="00AB194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14:paraId="1AE4240C" w14:textId="77777777" w:rsidR="004819BD" w:rsidRPr="00095C7E" w:rsidRDefault="004819BD" w:rsidP="00AB194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14:paraId="3D47A8AA" w14:textId="423F0EBC" w:rsidR="004819BD" w:rsidRPr="001E7CE1" w:rsidRDefault="004819BD" w:rsidP="00AB1949">
                            <w:pPr>
                              <w:pStyle w:val="a5"/>
                              <w:shd w:val="clear" w:color="auto" w:fill="FFFFFF"/>
                              <w:tabs>
                                <w:tab w:val="left" w:pos="851"/>
                                <w:tab w:val="left" w:pos="2127"/>
                              </w:tabs>
                              <w:ind w:firstLine="2410"/>
                              <w:rPr>
                                <w:szCs w:val="28"/>
                              </w:rPr>
                            </w:pPr>
                            <w:r w:rsidRPr="001E7CE1">
                              <w:rPr>
                                <w:szCs w:val="28"/>
                              </w:rPr>
                              <w:t>на 1 января 2025 года – 1663 чел.</w:t>
                            </w:r>
                          </w:p>
                          <w:p w14:paraId="011E6677" w14:textId="30E91049" w:rsidR="004819BD" w:rsidRPr="001E7CE1" w:rsidRDefault="004819BD" w:rsidP="00AB1949">
                            <w:pPr>
                              <w:pStyle w:val="a5"/>
                              <w:shd w:val="clear" w:color="auto" w:fill="FFFFFF"/>
                              <w:tabs>
                                <w:tab w:val="left" w:pos="851"/>
                                <w:tab w:val="left" w:pos="2127"/>
                              </w:tabs>
                              <w:ind w:firstLine="2410"/>
                              <w:rPr>
                                <w:szCs w:val="28"/>
                              </w:rPr>
                            </w:pPr>
                            <w:r w:rsidRPr="001E7CE1">
                              <w:rPr>
                                <w:szCs w:val="28"/>
                              </w:rPr>
                              <w:t>на 1 апреля 2024 года – 2302 чел.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9" type="#_x0000_t202" style="position:absolute;left:0;text-align:left;margin-left:24.55pt;margin-top:2.55pt;width:450.8pt;height:6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" fillcolor="window" strokecolor="#95b3d7" strokeweight="1pt">
                <v:shadow on="t" color="#95b3d7" opacity="26214f" origin="-.5,-.5" offset=".74836mm,.74836mm"/>
                <v:textbox>
                  <w:txbxContent>
                    <w:p w14:paraId="0B7A5C50" w14:textId="45EC75C7" w:rsidR="004819BD" w:rsidRPr="000D41A0" w:rsidRDefault="004819BD" w:rsidP="00AB194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lang w:eastAsia="ru-RU"/>
                        </w:rPr>
                      </w:pPr>
                      <w:r w:rsidRPr="000D41A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lang w:eastAsia="ru-RU"/>
                        </w:rPr>
                        <w:t xml:space="preserve">На 1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lang w:eastAsia="ru-RU"/>
                        </w:rPr>
                        <w:t>апреля</w:t>
                      </w:r>
                      <w:r w:rsidRPr="000D41A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lang w:eastAsia="ru-RU"/>
                        </w:rPr>
                        <w:t xml:space="preserve"> 202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lang w:eastAsia="ru-RU"/>
                        </w:rPr>
                        <w:t>5</w:t>
                      </w:r>
                      <w:r w:rsidRPr="000D41A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lang w:eastAsia="ru-RU"/>
                        </w:rPr>
                        <w:t xml:space="preserve"> года – 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lang w:eastAsia="ru-RU"/>
                        </w:rPr>
                        <w:t>713</w:t>
                      </w:r>
                      <w:r w:rsidRPr="000D41A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lang w:eastAsia="ru-RU"/>
                        </w:rPr>
                        <w:t xml:space="preserve"> безработных граждан: </w:t>
                      </w:r>
                    </w:p>
                    <w:p w14:paraId="70342108" w14:textId="77777777" w:rsidR="004819BD" w:rsidRPr="006020E2" w:rsidRDefault="004819BD" w:rsidP="00AB1949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14:paraId="1AE4240C" w14:textId="77777777" w:rsidR="004819BD" w:rsidRPr="00095C7E" w:rsidRDefault="004819BD" w:rsidP="00AB1949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6"/>
                          <w:szCs w:val="6"/>
                          <w:lang w:eastAsia="ru-RU"/>
                        </w:rPr>
                      </w:pPr>
                    </w:p>
                    <w:p w14:paraId="3D47A8AA" w14:textId="423F0EBC" w:rsidR="004819BD" w:rsidRPr="001E7CE1" w:rsidRDefault="004819BD" w:rsidP="00AB1949">
                      <w:pPr>
                        <w:pStyle w:val="a5"/>
                        <w:shd w:val="clear" w:color="auto" w:fill="FFFFFF"/>
                        <w:tabs>
                          <w:tab w:val="left" w:pos="851"/>
                          <w:tab w:val="left" w:pos="2127"/>
                        </w:tabs>
                        <w:ind w:firstLine="2410"/>
                        <w:rPr>
                          <w:szCs w:val="28"/>
                        </w:rPr>
                      </w:pPr>
                      <w:r w:rsidRPr="001E7CE1">
                        <w:rPr>
                          <w:szCs w:val="28"/>
                        </w:rPr>
                        <w:t>на 1 января 2025 года – 1663 чел.</w:t>
                      </w:r>
                    </w:p>
                    <w:p w14:paraId="011E6677" w14:textId="30E91049" w:rsidR="004819BD" w:rsidRPr="001E7CE1" w:rsidRDefault="004819BD" w:rsidP="00AB1949">
                      <w:pPr>
                        <w:pStyle w:val="a5"/>
                        <w:shd w:val="clear" w:color="auto" w:fill="FFFFFF"/>
                        <w:tabs>
                          <w:tab w:val="left" w:pos="851"/>
                          <w:tab w:val="left" w:pos="2127"/>
                        </w:tabs>
                        <w:ind w:firstLine="2410"/>
                        <w:rPr>
                          <w:szCs w:val="28"/>
                        </w:rPr>
                      </w:pPr>
                      <w:r w:rsidRPr="001E7CE1">
                        <w:rPr>
                          <w:szCs w:val="28"/>
                        </w:rPr>
                        <w:t>на 1 апреля 2024 года – 2302 чел.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Гражданами поданы </w:t>
      </w:r>
      <w:r w:rsidR="00CF4A27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7322 з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аявления о предоставлении государственных услуг, получили государственные услуги (далее – Получили):</w:t>
      </w:r>
    </w:p>
    <w:p w14:paraId="450DCAE5" w14:textId="7A5D740C" w:rsidR="00AB1949" w:rsidRPr="001E7CE1" w:rsidRDefault="00AB1949" w:rsidP="00AB194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профессиональной ориентации – </w:t>
      </w:r>
      <w:r w:rsidR="007033D5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496 человек;</w:t>
      </w:r>
    </w:p>
    <w:p w14:paraId="3D2D9CB1" w14:textId="400AF345" w:rsidR="00AB1949" w:rsidRPr="001E7CE1" w:rsidRDefault="00AB1949" w:rsidP="00AB194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психологической поддержке – </w:t>
      </w:r>
      <w:r w:rsidR="007033D5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171 безработный гражданин;</w:t>
      </w:r>
    </w:p>
    <w:p w14:paraId="19E1028D" w14:textId="77777777" w:rsidR="00AB1949" w:rsidRPr="001E7CE1" w:rsidRDefault="00AB1949" w:rsidP="00AB1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социальной адаптации – 2217 безработных граждан;</w:t>
      </w:r>
    </w:p>
    <w:p w14:paraId="682BA34D" w14:textId="592A4085" w:rsidR="00AB1949" w:rsidRPr="001E7CE1" w:rsidRDefault="00AB1949" w:rsidP="00AB1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5105C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 w:rsidR="00DA6C72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5105C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поддержки 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41286E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содействию 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началу осуществления предпринимательской деятельности бе</w:t>
      </w:r>
      <w:r w:rsidR="0005105C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зработных граждан получили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05C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68 человек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545E22" w14:textId="3CDC17AD" w:rsidR="004271C8" w:rsidRPr="001E7CE1" w:rsidRDefault="004271C8" w:rsidP="004271C8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квартале 2025 года трудоустроено на все виды работ 1353 человека, из общего числа трудоустроенных: 757 безработных граждан, 486 граждан, трудоустроенные в первые                   10 дней со дня обращения в службу занятости, 130  – несовершеннолетних от 14 до 18 лет, трудоустроенные на временные работы в свободное от учебы время.</w:t>
      </w:r>
      <w:proofErr w:type="gramEnd"/>
    </w:p>
    <w:p w14:paraId="4419E1C7" w14:textId="77777777" w:rsidR="004271C8" w:rsidRPr="001E7CE1" w:rsidRDefault="004271C8" w:rsidP="004271C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Общая эффективность трудоустройства граждан составила 47%.</w:t>
      </w:r>
    </w:p>
    <w:p w14:paraId="4B0879F4" w14:textId="77777777" w:rsidR="00257637" w:rsidRPr="0038251F" w:rsidRDefault="00257637" w:rsidP="00AB194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70C0"/>
          <w:sz w:val="16"/>
          <w:szCs w:val="16"/>
          <w:lang w:eastAsia="ru-RU"/>
        </w:rPr>
      </w:pPr>
    </w:p>
    <w:p w14:paraId="48F52E4F" w14:textId="77777777" w:rsidR="00AB1949" w:rsidRDefault="00AB1949" w:rsidP="00AB19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C278C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Предложение рабочей силы</w:t>
      </w:r>
    </w:p>
    <w:p w14:paraId="00FE63FF" w14:textId="77777777" w:rsidR="00AB1949" w:rsidRPr="004E2F6F" w:rsidRDefault="00AB1949" w:rsidP="00AB19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sz w:val="16"/>
          <w:szCs w:val="16"/>
          <w:lang w:eastAsia="ru-RU"/>
        </w:rPr>
      </w:pPr>
    </w:p>
    <w:p w14:paraId="4C0FABFB" w14:textId="0C400555" w:rsidR="00185778" w:rsidRPr="001E7CE1" w:rsidRDefault="00185778" w:rsidP="0018577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службу занятости обратились за содействием в поиске подходящей работы 2628 человек, что на 847 человек меньше, чем в 1 квартале 2024 года (3475 человек).</w:t>
      </w:r>
    </w:p>
    <w:p w14:paraId="7CE2E0F1" w14:textId="77777777" w:rsidR="00AB1949" w:rsidRPr="00BE3A3F" w:rsidRDefault="00AB1949" w:rsidP="00AB19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16"/>
          <w:szCs w:val="16"/>
          <w:lang w:eastAsia="ru-RU"/>
        </w:rPr>
      </w:pPr>
      <w:r w:rsidRPr="009D3C1F">
        <w:rPr>
          <w:rFonts w:ascii="Times New Roman" w:eastAsia="Times New Roman" w:hAnsi="Times New Roman" w:cs="Times New Roman"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2A95D2" wp14:editId="5FC27992">
                <wp:simplePos x="0" y="0"/>
                <wp:positionH relativeFrom="column">
                  <wp:posOffset>210185</wp:posOffset>
                </wp:positionH>
                <wp:positionV relativeFrom="paragraph">
                  <wp:posOffset>216535</wp:posOffset>
                </wp:positionV>
                <wp:extent cx="5997575" cy="914400"/>
                <wp:effectExtent l="38100" t="38100" r="117475" b="11430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64D9B81" w14:textId="18BCAFF3" w:rsidR="004819BD" w:rsidRPr="000D41A0" w:rsidRDefault="004819BD" w:rsidP="00AB19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D41A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  <w:lang w:eastAsia="ru-RU"/>
                              </w:rPr>
                              <w:t xml:space="preserve">На 1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  <w:lang w:eastAsia="ru-RU"/>
                              </w:rPr>
                              <w:t xml:space="preserve">апреля </w:t>
                            </w:r>
                            <w:r w:rsidRPr="000D41A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  <w:lang w:eastAsia="ru-RU"/>
                              </w:rPr>
                              <w:t>202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  <w:lang w:eastAsia="ru-RU"/>
                              </w:rPr>
                              <w:t>5</w:t>
                            </w:r>
                            <w:r w:rsidRPr="000D41A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  <w:lang w:eastAsia="ru-RU"/>
                              </w:rPr>
                              <w:t xml:space="preserve"> года на учете в службе занятости населения</w:t>
                            </w:r>
                          </w:p>
                          <w:p w14:paraId="6A536726" w14:textId="450637A5" w:rsidR="004819BD" w:rsidRPr="000D41A0" w:rsidRDefault="004819BD" w:rsidP="00AB194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D41A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  <w:lang w:eastAsia="ru-RU"/>
                              </w:rPr>
                              <w:t xml:space="preserve">состояло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  <w:lang w:eastAsia="ru-RU"/>
                              </w:rPr>
                              <w:t>2364 человека</w:t>
                            </w:r>
                            <w:r w:rsidRPr="000D41A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  <w:lang w:eastAsia="ru-RU"/>
                              </w:rPr>
                              <w:t xml:space="preserve">, </w:t>
                            </w:r>
                            <w:proofErr w:type="gramStart"/>
                            <w:r w:rsidRPr="000D41A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  <w:lang w:eastAsia="ru-RU"/>
                              </w:rPr>
                              <w:t>ищущих</w:t>
                            </w:r>
                            <w:proofErr w:type="gramEnd"/>
                            <w:r w:rsidRPr="000D41A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  <w:lang w:eastAsia="ru-RU"/>
                              </w:rPr>
                              <w:t xml:space="preserve"> работу:</w:t>
                            </w:r>
                          </w:p>
                          <w:p w14:paraId="1CA9067E" w14:textId="77777777" w:rsidR="004819BD" w:rsidRDefault="004819BD" w:rsidP="00AB194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14:paraId="1B6ADE4D" w14:textId="77777777" w:rsidR="004819BD" w:rsidRPr="00E77951" w:rsidRDefault="004819BD" w:rsidP="00AB194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14:paraId="6DDEF13C" w14:textId="470E2508" w:rsidR="004819BD" w:rsidRPr="001E7CE1" w:rsidRDefault="004819BD" w:rsidP="00AB1949">
                            <w:pPr>
                              <w:pStyle w:val="a5"/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ind w:firstLine="2552"/>
                              <w:rPr>
                                <w:szCs w:val="28"/>
                              </w:rPr>
                            </w:pPr>
                            <w:r w:rsidRPr="001E7CE1">
                              <w:rPr>
                                <w:szCs w:val="28"/>
                              </w:rPr>
                              <w:t>на 1 января 2025 года – 2126 чел.</w:t>
                            </w:r>
                          </w:p>
                          <w:p w14:paraId="1CD96CA8" w14:textId="18004DC7" w:rsidR="004819BD" w:rsidRPr="001E7CE1" w:rsidRDefault="004819BD" w:rsidP="00AB1949">
                            <w:pPr>
                              <w:pStyle w:val="a5"/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ind w:firstLine="2552"/>
                              <w:jc w:val="left"/>
                              <w:rPr>
                                <w:szCs w:val="28"/>
                              </w:rPr>
                            </w:pPr>
                            <w:r w:rsidRPr="001E7CE1">
                              <w:rPr>
                                <w:szCs w:val="28"/>
                              </w:rPr>
                              <w:t>на 1 апреля 2024 года – 3033 чел.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0" type="#_x0000_t202" style="position:absolute;left:0;text-align:left;margin-left:16.55pt;margin-top:17.05pt;width:472.25pt;height:1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" fillcolor="window" strokecolor="#95b3d7" strokeweight="1pt">
                <v:shadow on="t" color="#95b3d7" opacity="26214f" origin="-.5,-.5" offset=".74836mm,.74836mm"/>
                <v:textbox>
                  <w:txbxContent>
                    <w:p w14:paraId="064D9B81" w14:textId="18BCAFF3" w:rsidR="004819BD" w:rsidRPr="000D41A0" w:rsidRDefault="004819BD" w:rsidP="00AB194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lang w:eastAsia="ru-RU"/>
                        </w:rPr>
                      </w:pPr>
                      <w:r w:rsidRPr="000D41A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lang w:eastAsia="ru-RU"/>
                        </w:rPr>
                        <w:t xml:space="preserve">На 1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lang w:eastAsia="ru-RU"/>
                        </w:rPr>
                        <w:t xml:space="preserve">апреля </w:t>
                      </w:r>
                      <w:r w:rsidRPr="000D41A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lang w:eastAsia="ru-RU"/>
                        </w:rPr>
                        <w:t>202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lang w:eastAsia="ru-RU"/>
                        </w:rPr>
                        <w:t>5</w:t>
                      </w:r>
                      <w:r w:rsidRPr="000D41A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lang w:eastAsia="ru-RU"/>
                        </w:rPr>
                        <w:t xml:space="preserve"> года на учете в службе занятости населения</w:t>
                      </w:r>
                    </w:p>
                    <w:p w14:paraId="6A536726" w14:textId="450637A5" w:rsidR="004819BD" w:rsidRPr="000D41A0" w:rsidRDefault="004819BD" w:rsidP="00AB194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lang w:eastAsia="ru-RU"/>
                        </w:rPr>
                      </w:pPr>
                      <w:r w:rsidRPr="000D41A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lang w:eastAsia="ru-RU"/>
                        </w:rPr>
                        <w:t xml:space="preserve">состояло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lang w:eastAsia="ru-RU"/>
                        </w:rPr>
                        <w:t>2364 человека</w:t>
                      </w:r>
                      <w:r w:rsidRPr="000D41A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lang w:eastAsia="ru-RU"/>
                        </w:rPr>
                        <w:t xml:space="preserve">, </w:t>
                      </w:r>
                      <w:proofErr w:type="gramStart"/>
                      <w:r w:rsidRPr="000D41A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lang w:eastAsia="ru-RU"/>
                        </w:rPr>
                        <w:t>ищущих</w:t>
                      </w:r>
                      <w:proofErr w:type="gramEnd"/>
                      <w:r w:rsidRPr="000D41A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lang w:eastAsia="ru-RU"/>
                        </w:rPr>
                        <w:t xml:space="preserve"> работу:</w:t>
                      </w:r>
                    </w:p>
                    <w:p w14:paraId="1CA9067E" w14:textId="77777777" w:rsidR="004819BD" w:rsidRDefault="004819BD" w:rsidP="00AB1949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14:paraId="1B6ADE4D" w14:textId="77777777" w:rsidR="004819BD" w:rsidRPr="00E77951" w:rsidRDefault="004819BD" w:rsidP="00AB1949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14:paraId="6DDEF13C" w14:textId="470E2508" w:rsidR="004819BD" w:rsidRPr="001E7CE1" w:rsidRDefault="004819BD" w:rsidP="00AB1949">
                      <w:pPr>
                        <w:pStyle w:val="a5"/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ind w:firstLine="2552"/>
                        <w:rPr>
                          <w:szCs w:val="28"/>
                        </w:rPr>
                      </w:pPr>
                      <w:r w:rsidRPr="001E7CE1">
                        <w:rPr>
                          <w:szCs w:val="28"/>
                        </w:rPr>
                        <w:t>на 1 января 2025 года – 2126 чел.</w:t>
                      </w:r>
                    </w:p>
                    <w:p w14:paraId="1CD96CA8" w14:textId="18004DC7" w:rsidR="004819BD" w:rsidRPr="001E7CE1" w:rsidRDefault="004819BD" w:rsidP="00AB1949">
                      <w:pPr>
                        <w:pStyle w:val="a5"/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ind w:firstLine="2552"/>
                        <w:jc w:val="left"/>
                        <w:rPr>
                          <w:szCs w:val="28"/>
                        </w:rPr>
                      </w:pPr>
                      <w:r w:rsidRPr="001E7CE1">
                        <w:rPr>
                          <w:szCs w:val="28"/>
                        </w:rPr>
                        <w:t>на 1 апреля 2024 года – 3033 чел.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DC70DE" w14:textId="77777777" w:rsidR="00AB1949" w:rsidRPr="001E7CE1" w:rsidRDefault="00AB1949" w:rsidP="00AB194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Рынок труда Ленинградской области пополняли:</w:t>
      </w:r>
    </w:p>
    <w:p w14:paraId="41139D6A" w14:textId="65045C1C" w:rsidR="00BC0D22" w:rsidRPr="001E7CE1" w:rsidRDefault="00BC0D22" w:rsidP="00AB194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уволенные в связи с ликвидацией организации, либо сокращением численности или штата работников организации, – 1</w:t>
      </w:r>
      <w:r w:rsidR="00087118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087118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87118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обратившихся в поиске подходящей работы), что на 1</w:t>
      </w:r>
      <w:r w:rsidR="00087118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меньше, чем в 1 квартале 202</w:t>
      </w:r>
      <w:r w:rsidR="00087118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087118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(170 человек)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3CDFF62" w14:textId="77777777" w:rsidR="00AB1949" w:rsidRPr="001E7CE1" w:rsidRDefault="00AB1949" w:rsidP="00AB194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граждане, которые в наибольшей степени испытывали трудности в поиске работы, из них:</w:t>
      </w:r>
    </w:p>
    <w:p w14:paraId="50CB3D00" w14:textId="0BCEED10" w:rsidR="00AB1949" w:rsidRPr="001E7CE1" w:rsidRDefault="00087118" w:rsidP="00AB194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="00AB1949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пенсионеров (3% от обратившихся в поиске подходящей работы);</w:t>
      </w:r>
      <w:proofErr w:type="gramEnd"/>
    </w:p>
    <w:p w14:paraId="1FF00025" w14:textId="0400A0E4" w:rsidR="00AB1949" w:rsidRPr="001E7CE1" w:rsidRDefault="00087118" w:rsidP="00AB194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231</w:t>
      </w:r>
      <w:r w:rsidR="00AB1949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 (</w:t>
      </w:r>
      <w:r w:rsidR="00E173B0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B1949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14:paraId="5542486F" w14:textId="6CCA82CA" w:rsidR="00AB1949" w:rsidRPr="001E7CE1" w:rsidRDefault="00905BF9" w:rsidP="00AB1949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430</w:t>
      </w:r>
      <w:r w:rsidR="00AB1949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родителей, </w:t>
      </w:r>
      <w:proofErr w:type="gramStart"/>
      <w:r w:rsidR="00AB1949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имеющий</w:t>
      </w:r>
      <w:proofErr w:type="gramEnd"/>
      <w:r w:rsidR="00AB1949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 детей (1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B1949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%); </w:t>
      </w:r>
    </w:p>
    <w:p w14:paraId="6C8EFA7F" w14:textId="0594FE97" w:rsidR="00AB1949" w:rsidRPr="001E7CE1" w:rsidRDefault="00AB1949" w:rsidP="00AB194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граждан, обратившихся в поиске подходящей работы (</w:t>
      </w:r>
      <w:r w:rsidR="00905BF9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2628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человек): </w:t>
      </w:r>
    </w:p>
    <w:p w14:paraId="3359006D" w14:textId="66C2E29B" w:rsidR="00905BF9" w:rsidRPr="001E7CE1" w:rsidRDefault="00905BF9" w:rsidP="00905BF9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незанятых граждан – 9</w:t>
      </w:r>
      <w:r w:rsidR="00DB3803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% (в 1 квартале 202</w:t>
      </w:r>
      <w:r w:rsidR="00DB3803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96%);</w:t>
      </w:r>
    </w:p>
    <w:p w14:paraId="78722C83" w14:textId="04778227" w:rsidR="00905BF9" w:rsidRPr="001E7CE1" w:rsidRDefault="00905BF9" w:rsidP="00905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женщин – 5</w:t>
      </w:r>
      <w:r w:rsidR="00DB3803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% (в 1 квартале 202</w:t>
      </w:r>
      <w:r w:rsidR="00DB3803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5</w:t>
      </w:r>
      <w:r w:rsidR="00DB3803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7,6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14:paraId="4F229267" w14:textId="582D006A" w:rsidR="00905BF9" w:rsidRPr="001E7CE1" w:rsidRDefault="00905BF9" w:rsidP="00905BF9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молодежи в возрасте 16-29 лет – 2</w:t>
      </w:r>
      <w:r w:rsidR="000918DF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% (в 1 квартале 20</w:t>
      </w:r>
      <w:r w:rsidR="00DB3803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3 года – 2</w:t>
      </w:r>
      <w:r w:rsidR="00DB3803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14:paraId="4412DAB4" w14:textId="77777777" w:rsidR="00AB1949" w:rsidRPr="00D27BF0" w:rsidRDefault="00AB1949" w:rsidP="001E7CE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2060"/>
          <w:sz w:val="16"/>
          <w:szCs w:val="16"/>
          <w:lang w:eastAsia="ru-RU"/>
        </w:rPr>
      </w:pPr>
    </w:p>
    <w:p w14:paraId="225CF51F" w14:textId="77777777" w:rsidR="00AB1949" w:rsidRDefault="00AB1949" w:rsidP="00AB194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278C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Безработные граждане</w:t>
      </w:r>
    </w:p>
    <w:p w14:paraId="263C96E3" w14:textId="77777777" w:rsidR="006E5045" w:rsidRPr="006E5045" w:rsidRDefault="006E5045" w:rsidP="00AB194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2060"/>
          <w:sz w:val="16"/>
          <w:szCs w:val="16"/>
          <w:lang w:eastAsia="ru-RU"/>
        </w:rPr>
      </w:pPr>
    </w:p>
    <w:p w14:paraId="633475E9" w14:textId="589751F8" w:rsidR="00AB1949" w:rsidRPr="001E7CE1" w:rsidRDefault="00AB1949" w:rsidP="00AB19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DA5C02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квартала 2025 года 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учет поставлено от </w:t>
      </w:r>
      <w:r w:rsidR="00DA5C02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безработных граждан </w:t>
      </w:r>
      <w:r w:rsid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gramStart"/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Сосновоборском</w:t>
      </w:r>
      <w:proofErr w:type="gramEnd"/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округе (1% от общей численности зарегистрированных безработных граждан) до </w:t>
      </w:r>
      <w:r w:rsidR="00DA5C02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286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безработных граждан во Всеволожском муниципальном районе (2</w:t>
      </w:r>
      <w:r w:rsidR="00DA5C02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14:paraId="6E9C48B4" w14:textId="0D5EA51D" w:rsidR="00AB1949" w:rsidRPr="001E7CE1" w:rsidRDefault="00AB1949" w:rsidP="00AB194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причинам с регистрационного учета сняты </w:t>
      </w:r>
      <w:r w:rsidR="00DA5C02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1334 б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езработных граждан, в том числе в связи </w:t>
      </w:r>
      <w:proofErr w:type="gramStart"/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C9E1228" w14:textId="45BD4E5A" w:rsidR="00AB1949" w:rsidRPr="001E7CE1" w:rsidRDefault="00AB1949" w:rsidP="00AB194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трудоустройством – </w:t>
      </w:r>
      <w:r w:rsidR="00523AEA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737</w:t>
      </w:r>
      <w:r w:rsidR="00DA5C02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(</w:t>
      </w:r>
      <w:r w:rsidR="00523AEA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14:paraId="572B709B" w14:textId="2A56D2DE" w:rsidR="00AB1949" w:rsidRPr="001E7CE1" w:rsidRDefault="00AB1949" w:rsidP="00AB194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другим причинам – </w:t>
      </w:r>
      <w:r w:rsidR="00523AEA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597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</w:t>
      </w:r>
      <w:r w:rsidR="00523AEA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14:paraId="225AAB35" w14:textId="77777777" w:rsidR="00196191" w:rsidRPr="001E7CE1" w:rsidRDefault="00196191" w:rsidP="00AB1949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Cs/>
          <w:color w:val="00B050"/>
          <w:sz w:val="16"/>
          <w:szCs w:val="16"/>
          <w:lang w:eastAsia="ru-RU"/>
        </w:rPr>
      </w:pPr>
    </w:p>
    <w:p w14:paraId="0B66DCAF" w14:textId="1F31C6E5" w:rsidR="00196191" w:rsidRDefault="00196191" w:rsidP="008D75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3A80ED7" wp14:editId="676ADDC4">
            <wp:extent cx="6455391" cy="2763671"/>
            <wp:effectExtent l="0" t="0" r="317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ADC4A8C" w14:textId="3E44E492" w:rsidR="00AB1949" w:rsidRPr="001E7CE1" w:rsidRDefault="00AB1949" w:rsidP="00AB1949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Сокращение безработных граждан к началу </w:t>
      </w:r>
      <w:r w:rsidR="00CC4267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апреля</w:t>
      </w: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2025 года по сравнению с началом        202</w:t>
      </w:r>
      <w:r w:rsidR="00CC4267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отмечено во всех районах Ленинградской области.</w:t>
      </w:r>
    </w:p>
    <w:p w14:paraId="6024B3C6" w14:textId="77777777" w:rsidR="00AB1949" w:rsidRPr="001E7CE1" w:rsidRDefault="00AB1949" w:rsidP="00AB1949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7B11A7BD" w14:textId="77777777" w:rsidR="00AB1949" w:rsidRDefault="00AB1949" w:rsidP="00AB1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0"/>
          <w:lang w:eastAsia="ru-RU"/>
        </w:rPr>
      </w:pPr>
      <w:r w:rsidRPr="00DC45E9">
        <w:rPr>
          <w:rFonts w:ascii="Times New Roman" w:eastAsia="Times New Roman" w:hAnsi="Times New Roman" w:cs="Times New Roman"/>
          <w:b/>
          <w:bCs/>
          <w:color w:val="002060"/>
          <w:sz w:val="24"/>
          <w:szCs w:val="20"/>
          <w:lang w:eastAsia="ru-RU"/>
        </w:rPr>
        <w:t xml:space="preserve">Состав безработных граждан </w:t>
      </w:r>
    </w:p>
    <w:p w14:paraId="6F5D04AE" w14:textId="77777777" w:rsidR="00AB1949" w:rsidRPr="006E5045" w:rsidRDefault="00AB1949" w:rsidP="00AB1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16"/>
          <w:szCs w:val="16"/>
          <w:lang w:eastAsia="ru-RU"/>
        </w:rPr>
      </w:pPr>
    </w:p>
    <w:p w14:paraId="24189A52" w14:textId="3AAFA7FF" w:rsidR="00B33825" w:rsidRPr="001E7CE1" w:rsidRDefault="00B33825" w:rsidP="00B3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общей численности безработных граждан, состоявших на учете в службе занятости населения, в начале апреля 202</w:t>
      </w:r>
      <w:r w:rsidR="001B2963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(</w:t>
      </w:r>
      <w:r w:rsidR="001B2963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1713</w:t>
      </w: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чел.):</w:t>
      </w:r>
    </w:p>
    <w:p w14:paraId="5EE50C1C" w14:textId="682435BC" w:rsidR="00B33825" w:rsidRPr="001E7CE1" w:rsidRDefault="00B33825" w:rsidP="00B3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осуществлявших трудовую деятельность – </w:t>
      </w:r>
      <w:r w:rsidR="001B2963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1682</w:t>
      </w: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чел. (98%), из них:</w:t>
      </w: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по причинам прекращения </w:t>
      </w:r>
      <w:proofErr w:type="gramStart"/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трудовой</w:t>
      </w:r>
      <w:proofErr w:type="gramEnd"/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деятельности:</w:t>
      </w:r>
    </w:p>
    <w:p w14:paraId="140E8396" w14:textId="1347859F" w:rsidR="00B33825" w:rsidRPr="001E7CE1" w:rsidRDefault="00B33825" w:rsidP="00B3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уволенные</w:t>
      </w:r>
      <w:proofErr w:type="gramEnd"/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собственному желанию – 1</w:t>
      </w:r>
      <w:r w:rsidR="002D1CE1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184</w:t>
      </w: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чел. (</w:t>
      </w:r>
      <w:r w:rsidR="002D1CE1" w:rsidRPr="001E7CE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70</w:t>
      </w: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%);</w:t>
      </w:r>
    </w:p>
    <w:p w14:paraId="0BDADD2C" w14:textId="239A29E2" w:rsidR="00B33825" w:rsidRPr="001E7CE1" w:rsidRDefault="00B33825" w:rsidP="00B3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уволенные</w:t>
      </w:r>
      <w:proofErr w:type="gramEnd"/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соглашению сторон – 1</w:t>
      </w:r>
      <w:r w:rsidR="002D1CE1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58</w:t>
      </w: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чел. (</w:t>
      </w:r>
      <w:r w:rsidR="00A95D82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%);</w:t>
      </w:r>
    </w:p>
    <w:p w14:paraId="6663A5FE" w14:textId="533529D0" w:rsidR="00B33825" w:rsidRPr="001E7CE1" w:rsidRDefault="00B33825" w:rsidP="00B3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уволенные в связи с ликвидацией организации, либо прекращением деятельности индивидуальным предпринимателем – </w:t>
      </w:r>
      <w:r w:rsidR="002D1CE1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119</w:t>
      </w: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чел. (</w:t>
      </w:r>
      <w:r w:rsidR="00A95D82" w:rsidRPr="001E7CE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7</w:t>
      </w: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%);</w:t>
      </w:r>
    </w:p>
    <w:p w14:paraId="17E3E648" w14:textId="646A48A3" w:rsidR="00B33825" w:rsidRPr="001E7CE1" w:rsidRDefault="00B33825" w:rsidP="00B3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уволенные с государственной службы – </w:t>
      </w:r>
      <w:r w:rsidR="002D1CE1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36</w:t>
      </w: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чел. (2%).</w:t>
      </w:r>
      <w:proofErr w:type="gramEnd"/>
    </w:p>
    <w:p w14:paraId="5952B524" w14:textId="69797997" w:rsidR="00AB1949" w:rsidRPr="001E7CE1" w:rsidRDefault="00AB1949" w:rsidP="00AB1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1 </w:t>
      </w:r>
      <w:r w:rsidR="001B2963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713</w:t>
      </w: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безработных граждан:</w:t>
      </w:r>
    </w:p>
    <w:p w14:paraId="54FBFDBE" w14:textId="77777777" w:rsidR="00AB1949" w:rsidRPr="00FC6931" w:rsidRDefault="00AB1949" w:rsidP="00AB1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</w:pPr>
      <w:r w:rsidRPr="00FC693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  <w:t>по возрасту:</w:t>
      </w:r>
    </w:p>
    <w:p w14:paraId="62424FCB" w14:textId="3531B554" w:rsidR="00AB1949" w:rsidRPr="001E7CE1" w:rsidRDefault="00AB1949" w:rsidP="00AB1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16-17 лет – </w:t>
      </w:r>
      <w:r w:rsidR="00A95D82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чел. (0,</w:t>
      </w:r>
      <w:r w:rsidR="00434737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%);</w:t>
      </w:r>
    </w:p>
    <w:p w14:paraId="24FBFC8F" w14:textId="2E1F43D1" w:rsidR="00AB1949" w:rsidRPr="001E7CE1" w:rsidRDefault="00AB1949" w:rsidP="00AB1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18-19 лет – 1</w:t>
      </w:r>
      <w:r w:rsidR="00A95D82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чел. (0,</w:t>
      </w:r>
      <w:r w:rsidR="00434737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9%</w:t>
      </w: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14:paraId="7214BD4F" w14:textId="5A2A6B97" w:rsidR="00AB1949" w:rsidRPr="001E7CE1" w:rsidRDefault="00AB1949" w:rsidP="00AB1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20-24 года – </w:t>
      </w:r>
      <w:r w:rsidR="00434737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 чел. (</w:t>
      </w:r>
      <w:r w:rsidR="00677C29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%);</w:t>
      </w:r>
    </w:p>
    <w:p w14:paraId="20AF64DB" w14:textId="2D260B52" w:rsidR="00AB1949" w:rsidRPr="001E7CE1" w:rsidRDefault="00AB1949" w:rsidP="00AB1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25-29 лет – </w:t>
      </w:r>
      <w:r w:rsidR="00434737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92</w:t>
      </w: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чел. (5,</w:t>
      </w:r>
      <w:r w:rsidR="00677C29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%);</w:t>
      </w:r>
    </w:p>
    <w:p w14:paraId="03BCE148" w14:textId="689978A5" w:rsidR="00AB1949" w:rsidRPr="001E7CE1" w:rsidRDefault="00AB1949" w:rsidP="00AB1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30-34 года – 14</w:t>
      </w:r>
      <w:r w:rsidR="00434737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чел. (8,</w:t>
      </w:r>
      <w:r w:rsidR="00677C29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%);</w:t>
      </w:r>
    </w:p>
    <w:p w14:paraId="001B31B8" w14:textId="0723EAFF" w:rsidR="00AB1949" w:rsidRPr="001E7CE1" w:rsidRDefault="00AB1949" w:rsidP="00AB1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35-49 лет – 7</w:t>
      </w:r>
      <w:r w:rsidR="00434737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84</w:t>
      </w: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чел. (45,</w:t>
      </w:r>
      <w:r w:rsidR="00677C29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%);</w:t>
      </w:r>
    </w:p>
    <w:p w14:paraId="2E4F19EA" w14:textId="69E811BF" w:rsidR="00AB1949" w:rsidRPr="001E7CE1" w:rsidRDefault="00AB1949" w:rsidP="00AB1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 лет и старше – 61</w:t>
      </w:r>
      <w:r w:rsidR="00434737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чел. (3</w:t>
      </w:r>
      <w:r w:rsidR="00677C29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5,5</w:t>
      </w: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%);</w:t>
      </w:r>
    </w:p>
    <w:p w14:paraId="2BA1F715" w14:textId="77777777" w:rsidR="00AB1949" w:rsidRPr="00FC6931" w:rsidRDefault="00AB1949" w:rsidP="00AB1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</w:pPr>
      <w:r w:rsidRPr="00FC693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  <w:t>по образованию:</w:t>
      </w:r>
    </w:p>
    <w:p w14:paraId="7F90B705" w14:textId="346E1AE7" w:rsidR="00AB1949" w:rsidRPr="001E7CE1" w:rsidRDefault="00AB1949" w:rsidP="00AB1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высшее образование – </w:t>
      </w:r>
      <w:r w:rsidR="00A8154C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579</w:t>
      </w: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чел. (3</w:t>
      </w:r>
      <w:r w:rsidR="003E11B8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%);</w:t>
      </w:r>
    </w:p>
    <w:p w14:paraId="6DCA2536" w14:textId="4B9E32D8" w:rsidR="00AB1949" w:rsidRPr="001E7CE1" w:rsidRDefault="00AB1949" w:rsidP="00AB1949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среднее проф. образование – </w:t>
      </w:r>
      <w:r w:rsidR="003E11B8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629</w:t>
      </w: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чел. (3</w:t>
      </w:r>
      <w:r w:rsidR="003E11B8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%);</w:t>
      </w: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14:paraId="7F02861E" w14:textId="20D0BECF" w:rsidR="00AB1949" w:rsidRPr="001E7CE1" w:rsidRDefault="00AB1949" w:rsidP="00AB1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среднее общее образование – </w:t>
      </w:r>
      <w:r w:rsidR="003E11B8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207</w:t>
      </w: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чел. (1</w:t>
      </w:r>
      <w:r w:rsidR="003E11B8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%);</w:t>
      </w:r>
    </w:p>
    <w:p w14:paraId="1EE036B2" w14:textId="74D70B53" w:rsidR="00AB1949" w:rsidRPr="001E7CE1" w:rsidRDefault="00AB1949" w:rsidP="00AB1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основное общее образование – </w:t>
      </w:r>
      <w:r w:rsidR="003E11B8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231</w:t>
      </w: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чел. (1</w:t>
      </w:r>
      <w:r w:rsidR="003E11B8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%);</w:t>
      </w:r>
    </w:p>
    <w:p w14:paraId="1A9EFFA4" w14:textId="280E98EB" w:rsidR="00AB1949" w:rsidRPr="001E7CE1" w:rsidRDefault="00AB1949" w:rsidP="00AB1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имеющие основного общего образования – </w:t>
      </w:r>
      <w:r w:rsidR="002402A2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67</w:t>
      </w: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чел. (</w:t>
      </w:r>
      <w:r w:rsidR="002402A2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%);</w:t>
      </w:r>
    </w:p>
    <w:p w14:paraId="60C1FA29" w14:textId="77777777" w:rsidR="00AB1949" w:rsidRPr="00FC6931" w:rsidRDefault="00AB1949" w:rsidP="00AB1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</w:pPr>
      <w:r w:rsidRPr="00FC693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  <w:t>по отдельным категориям граждан:</w:t>
      </w:r>
    </w:p>
    <w:p w14:paraId="0CA6F0F5" w14:textId="082E8442" w:rsidR="00AB1949" w:rsidRPr="001E7CE1" w:rsidRDefault="00AB1949" w:rsidP="00AB1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родителей, имеющих несовершеннолетних детей, всего – </w:t>
      </w:r>
      <w:r w:rsidR="002402A2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364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(2%);</w:t>
      </w:r>
    </w:p>
    <w:p w14:paraId="7B76965B" w14:textId="420762DF" w:rsidR="00AB1949" w:rsidRPr="001E7CE1" w:rsidRDefault="00AB1949" w:rsidP="00AB1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инвалидов – </w:t>
      </w:r>
      <w:r w:rsidR="002402A2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219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(1</w:t>
      </w:r>
      <w:r w:rsidR="0015216C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14:paraId="0F731979" w14:textId="2DF74F55" w:rsidR="00AB1949" w:rsidRPr="001E7CE1" w:rsidRDefault="00AB1949" w:rsidP="00AB1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 </w:t>
      </w:r>
      <w:proofErr w:type="spellStart"/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– 3</w:t>
      </w:r>
      <w:r w:rsidR="0015216C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(20%);</w:t>
      </w:r>
    </w:p>
    <w:p w14:paraId="4A2CFCB9" w14:textId="6E87B0B5" w:rsidR="00AB1949" w:rsidRPr="001E7CE1" w:rsidRDefault="00AB1949" w:rsidP="00AB1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граждан, впервые ищущих работу (ранее не работавших) – </w:t>
      </w:r>
      <w:r w:rsidR="0015216C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</w:t>
      </w: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чел. (</w:t>
      </w:r>
      <w:r w:rsidR="0015216C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%).</w:t>
      </w:r>
    </w:p>
    <w:p w14:paraId="3AE80EB6" w14:textId="77777777" w:rsidR="00AB1949" w:rsidRPr="00DC45E9" w:rsidRDefault="00AB1949" w:rsidP="00AB1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16"/>
          <w:szCs w:val="16"/>
          <w:lang w:eastAsia="ru-RU"/>
        </w:rPr>
      </w:pPr>
    </w:p>
    <w:p w14:paraId="73893D39" w14:textId="6755BB5B" w:rsidR="00AB1949" w:rsidRPr="00722542" w:rsidRDefault="00AB1949" w:rsidP="00AB1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Распределение безработных граждан по продолжительности безработицы</w:t>
      </w:r>
    </w:p>
    <w:p w14:paraId="72FE9D21" w14:textId="77777777" w:rsidR="00AB1949" w:rsidRPr="00A33DB6" w:rsidRDefault="00AB1949" w:rsidP="00AB1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highlight w:val="yellow"/>
          <w:lang w:eastAsia="ru-RU"/>
        </w:rPr>
      </w:pPr>
    </w:p>
    <w:tbl>
      <w:tblPr>
        <w:tblW w:w="10498" w:type="dxa"/>
        <w:tblInd w:w="-26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851"/>
        <w:gridCol w:w="764"/>
        <w:gridCol w:w="795"/>
        <w:gridCol w:w="850"/>
        <w:gridCol w:w="709"/>
        <w:gridCol w:w="851"/>
        <w:gridCol w:w="850"/>
        <w:gridCol w:w="851"/>
        <w:gridCol w:w="8"/>
        <w:gridCol w:w="842"/>
        <w:gridCol w:w="992"/>
        <w:gridCol w:w="8"/>
      </w:tblGrid>
      <w:tr w:rsidR="00AB1949" w:rsidRPr="00DC45E9" w14:paraId="58DAE8D7" w14:textId="77777777" w:rsidTr="001D73BB">
        <w:trPr>
          <w:gridAfter w:val="1"/>
          <w:wAfter w:w="8" w:type="dxa"/>
          <w:trHeight w:val="293"/>
        </w:trPr>
        <w:tc>
          <w:tcPr>
            <w:tcW w:w="2127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EEAB5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Продолжительность периода безработицы</w:t>
            </w:r>
          </w:p>
        </w:tc>
        <w:tc>
          <w:tcPr>
            <w:tcW w:w="1615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DEF4FF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Всего безработных</w:t>
            </w: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en-US" w:eastAsia="ru-RU"/>
              </w:rPr>
              <w:t>,</w:t>
            </w: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 xml:space="preserve"> чел</w:t>
            </w: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748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69D345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AB1949" w:rsidRPr="00DC45E9" w14:paraId="062E0467" w14:textId="77777777" w:rsidTr="001D73BB">
        <w:trPr>
          <w:trHeight w:val="644"/>
        </w:trPr>
        <w:tc>
          <w:tcPr>
            <w:tcW w:w="2127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2353B9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4FD552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en-US" w:eastAsia="ru-RU"/>
              </w:rPr>
            </w:pPr>
          </w:p>
        </w:tc>
        <w:tc>
          <w:tcPr>
            <w:tcW w:w="164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780F5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 xml:space="preserve">молодежь </w:t>
            </w:r>
            <w:proofErr w:type="gramStart"/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в</w:t>
            </w:r>
            <w:proofErr w:type="gramEnd"/>
          </w:p>
          <w:p w14:paraId="42DB0C7F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proofErr w:type="gramStart"/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возрасте</w:t>
            </w:r>
            <w:proofErr w:type="gramEnd"/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 xml:space="preserve"> 16-29 лет, чел.</w:t>
            </w:r>
          </w:p>
        </w:tc>
        <w:tc>
          <w:tcPr>
            <w:tcW w:w="156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B47A4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en-US" w:eastAsia="ru-RU"/>
              </w:rPr>
            </w:pP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женщины, чел</w:t>
            </w: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70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7840CF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инвалиды, чел.</w:t>
            </w:r>
          </w:p>
        </w:tc>
        <w:tc>
          <w:tcPr>
            <w:tcW w:w="184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B2410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жители</w:t>
            </w:r>
          </w:p>
          <w:p w14:paraId="1F832BA4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en-US" w:eastAsia="ru-RU"/>
              </w:rPr>
            </w:pP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сельской местности, чел</w:t>
            </w: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en-US" w:eastAsia="ru-RU"/>
              </w:rPr>
              <w:t>.</w:t>
            </w:r>
          </w:p>
        </w:tc>
      </w:tr>
      <w:tr w:rsidR="00F4644B" w:rsidRPr="00DC45E9" w14:paraId="0779F79C" w14:textId="77777777" w:rsidTr="001D73BB">
        <w:trPr>
          <w:gridAfter w:val="1"/>
          <w:wAfter w:w="8" w:type="dxa"/>
          <w:trHeight w:val="611"/>
        </w:trPr>
        <w:tc>
          <w:tcPr>
            <w:tcW w:w="2127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BA462" w14:textId="77777777" w:rsidR="00F4644B" w:rsidRPr="00DC45E9" w:rsidRDefault="00F4644B" w:rsidP="001D7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54E5F7" w14:textId="77777777" w:rsidR="00F4644B" w:rsidRPr="00DC45E9" w:rsidRDefault="00F4644B" w:rsidP="00F4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en-US" w:eastAsia="ru-RU"/>
              </w:rPr>
              <w:t>0</w:t>
            </w: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01</w:t>
            </w: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.</w:t>
            </w:r>
          </w:p>
          <w:p w14:paraId="4E128BFE" w14:textId="3F0724E6" w:rsidR="00F4644B" w:rsidRPr="00DC45E9" w:rsidRDefault="00F4644B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2025</w:t>
            </w: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AF0F2" w14:textId="2AE7BAFF" w:rsidR="00F4644B" w:rsidRPr="00F4644B" w:rsidRDefault="00F4644B" w:rsidP="00F4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F4644B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01.04. 2025</w:t>
            </w:r>
          </w:p>
        </w:tc>
        <w:tc>
          <w:tcPr>
            <w:tcW w:w="7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3D4557" w14:textId="77777777" w:rsidR="00F4644B" w:rsidRPr="00DC45E9" w:rsidRDefault="00F4644B" w:rsidP="00F4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F4644B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0</w:t>
            </w: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01</w:t>
            </w: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.</w:t>
            </w:r>
          </w:p>
          <w:p w14:paraId="0DCB409E" w14:textId="5299E9A7" w:rsidR="00F4644B" w:rsidRPr="00DC45E9" w:rsidRDefault="00F4644B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2025</w:t>
            </w: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AB8F7" w14:textId="03F2A50A" w:rsidR="00F4644B" w:rsidRPr="00DC45E9" w:rsidRDefault="00F4644B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F4644B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01.04. 2025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0EB9B1" w14:textId="77777777" w:rsidR="00F4644B" w:rsidRPr="00DC45E9" w:rsidRDefault="00F4644B" w:rsidP="00F4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F4644B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0</w:t>
            </w: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01</w:t>
            </w: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.</w:t>
            </w:r>
          </w:p>
          <w:p w14:paraId="2D21CFCB" w14:textId="33F6833C" w:rsidR="00F4644B" w:rsidRPr="00DC45E9" w:rsidRDefault="00F4644B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2025</w:t>
            </w: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9033B" w14:textId="0EB22FE0" w:rsidR="00F4644B" w:rsidRPr="00DC45E9" w:rsidRDefault="00F4644B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F4644B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01.04. 2025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546F7B" w14:textId="77777777" w:rsidR="00F4644B" w:rsidRPr="00DC45E9" w:rsidRDefault="00F4644B" w:rsidP="00F4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F4644B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0</w:t>
            </w: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01</w:t>
            </w: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.</w:t>
            </w:r>
          </w:p>
          <w:p w14:paraId="21AD46F2" w14:textId="34457FA6" w:rsidR="00F4644B" w:rsidRPr="00DC45E9" w:rsidRDefault="00F4644B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2025</w:t>
            </w: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908237" w14:textId="64BEFFFB" w:rsidR="00F4644B" w:rsidRPr="00DC45E9" w:rsidRDefault="00F4644B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F4644B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01.04. 2025</w:t>
            </w:r>
          </w:p>
        </w:tc>
        <w:tc>
          <w:tcPr>
            <w:tcW w:w="85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804D22" w14:textId="77777777" w:rsidR="00F4644B" w:rsidRPr="00DC45E9" w:rsidRDefault="00F4644B" w:rsidP="00F4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F4644B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0</w:t>
            </w: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01</w:t>
            </w: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.</w:t>
            </w:r>
          </w:p>
          <w:p w14:paraId="3A8F95DB" w14:textId="6C1BC713" w:rsidR="00F4644B" w:rsidRPr="00DC45E9" w:rsidRDefault="00F4644B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2025</w:t>
            </w: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E6E" w14:textId="77777777" w:rsidR="00722542" w:rsidRDefault="00F4644B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en-US" w:eastAsia="ru-RU"/>
              </w:rPr>
            </w:pPr>
            <w:r w:rsidRPr="00F4644B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01.04.</w:t>
            </w:r>
          </w:p>
          <w:p w14:paraId="65E1189C" w14:textId="39CCD7FB" w:rsidR="00F4644B" w:rsidRPr="00DC45E9" w:rsidRDefault="00F4644B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F4644B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 xml:space="preserve"> 2025</w:t>
            </w:r>
          </w:p>
        </w:tc>
      </w:tr>
      <w:tr w:rsidR="00F4644B" w:rsidRPr="00DC45E9" w14:paraId="1B13B9BD" w14:textId="77777777" w:rsidTr="001D73BB">
        <w:trPr>
          <w:gridAfter w:val="1"/>
          <w:wAfter w:w="8" w:type="dxa"/>
          <w:trHeight w:val="293"/>
        </w:trPr>
        <w:tc>
          <w:tcPr>
            <w:tcW w:w="2127" w:type="dxa"/>
            <w:shd w:val="clear" w:color="auto" w:fill="DAEEF3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CD477" w14:textId="77777777" w:rsidR="00F4644B" w:rsidRPr="00DC45E9" w:rsidRDefault="00F4644B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Всего по области</w:t>
            </w:r>
          </w:p>
        </w:tc>
        <w:tc>
          <w:tcPr>
            <w:tcW w:w="851" w:type="dxa"/>
            <w:shd w:val="clear" w:color="auto" w:fill="DAEEF3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0FCD4C" w14:textId="101F622D" w:rsidR="00F4644B" w:rsidRPr="00DC45E9" w:rsidRDefault="00F4644B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1 663</w:t>
            </w:r>
          </w:p>
        </w:tc>
        <w:tc>
          <w:tcPr>
            <w:tcW w:w="764" w:type="dxa"/>
            <w:shd w:val="clear" w:color="auto" w:fill="DAEEF3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439E06" w14:textId="58BFD110" w:rsidR="00F4644B" w:rsidRPr="00F4644B" w:rsidRDefault="00F4644B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val="en-US" w:eastAsia="ru-RU"/>
              </w:rPr>
              <w:t>1713</w:t>
            </w:r>
          </w:p>
        </w:tc>
        <w:tc>
          <w:tcPr>
            <w:tcW w:w="795" w:type="dxa"/>
            <w:shd w:val="clear" w:color="auto" w:fill="DAEEF3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2159B" w14:textId="75A59DB5" w:rsidR="00F4644B" w:rsidRPr="00DC45E9" w:rsidRDefault="00F4644B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850" w:type="dxa"/>
            <w:shd w:val="clear" w:color="auto" w:fill="DAEEF3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3DBD0" w14:textId="022DB225" w:rsidR="00F4644B" w:rsidRPr="00722542" w:rsidRDefault="00722542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val="en-US" w:eastAsia="ru-RU"/>
              </w:rPr>
              <w:t>176</w:t>
            </w:r>
          </w:p>
        </w:tc>
        <w:tc>
          <w:tcPr>
            <w:tcW w:w="709" w:type="dxa"/>
            <w:shd w:val="clear" w:color="auto" w:fill="DAEEF3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481BF" w14:textId="131556A9" w:rsidR="00F4644B" w:rsidRPr="00DC45E9" w:rsidRDefault="00F4644B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1 063</w:t>
            </w:r>
          </w:p>
        </w:tc>
        <w:tc>
          <w:tcPr>
            <w:tcW w:w="851" w:type="dxa"/>
            <w:shd w:val="clear" w:color="auto" w:fill="DAEEF3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12454B" w14:textId="6E64F74E" w:rsidR="00F4644B" w:rsidRPr="00722542" w:rsidRDefault="00722542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val="en-US" w:eastAsia="ru-RU"/>
              </w:rPr>
              <w:t>1092</w:t>
            </w:r>
          </w:p>
        </w:tc>
        <w:tc>
          <w:tcPr>
            <w:tcW w:w="850" w:type="dxa"/>
            <w:shd w:val="clear" w:color="auto" w:fill="DAEEF3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91DF8" w14:textId="693EE575" w:rsidR="00F4644B" w:rsidRPr="00DC45E9" w:rsidRDefault="00F4644B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851" w:type="dxa"/>
            <w:shd w:val="clear" w:color="auto" w:fill="DAEEF3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F9720" w14:textId="5230EB59" w:rsidR="00F4644B" w:rsidRPr="00722542" w:rsidRDefault="00722542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val="en-US" w:eastAsia="ru-RU"/>
              </w:rPr>
              <w:t>219</w:t>
            </w:r>
          </w:p>
        </w:tc>
        <w:tc>
          <w:tcPr>
            <w:tcW w:w="850" w:type="dxa"/>
            <w:gridSpan w:val="2"/>
            <w:shd w:val="clear" w:color="auto" w:fill="DAEEF3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556CFD" w14:textId="00B106D0" w:rsidR="00F4644B" w:rsidRPr="00DC45E9" w:rsidRDefault="00F4644B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992" w:type="dxa"/>
            <w:shd w:val="clear" w:color="auto" w:fill="DAEEF3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42C888" w14:textId="02867FBF" w:rsidR="00F4644B" w:rsidRPr="00722542" w:rsidRDefault="00722542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val="en-US" w:eastAsia="ru-RU"/>
              </w:rPr>
              <w:t>407</w:t>
            </w:r>
          </w:p>
        </w:tc>
      </w:tr>
      <w:tr w:rsidR="00F4644B" w:rsidRPr="00DC45E9" w14:paraId="03FF1364" w14:textId="77777777" w:rsidTr="001D73BB">
        <w:trPr>
          <w:gridAfter w:val="1"/>
          <w:wAfter w:w="8" w:type="dxa"/>
          <w:trHeight w:val="293"/>
        </w:trPr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C94134" w14:textId="77777777" w:rsidR="00F4644B" w:rsidRPr="00DC45E9" w:rsidRDefault="00F4644B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месяца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D754E9" w14:textId="1F060AED" w:rsidR="00F4644B" w:rsidRPr="00DC45E9" w:rsidRDefault="00F4644B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7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15380" w14:textId="51C4368B" w:rsidR="00F4644B" w:rsidRPr="00F4644B" w:rsidRDefault="00F4644B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387</w:t>
            </w:r>
          </w:p>
        </w:tc>
        <w:tc>
          <w:tcPr>
            <w:tcW w:w="7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4D1BB5" w14:textId="6DA01420" w:rsidR="00F4644B" w:rsidRPr="00DC45E9" w:rsidRDefault="00F4644B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2CD029" w14:textId="2E17F009" w:rsidR="00F4644B" w:rsidRPr="00722542" w:rsidRDefault="00722542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61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3A93D4" w14:textId="34AA5E46" w:rsidR="00F4644B" w:rsidRPr="00DC45E9" w:rsidRDefault="00F4644B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460B2C" w14:textId="327066E5" w:rsidR="00F4644B" w:rsidRPr="00722542" w:rsidRDefault="00722542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235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278B0D" w14:textId="2CF5B7C2" w:rsidR="00F4644B" w:rsidRPr="00DC45E9" w:rsidRDefault="00F4644B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0E3322" w14:textId="39C19158" w:rsidR="00F4644B" w:rsidRPr="00722542" w:rsidRDefault="00722542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85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CC8F24" w14:textId="225F040D" w:rsidR="00F4644B" w:rsidRPr="00DC45E9" w:rsidRDefault="00F4644B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9C5895" w14:textId="7CDF6167" w:rsidR="00F4644B" w:rsidRPr="00722542" w:rsidRDefault="00722542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85</w:t>
            </w:r>
          </w:p>
        </w:tc>
      </w:tr>
      <w:tr w:rsidR="00F4644B" w:rsidRPr="00DC45E9" w14:paraId="1D51ECE4" w14:textId="77777777" w:rsidTr="001D73BB">
        <w:trPr>
          <w:gridAfter w:val="1"/>
          <w:wAfter w:w="8" w:type="dxa"/>
          <w:trHeight w:val="293"/>
        </w:trPr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978CD6" w14:textId="77777777" w:rsidR="00F4644B" w:rsidRPr="00DC45E9" w:rsidRDefault="00F4644B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 до 4 месяцев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02DFB6" w14:textId="45DDF0E0" w:rsidR="00F4644B" w:rsidRPr="00DC45E9" w:rsidRDefault="00F4644B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7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D073B" w14:textId="6F6D4344" w:rsidR="00F4644B" w:rsidRPr="00F4644B" w:rsidRDefault="00F4644B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798</w:t>
            </w:r>
          </w:p>
        </w:tc>
        <w:tc>
          <w:tcPr>
            <w:tcW w:w="7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B5287" w14:textId="3130F4B4" w:rsidR="00F4644B" w:rsidRPr="00DC45E9" w:rsidRDefault="00F4644B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9D4B2" w14:textId="676064C2" w:rsidR="00F4644B" w:rsidRPr="00722542" w:rsidRDefault="00722542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86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1675C" w14:textId="06EF64D9" w:rsidR="00F4644B" w:rsidRPr="00DC45E9" w:rsidRDefault="00F4644B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72530" w14:textId="1D2826E6" w:rsidR="00F4644B" w:rsidRPr="00722542" w:rsidRDefault="00722542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493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AA171" w14:textId="699769C9" w:rsidR="00F4644B" w:rsidRPr="00DC45E9" w:rsidRDefault="00F4644B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04165" w14:textId="51F1B8E8" w:rsidR="00F4644B" w:rsidRPr="00722542" w:rsidRDefault="00722542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103</w:t>
            </w:r>
          </w:p>
        </w:tc>
        <w:tc>
          <w:tcPr>
            <w:tcW w:w="85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99543" w14:textId="322B19D3" w:rsidR="00F4644B" w:rsidRPr="00DC45E9" w:rsidRDefault="00F4644B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FEF73" w14:textId="20A8B444" w:rsidR="00F4644B" w:rsidRPr="00722542" w:rsidRDefault="00722542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183</w:t>
            </w:r>
          </w:p>
        </w:tc>
      </w:tr>
      <w:tr w:rsidR="00F4644B" w:rsidRPr="00DC45E9" w14:paraId="550AA0EC" w14:textId="77777777" w:rsidTr="001D73BB">
        <w:trPr>
          <w:gridAfter w:val="1"/>
          <w:wAfter w:w="8" w:type="dxa"/>
          <w:trHeight w:val="293"/>
        </w:trPr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99FB2" w14:textId="77777777" w:rsidR="00F4644B" w:rsidRPr="00DC45E9" w:rsidRDefault="00F4644B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4 до 8 месяцев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06AB3" w14:textId="6E6EA5DA" w:rsidR="00F4644B" w:rsidRPr="00DC45E9" w:rsidRDefault="00F4644B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7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A123E" w14:textId="4DBA8090" w:rsidR="00F4644B" w:rsidRPr="00F4644B" w:rsidRDefault="00F4644B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388</w:t>
            </w:r>
          </w:p>
        </w:tc>
        <w:tc>
          <w:tcPr>
            <w:tcW w:w="7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ABDB9" w14:textId="3E287894" w:rsidR="00F4644B" w:rsidRPr="00DC45E9" w:rsidRDefault="00F4644B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D3CF3" w14:textId="78064F00" w:rsidR="00F4644B" w:rsidRPr="00722542" w:rsidRDefault="00722542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87E87B" w14:textId="28FC7BE6" w:rsidR="00F4644B" w:rsidRPr="00DC45E9" w:rsidRDefault="00F4644B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EE84FC" w14:textId="286918E0" w:rsidR="00F4644B" w:rsidRPr="00722542" w:rsidRDefault="00722542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276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095BB" w14:textId="70C23BD4" w:rsidR="00F4644B" w:rsidRPr="00DC45E9" w:rsidRDefault="00F4644B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2D0D23" w14:textId="414F7140" w:rsidR="00F4644B" w:rsidRPr="00722542" w:rsidRDefault="00722542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85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5DC843" w14:textId="3A8A9459" w:rsidR="00F4644B" w:rsidRPr="00DC45E9" w:rsidRDefault="00F4644B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D8964C" w14:textId="03186B40" w:rsidR="00F4644B" w:rsidRPr="00722542" w:rsidRDefault="00722542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104</w:t>
            </w:r>
          </w:p>
        </w:tc>
      </w:tr>
      <w:tr w:rsidR="00F4644B" w:rsidRPr="00DC45E9" w14:paraId="5328CF81" w14:textId="77777777" w:rsidTr="001D73BB">
        <w:trPr>
          <w:gridAfter w:val="1"/>
          <w:wAfter w:w="8" w:type="dxa"/>
          <w:trHeight w:val="293"/>
        </w:trPr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CC6A3C" w14:textId="77777777" w:rsidR="00F4644B" w:rsidRPr="00DC45E9" w:rsidRDefault="00F4644B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8 месяцев до 1 года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1433E0" w14:textId="25DD8C4A" w:rsidR="00F4644B" w:rsidRPr="00DC45E9" w:rsidRDefault="00F4644B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6D511" w14:textId="06E2EDB5" w:rsidR="00F4644B" w:rsidRPr="00F4644B" w:rsidRDefault="00F4644B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95</w:t>
            </w:r>
          </w:p>
        </w:tc>
        <w:tc>
          <w:tcPr>
            <w:tcW w:w="7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8CBF6" w14:textId="31A6A1C7" w:rsidR="00F4644B" w:rsidRPr="00DC45E9" w:rsidRDefault="00F4644B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56D96" w14:textId="25119BC0" w:rsidR="00F4644B" w:rsidRPr="00722542" w:rsidRDefault="00722542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A0FCD" w14:textId="792A00B1" w:rsidR="00F4644B" w:rsidRPr="00DC45E9" w:rsidRDefault="00F4644B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7CEC22" w14:textId="62EC229D" w:rsidR="00F4644B" w:rsidRPr="00722542" w:rsidRDefault="00722542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59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BCB30" w14:textId="667E1EDD" w:rsidR="00F4644B" w:rsidRPr="00DC45E9" w:rsidRDefault="00F4644B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ECD6D" w14:textId="1FB87D58" w:rsidR="00F4644B" w:rsidRPr="00722542" w:rsidRDefault="00722542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85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8B9209" w14:textId="7169F09C" w:rsidR="00F4644B" w:rsidRPr="00DC45E9" w:rsidRDefault="00F4644B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E2907" w14:textId="5AD721DB" w:rsidR="00F4644B" w:rsidRPr="00722542" w:rsidRDefault="00722542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</w:t>
            </w:r>
          </w:p>
        </w:tc>
      </w:tr>
      <w:tr w:rsidR="00F4644B" w:rsidRPr="00DC45E9" w14:paraId="1672C217" w14:textId="77777777" w:rsidTr="001D73BB">
        <w:trPr>
          <w:gridAfter w:val="1"/>
          <w:wAfter w:w="8" w:type="dxa"/>
          <w:trHeight w:val="310"/>
        </w:trPr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D5929" w14:textId="77777777" w:rsidR="00F4644B" w:rsidRPr="00DC45E9" w:rsidRDefault="00F4644B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1 года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256CF" w14:textId="3F5BC288" w:rsidR="00F4644B" w:rsidRPr="00DC45E9" w:rsidRDefault="00F4644B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08FFAB" w14:textId="4AC5E09E" w:rsidR="00F4644B" w:rsidRPr="00F4644B" w:rsidRDefault="00F4644B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</w:t>
            </w:r>
          </w:p>
        </w:tc>
        <w:tc>
          <w:tcPr>
            <w:tcW w:w="7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50D01" w14:textId="60992B3A" w:rsidR="00F4644B" w:rsidRPr="00DC45E9" w:rsidRDefault="00F4644B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109695" w14:textId="2F90EC0B" w:rsidR="00F4644B" w:rsidRPr="00722542" w:rsidRDefault="00722542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DCD50" w14:textId="5B6973D8" w:rsidR="00F4644B" w:rsidRPr="00DC45E9" w:rsidRDefault="00F4644B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A4137" w14:textId="17F8C7B1" w:rsidR="00F4644B" w:rsidRPr="00722542" w:rsidRDefault="00722542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4BBEF" w14:textId="0F72DEE0" w:rsidR="00F4644B" w:rsidRPr="00DC45E9" w:rsidRDefault="00F4644B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AC1AD" w14:textId="03AD4B53" w:rsidR="00F4644B" w:rsidRPr="00722542" w:rsidRDefault="00722542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85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A4DB71" w14:textId="084083D7" w:rsidR="00F4644B" w:rsidRPr="00DC45E9" w:rsidRDefault="00F4644B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376D5" w14:textId="0A3AC3D4" w:rsidR="00F4644B" w:rsidRPr="00722542" w:rsidRDefault="00722542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</w:tr>
      <w:tr w:rsidR="00F4644B" w:rsidRPr="000F63B1" w14:paraId="53053960" w14:textId="77777777" w:rsidTr="001D73BB">
        <w:trPr>
          <w:gridAfter w:val="1"/>
          <w:wAfter w:w="8" w:type="dxa"/>
          <w:trHeight w:val="310"/>
        </w:trPr>
        <w:tc>
          <w:tcPr>
            <w:tcW w:w="2127" w:type="dxa"/>
            <w:shd w:val="clear" w:color="auto" w:fill="DAEEF3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8CB7BC" w14:textId="77777777" w:rsidR="00F4644B" w:rsidRPr="00DC45E9" w:rsidRDefault="00F4644B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Средняя продолжительность безработицы, мес.</w:t>
            </w:r>
          </w:p>
        </w:tc>
        <w:tc>
          <w:tcPr>
            <w:tcW w:w="851" w:type="dxa"/>
            <w:shd w:val="clear" w:color="auto" w:fill="DAEEF3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176CB" w14:textId="3E42B878" w:rsidR="00F4644B" w:rsidRPr="00DC45E9" w:rsidRDefault="00F4644B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4" w:type="dxa"/>
            <w:shd w:val="clear" w:color="auto" w:fill="DAEEF3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E73F3C" w14:textId="66056152" w:rsidR="00F4644B" w:rsidRPr="00F4644B" w:rsidRDefault="00F4644B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val="en-US" w:eastAsia="ru-RU"/>
              </w:rPr>
              <w:t>3,6</w:t>
            </w:r>
          </w:p>
        </w:tc>
        <w:tc>
          <w:tcPr>
            <w:tcW w:w="795" w:type="dxa"/>
            <w:shd w:val="clear" w:color="auto" w:fill="DAEEF3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1B372" w14:textId="6F1C4B66" w:rsidR="00F4644B" w:rsidRPr="00DC45E9" w:rsidRDefault="00F4644B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DAEEF3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FDDD4E" w14:textId="48BA35A8" w:rsidR="00F4644B" w:rsidRPr="00722542" w:rsidRDefault="00722542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val="en-US" w:eastAsia="ru-RU"/>
              </w:rPr>
              <w:t>2,4</w:t>
            </w:r>
          </w:p>
        </w:tc>
        <w:tc>
          <w:tcPr>
            <w:tcW w:w="709" w:type="dxa"/>
            <w:shd w:val="clear" w:color="auto" w:fill="DAEEF3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1FB85B" w14:textId="778E14BC" w:rsidR="00F4644B" w:rsidRPr="00DC45E9" w:rsidRDefault="00F4644B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DAEEF3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030D1" w14:textId="5AA174A6" w:rsidR="00F4644B" w:rsidRPr="00722542" w:rsidRDefault="00722542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val="en-US" w:eastAsia="ru-RU"/>
              </w:rPr>
              <w:t>3,7</w:t>
            </w:r>
          </w:p>
        </w:tc>
        <w:tc>
          <w:tcPr>
            <w:tcW w:w="850" w:type="dxa"/>
            <w:shd w:val="clear" w:color="auto" w:fill="DAEEF3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DA482" w14:textId="44DD0201" w:rsidR="00F4644B" w:rsidRPr="00DC45E9" w:rsidRDefault="00F4644B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DAEEF3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CBCDB" w14:textId="74C616C8" w:rsidR="00F4644B" w:rsidRPr="00722542" w:rsidRDefault="00722542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val="en-US" w:eastAsia="ru-RU"/>
              </w:rPr>
              <w:t>4,4</w:t>
            </w:r>
          </w:p>
        </w:tc>
        <w:tc>
          <w:tcPr>
            <w:tcW w:w="850" w:type="dxa"/>
            <w:gridSpan w:val="2"/>
            <w:shd w:val="clear" w:color="auto" w:fill="DAEEF3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160F26" w14:textId="2E0E89A0" w:rsidR="00F4644B" w:rsidRPr="00DC45E9" w:rsidRDefault="00F4644B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DAEEF3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00CBC" w14:textId="667FDC3D" w:rsidR="00F4644B" w:rsidRPr="00722542" w:rsidRDefault="00722542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val="en-US" w:eastAsia="ru-RU"/>
              </w:rPr>
              <w:t>3,7</w:t>
            </w:r>
          </w:p>
        </w:tc>
      </w:tr>
    </w:tbl>
    <w:p w14:paraId="0A76F0BE" w14:textId="77777777" w:rsidR="00AB1949" w:rsidRPr="000F63B1" w:rsidRDefault="00AB1949" w:rsidP="00AB19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A20FFB" w14:textId="329DE19B" w:rsidR="00AB1949" w:rsidRPr="001E7CE1" w:rsidRDefault="00AB1949" w:rsidP="001E7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продолжительность безработицы в целом по Ленинградской области к началу </w:t>
      </w:r>
      <w:r w:rsidR="0015216C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года сократилась – до </w:t>
      </w:r>
      <w:r w:rsidR="0015216C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3,6 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 (в начале текущего года – 4,1 месяца).</w:t>
      </w:r>
    </w:p>
    <w:p w14:paraId="1A4BD98B" w14:textId="77777777" w:rsidR="00AB1949" w:rsidRPr="009062DE" w:rsidRDefault="00AB1949" w:rsidP="00AB1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10"/>
          <w:szCs w:val="10"/>
          <w:lang w:eastAsia="ru-RU"/>
        </w:rPr>
      </w:pPr>
    </w:p>
    <w:p w14:paraId="6AE5564D" w14:textId="77777777" w:rsidR="00AB1949" w:rsidRDefault="00AB1949" w:rsidP="00AB1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0F63B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Уровень регистрируемой безработицы</w:t>
      </w:r>
    </w:p>
    <w:p w14:paraId="3802F244" w14:textId="77777777" w:rsidR="006E5045" w:rsidRPr="001E7CE1" w:rsidRDefault="006E5045" w:rsidP="00AB1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B2CB9A3" w14:textId="484E5B2F" w:rsidR="00AB1949" w:rsidRPr="001E7CE1" w:rsidRDefault="00AB1949" w:rsidP="00AB19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регистрируемой безработицы в Ленинградской области на 01.0</w:t>
      </w:r>
      <w:r w:rsidR="0015216C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имел значение 0,15%</w:t>
      </w:r>
      <w:r w:rsidR="00B84291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соответствует значению на начало 2025 года (0,15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%).                  </w:t>
      </w:r>
    </w:p>
    <w:p w14:paraId="7DDA912E" w14:textId="758BA4EE" w:rsidR="00AB1949" w:rsidRPr="001E7CE1" w:rsidRDefault="00AB1949" w:rsidP="00AB194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среднеобластном</w:t>
      </w:r>
      <w:proofErr w:type="spellEnd"/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регистрируемой безработицы в начале </w:t>
      </w:r>
      <w:r w:rsidR="00B84291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 – 0,15%, по территориям этот показатель имел значение: от 0,0</w:t>
      </w:r>
      <w:r w:rsidR="00B84291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в </w:t>
      </w:r>
      <w:r w:rsidR="00B84291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Гатчинском муниципальном </w:t>
      </w:r>
      <w:r w:rsid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B84291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Сосновоборском городском округ</w:t>
      </w:r>
      <w:r w:rsidR="00B84291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 0,</w:t>
      </w:r>
      <w:r w:rsidR="00316E78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в </w:t>
      </w:r>
      <w:proofErr w:type="spellStart"/>
      <w:r w:rsidR="00316E78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Лодейнопольском</w:t>
      </w:r>
      <w:proofErr w:type="spellEnd"/>
      <w:r w:rsidR="00316E78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районе. </w:t>
      </w:r>
      <w:proofErr w:type="gramEnd"/>
    </w:p>
    <w:p w14:paraId="3E83F7AB" w14:textId="5EB4E80D" w:rsidR="00293E73" w:rsidRPr="001E7CE1" w:rsidRDefault="004C5FA5" w:rsidP="004C5FA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началу апреля 2025 по сравнению с началом 2025 года снижение уровня регистрируемой безработицы отмечено в </w:t>
      </w:r>
      <w:r w:rsidR="00293E73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районах:</w:t>
      </w:r>
      <w:r w:rsidRPr="001E7CE1">
        <w:t xml:space="preserve"> </w:t>
      </w:r>
      <w:proofErr w:type="spellStart"/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Волосовском</w:t>
      </w:r>
      <w:proofErr w:type="spellEnd"/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93E73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Выборгском, Приозерском </w:t>
      </w:r>
      <w:r w:rsid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293E73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293E73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Тосненском</w:t>
      </w:r>
      <w:proofErr w:type="spellEnd"/>
      <w:r w:rsidR="00293E73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62C367A" w14:textId="49C5DC76" w:rsidR="004C5FA5" w:rsidRPr="001E7CE1" w:rsidRDefault="00293E73" w:rsidP="004C5FA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в 4 м</w:t>
      </w:r>
      <w:r w:rsidR="004C5FA5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униципальных районах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="00434E13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Всеволожский, Кировский, Ломоносовский, </w:t>
      </w:r>
      <w:proofErr w:type="spellStart"/>
      <w:r w:rsidR="00434E13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Лужский</w:t>
      </w:r>
      <w:proofErr w:type="spellEnd"/>
      <w:r w:rsidR="00434E13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434E13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Гатчинском </w:t>
      </w:r>
      <w:proofErr w:type="spellStart"/>
      <w:r w:rsidR="00434E13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мунициальном</w:t>
      </w:r>
      <w:proofErr w:type="spellEnd"/>
      <w:r w:rsidR="00434E13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округе - </w:t>
      </w:r>
      <w:r w:rsidR="004C5FA5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изменился.</w:t>
      </w:r>
      <w:proofErr w:type="gramEnd"/>
    </w:p>
    <w:p w14:paraId="6FC9D276" w14:textId="30CD0C2E" w:rsidR="00434E13" w:rsidRPr="001E7CE1" w:rsidRDefault="00434E13" w:rsidP="00293E7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8 муниципальных районах и Сосновоборском </w:t>
      </w:r>
      <w:proofErr w:type="spellStart"/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увеличисля</w:t>
      </w:r>
      <w:proofErr w:type="spellEnd"/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совсем незначительно </w:t>
      </w:r>
      <w:r w:rsid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0,01 – 0,1 процентный пункт).</w:t>
      </w:r>
    </w:p>
    <w:p w14:paraId="74403AD0" w14:textId="77777777" w:rsidR="00AB1949" w:rsidRPr="001E7CE1" w:rsidRDefault="00AB1949" w:rsidP="00AB1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регистрируемой безработицы в целом по Российская Федерация                                    и по Северо-Западному Федеральному округу – 0,4%.</w:t>
      </w:r>
    </w:p>
    <w:p w14:paraId="09CA9681" w14:textId="77777777" w:rsidR="001E7CE1" w:rsidRPr="001E7CE1" w:rsidRDefault="001E7CE1" w:rsidP="00AB1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8FADC89" w14:textId="77777777" w:rsidR="00AB4A3D" w:rsidRDefault="00AB4A3D" w:rsidP="00AB4A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0F63B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lastRenderedPageBreak/>
        <w:t>Спрос на рабочую силу</w:t>
      </w:r>
    </w:p>
    <w:p w14:paraId="00A69B73" w14:textId="77777777" w:rsidR="00DC1489" w:rsidRPr="0015072A" w:rsidRDefault="00DC1489" w:rsidP="00AB4A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sz w:val="16"/>
          <w:szCs w:val="16"/>
          <w:lang w:eastAsia="ru-RU"/>
        </w:rPr>
      </w:pPr>
    </w:p>
    <w:p w14:paraId="45F06BF9" w14:textId="77777777" w:rsidR="0015072A" w:rsidRPr="001E7CE1" w:rsidRDefault="0015072A" w:rsidP="00150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Взаимодействие с работодателями, в части предоставления информации о потребности                    в рабочей силе и подбора необходимых кадров, оставалось одним из важных направлений деятельности службы занятости. </w:t>
      </w:r>
    </w:p>
    <w:p w14:paraId="336AFF55" w14:textId="77777777" w:rsidR="0015072A" w:rsidRPr="001E7CE1" w:rsidRDefault="0015072A" w:rsidP="00150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заявкам работодателей, в соответствии с их критериями осуществлялся подбор работников нужной профессии и квалификации.</w:t>
      </w:r>
    </w:p>
    <w:p w14:paraId="4DDFB08C" w14:textId="77777777" w:rsidR="00ED4B46" w:rsidRPr="001E7CE1" w:rsidRDefault="00ED4B46" w:rsidP="00ED4B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начала 2025 года работодателями заявлены 37,7 тыс. «новых» рабочих мест, из них:</w:t>
      </w:r>
    </w:p>
    <w:p w14:paraId="1984B6C4" w14:textId="77777777" w:rsidR="00ED4B46" w:rsidRPr="001E7CE1" w:rsidRDefault="00ED4B46" w:rsidP="00ED4B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1,5 тыс. единиц (4%) предоставлены организациями муниципальной формы собственности;</w:t>
      </w:r>
    </w:p>
    <w:p w14:paraId="136430C2" w14:textId="77777777" w:rsidR="00ED4B46" w:rsidRPr="001E7CE1" w:rsidRDefault="00ED4B46" w:rsidP="00ED4B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3,1 тыс. единиц (8%) – государственной формы собственности;</w:t>
      </w:r>
    </w:p>
    <w:p w14:paraId="05AF34C2" w14:textId="77777777" w:rsidR="00ED4B46" w:rsidRPr="001E7CE1" w:rsidRDefault="00ED4B46" w:rsidP="00ED4B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33,1 тыс. единиц (88%) – других форм собственности.</w:t>
      </w:r>
    </w:p>
    <w:p w14:paraId="48D3FBF9" w14:textId="5D00EC95" w:rsidR="00ED4B46" w:rsidRPr="001E7CE1" w:rsidRDefault="00ED4B46" w:rsidP="00ED4B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На 1 апреля 2025 года текущий спрос на рабочую силу составлял 70,5 тыс. ед., что </w:t>
      </w:r>
      <w:r w:rsidR="00DB5082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18,2 тыс. ед. больше, чем на 01.04.2024 (52 304 ед.).</w:t>
      </w:r>
    </w:p>
    <w:p w14:paraId="0B562A6E" w14:textId="6D2ADC65" w:rsidR="00ED4B46" w:rsidRPr="001E7CE1" w:rsidRDefault="00ED4B46" w:rsidP="00ED4B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Предложение рабочей силы на рынке труда в 32 раза меньше текущего спроса на рабочую силу (количество граждан, состоящих на учете в СЗН – 2,4 тыс.,  из них 1,7 тыс. чел. - безработных).</w:t>
      </w:r>
      <w:r w:rsidR="006E72A8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3A6848C" w14:textId="0780ECAB" w:rsidR="00ED4B46" w:rsidRPr="001E7CE1" w:rsidRDefault="006E72A8" w:rsidP="00150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70,5 тыс. заявленных работодателями рабочих мест для трудоустройства рабочих предлагались 51,3 </w:t>
      </w:r>
      <w:proofErr w:type="spellStart"/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</w:t>
      </w:r>
      <w:proofErr w:type="gramStart"/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.в</w:t>
      </w:r>
      <w:proofErr w:type="gramEnd"/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акансий</w:t>
      </w:r>
      <w:proofErr w:type="spellEnd"/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(73%), для инженерно-технических работников и служащих – </w:t>
      </w:r>
      <w:r w:rsidR="00DB5082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19,2 тыс. вакансий (27%).</w:t>
      </w:r>
    </w:p>
    <w:p w14:paraId="35292F6A" w14:textId="39584FAE" w:rsidR="0013579C" w:rsidRPr="001E7CE1" w:rsidRDefault="0013579C" w:rsidP="00150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43,2 тыс. ед. представлены от организаций, участвующих в мероприятиях по привлечению иностранной рабочей силы, наибольшее число вакансий (34,6 тыс. ед.) от работодателей </w:t>
      </w:r>
      <w:proofErr w:type="spellStart"/>
      <w:proofErr w:type="gramStart"/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proofErr w:type="gramEnd"/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района;</w:t>
      </w:r>
    </w:p>
    <w:p w14:paraId="2ECA9024" w14:textId="2F7C506C" w:rsidR="0015072A" w:rsidRPr="001E7CE1" w:rsidRDefault="0013579C" w:rsidP="00150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676</w:t>
      </w:r>
      <w:r w:rsidR="0015072A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ед. под квотируемые рабочие места; </w:t>
      </w:r>
    </w:p>
    <w:p w14:paraId="2C08842B" w14:textId="6F133A74" w:rsidR="0015072A" w:rsidRPr="001E7CE1" w:rsidRDefault="0015072A" w:rsidP="00150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="00B319C4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,8 тыс. </w:t>
      </w: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ед. от работодателей государственной и муниципальной формы собственности;</w:t>
      </w:r>
    </w:p>
    <w:p w14:paraId="5DC3219A" w14:textId="022C6BAA" w:rsidR="0015072A" w:rsidRPr="001E7CE1" w:rsidRDefault="00B319C4" w:rsidP="00150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13,8 тыс. </w:t>
      </w:r>
      <w:r w:rsidR="0015072A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ед. от реального сектора экономики.</w:t>
      </w:r>
    </w:p>
    <w:p w14:paraId="0D0CA599" w14:textId="5121BCE0" w:rsidR="002D2751" w:rsidRDefault="002D2751" w:rsidP="00287E0A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657CE98" wp14:editId="4558FBFB">
            <wp:extent cx="6789761" cy="2988860"/>
            <wp:effectExtent l="0" t="0" r="0" b="25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939A4A4" w14:textId="77777777" w:rsidR="002D2751" w:rsidRDefault="002D2751" w:rsidP="001507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</w:p>
    <w:p w14:paraId="79ECF6DF" w14:textId="77777777" w:rsidR="0015072A" w:rsidRPr="001E7CE1" w:rsidRDefault="0015072A" w:rsidP="001507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Наибольшую потребность в кадрах испытывали сферы: 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строительство;</w:t>
      </w:r>
      <w:r w:rsidRPr="001E7CE1">
        <w:rPr>
          <w:rFonts w:ascii="Calibri" w:eastAsia="Calibri" w:hAnsi="Calibri" w:cs="Times New Roman"/>
          <w:sz w:val="24"/>
          <w:szCs w:val="24"/>
        </w:rPr>
        <w:t xml:space="preserve"> 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обрабатывающие производства; государственное управление и обеспечение военной безопасности; социальное обеспечение; транспортировка и хранение; деятельность в области здравоохранения и социальных услуг.</w:t>
      </w:r>
    </w:p>
    <w:p w14:paraId="69E1ABC8" w14:textId="52914192" w:rsidR="00DB4278" w:rsidRPr="001E7CE1" w:rsidRDefault="0015072A" w:rsidP="00DB42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Текущий спрос на рабочую силу по сравнению с началом года увеличился в следующих сферах:</w:t>
      </w:r>
      <w:r w:rsidR="00DA50D1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B4278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строительство (+ 2,3 тыс. вакансий);</w:t>
      </w:r>
      <w:r w:rsidR="00DA50D1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B4278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транспортировка и хранение (+750);</w:t>
      </w:r>
      <w:r w:rsidR="00DA50D1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DA50D1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обраование</w:t>
      </w:r>
      <w:proofErr w:type="spellEnd"/>
      <w:r w:rsidR="00DA50D1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(+300); </w:t>
      </w:r>
      <w:r w:rsidR="00DB4278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электрич</w:t>
      </w:r>
      <w:r w:rsidR="00DA50D1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еской энергией (+170); деятельность </w:t>
      </w:r>
      <w:proofErr w:type="spellStart"/>
      <w:r w:rsidR="00DA50D1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проессиональная</w:t>
      </w:r>
      <w:proofErr w:type="spellEnd"/>
      <w:r w:rsidR="00DA50D1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научная, техническая (+150; водоснабжение (+116); </w:t>
      </w:r>
      <w:proofErr w:type="spellStart"/>
      <w:r w:rsidR="00F05C1E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здраоохранение</w:t>
      </w:r>
      <w:proofErr w:type="spellEnd"/>
      <w:r w:rsidR="00F05C1E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(+60), сельское хозяйство +60); прочие услуги (+60)</w:t>
      </w:r>
      <w:r w:rsidR="00710980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государственное управление (+50); </w:t>
      </w:r>
      <w:proofErr w:type="spellStart"/>
      <w:r w:rsidR="00710980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кудьтура</w:t>
      </w:r>
      <w:proofErr w:type="spellEnd"/>
      <w:r w:rsidR="00710980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спорт (+50); </w:t>
      </w:r>
      <w:r w:rsidR="00706031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информатизация (+24).</w:t>
      </w:r>
    </w:p>
    <w:p w14:paraId="1B39E319" w14:textId="77777777" w:rsidR="00B44512" w:rsidRPr="001E7CE1" w:rsidRDefault="00706031" w:rsidP="00B445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Спрос на рабочую силу по сравнению с началом текущего года сократился в следующих сферах деятельности: обрабатывающие производства</w:t>
      </w:r>
      <w:proofErr w:type="gramStart"/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(– </w:t>
      </w:r>
      <w:proofErr w:type="gramEnd"/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1,3 тыс. вакансий); административная </w:t>
      </w: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деятельность (-470); </w:t>
      </w:r>
      <w:r w:rsidR="00B44512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торговля (-157); операции с недвижимостью (-87); финансовая и страховая деятельность (-65); добыча полезных ископаемых (-37).</w:t>
      </w:r>
    </w:p>
    <w:p w14:paraId="3E104559" w14:textId="1188008F" w:rsidR="00DB4278" w:rsidRPr="001E7CE1" w:rsidRDefault="00DB4278" w:rsidP="00DB42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Наиболее востребованные рабочие профессии:  слесарь различной специализации – 2,8 тыс. вакансий, водитель – 1, тыс. вакансий, оператор различной специализации – 1,2 тыс. вакансий, машинист – 620 вакансий, электромонтер – 750 вакансий.</w:t>
      </w:r>
      <w:proofErr w:type="gramEnd"/>
    </w:p>
    <w:p w14:paraId="73A2A8C2" w14:textId="7EDD3CDF" w:rsidR="00B44512" w:rsidRPr="001E7CE1" w:rsidRDefault="00B44512" w:rsidP="00B445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Наиболее востребованные должности инженерно-технических работников</w:t>
      </w:r>
      <w:r w:rsidR="00287E0A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служащих: инженер различной специализации – 3,1 тыс. вакансий, врач разного профиля – 663 вакансии, педагог (преподаватель, учитель) – 661 вакансия.</w:t>
      </w:r>
      <w:proofErr w:type="gramEnd"/>
    </w:p>
    <w:p w14:paraId="11413676" w14:textId="42312159" w:rsidR="00DB4278" w:rsidRPr="001E7CE1" w:rsidRDefault="00B44512" w:rsidP="00B445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Сохранялся высокий спрос на неквалифицированных работников, востребованными остаются рабочие,  (включая подсобных рабочих, кухонных рабочих, дорожных рабочих), уборщик,  дворник, грузчик, сторож (вахтер).</w:t>
      </w:r>
      <w:proofErr w:type="gramEnd"/>
    </w:p>
    <w:p w14:paraId="11F1E551" w14:textId="77777777" w:rsidR="00593083" w:rsidRDefault="001716E4" w:rsidP="005930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</w:pPr>
      <w:r w:rsidRPr="00DC1489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  <w:t>Заработная плата</w:t>
      </w:r>
    </w:p>
    <w:p w14:paraId="49ABECDD" w14:textId="77777777" w:rsidR="00CF1D03" w:rsidRPr="001E7CE1" w:rsidRDefault="00BD5C80" w:rsidP="00CF1D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Средняя заработная плата по заявленным </w:t>
      </w:r>
      <w:r w:rsidR="00CF1D03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1 квартале профессиям сост</w:t>
      </w: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авила  </w:t>
      </w:r>
      <w:r w:rsidR="00CF1D03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67,5 тыс. рублей (по рабочим профессиям 59,7 тыс. рублей, по специальностям инженерно-технических работников и профессиям служащих – 88,8 тыс. рублей).</w:t>
      </w:r>
    </w:p>
    <w:p w14:paraId="26B60255" w14:textId="77777777" w:rsidR="00CF1D03" w:rsidRPr="00BA4CCC" w:rsidRDefault="00CF1D03" w:rsidP="00CF1D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AAF3EE9" w14:textId="2E2955F8" w:rsidR="003F32EB" w:rsidRPr="00E34FC7" w:rsidRDefault="003F32EB" w:rsidP="003F32E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E34FC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Временное трудоустройство различных категорий населения</w:t>
      </w:r>
    </w:p>
    <w:p w14:paraId="000D20FA" w14:textId="77777777" w:rsidR="003F32EB" w:rsidRPr="00E34FC7" w:rsidRDefault="003F32EB" w:rsidP="003F32E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A646CD0" w14:textId="611488B1" w:rsidR="003F32EB" w:rsidRPr="00E34FC7" w:rsidRDefault="003F32EB" w:rsidP="00D706E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E34FC7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 xml:space="preserve"> Безработные граждане, испытывающие трудности в поиске работы</w:t>
      </w:r>
    </w:p>
    <w:p w14:paraId="01ADDF32" w14:textId="11279A96" w:rsidR="006C4302" w:rsidRPr="001E7CE1" w:rsidRDefault="006C4302" w:rsidP="0006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временные работы трудоустроено </w:t>
      </w:r>
      <w:r w:rsidR="008242F5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066401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безработных граждан</w:t>
      </w:r>
      <w:r w:rsidR="008242F5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испытывающих трудности  в поиске работы, из них: </w:t>
      </w:r>
      <w:r w:rsidR="008242F5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инвалиды; </w:t>
      </w:r>
      <w:r w:rsidR="008242F5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6401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066401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возраста; </w:t>
      </w:r>
      <w:r w:rsidR="00DB5082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8242F5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граждан</w:t>
      </w:r>
      <w:r w:rsid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освобождённы</w:t>
      </w:r>
      <w:r w:rsid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учреждений, исполняющих наказание в виде лишения свободы;</w:t>
      </w:r>
      <w:r w:rsidR="00DB5082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34FC7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42F5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66401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066401" w:rsidRPr="001E7CE1">
        <w:t xml:space="preserve"> </w:t>
      </w:r>
      <w:r w:rsidR="00066401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безработны</w:t>
      </w:r>
      <w:r w:rsid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066401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="00066401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от 18 до 25 лет, имеющие среднее профессиональное или высшее образование, ищущие работу в течение года с даты выдачи им документа об образовании </w:t>
      </w:r>
      <w:proofErr w:type="gramStart"/>
      <w:r w:rsidR="00066401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066401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квалификации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6584295" w14:textId="0E9B58AA" w:rsidR="006C4302" w:rsidRPr="00E34FC7" w:rsidRDefault="006C4302" w:rsidP="006C4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proofErr w:type="gramEnd"/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трудоустроеных</w:t>
      </w:r>
      <w:proofErr w:type="spellEnd"/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городских жителей – </w:t>
      </w:r>
      <w:r w:rsidR="008242F5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 сельских жителей                            – </w:t>
      </w:r>
      <w:r w:rsidR="008242F5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 проживающих в </w:t>
      </w:r>
      <w:proofErr w:type="spellStart"/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монопрофильных</w:t>
      </w:r>
      <w:proofErr w:type="spellEnd"/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городах – </w:t>
      </w:r>
      <w:r w:rsidR="008242F5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8242F5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F986B4" w14:textId="77777777" w:rsidR="00647093" w:rsidRDefault="00647093" w:rsidP="006C4302">
      <w:pPr>
        <w:keepNext/>
        <w:spacing w:after="0" w:line="240" w:lineRule="auto"/>
        <w:ind w:firstLine="708"/>
        <w:jc w:val="center"/>
        <w:outlineLvl w:val="4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14:paraId="0977FC4E" w14:textId="77777777" w:rsidR="006C4302" w:rsidRPr="00E34FC7" w:rsidRDefault="006C4302" w:rsidP="006C4302">
      <w:pPr>
        <w:keepNext/>
        <w:spacing w:after="0" w:line="240" w:lineRule="auto"/>
        <w:ind w:firstLine="708"/>
        <w:jc w:val="center"/>
        <w:outlineLvl w:val="4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E34FC7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 xml:space="preserve">Несовершеннолетние граждане в возрасте от 14 до 18 лет </w:t>
      </w:r>
    </w:p>
    <w:p w14:paraId="5B16F2D3" w14:textId="0401B8D1" w:rsidR="006C4302" w:rsidRPr="001E7CE1" w:rsidRDefault="006C4302" w:rsidP="006C4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временные работы трудоустроены </w:t>
      </w:r>
      <w:r w:rsidR="008242F5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130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 граждан в возрасте                     от 14 до 18 лет в свободное от учебы время, в том числе:</w:t>
      </w:r>
    </w:p>
    <w:p w14:paraId="1A6E6C0A" w14:textId="13972CEE" w:rsidR="006C4302" w:rsidRPr="001E7CE1" w:rsidRDefault="008242F5" w:rsidP="006C4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111</w:t>
      </w:r>
      <w:r w:rsidR="006C4302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подрост</w:t>
      </w: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ков</w:t>
      </w:r>
      <w:r w:rsidR="006C4302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городские жители;</w:t>
      </w:r>
    </w:p>
    <w:p w14:paraId="193370FC" w14:textId="4DAE5B5A" w:rsidR="006C4302" w:rsidRPr="001E7CE1" w:rsidRDefault="008242F5" w:rsidP="006C4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 w:rsidR="006C4302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подростков – сельские жители;</w:t>
      </w:r>
    </w:p>
    <w:p w14:paraId="6582339C" w14:textId="116AA81A" w:rsidR="006C4302" w:rsidRPr="001E7CE1" w:rsidRDefault="008242F5" w:rsidP="006C4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6C4302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подростк</w:t>
      </w: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6C4302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proofErr w:type="gramStart"/>
      <w:r w:rsidR="006C4302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проживающие</w:t>
      </w:r>
      <w:proofErr w:type="gramEnd"/>
      <w:r w:rsidR="006C4302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proofErr w:type="spellStart"/>
      <w:r w:rsidR="006C4302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монопрофильных</w:t>
      </w:r>
      <w:proofErr w:type="spellEnd"/>
      <w:r w:rsidR="006C4302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городах.</w:t>
      </w:r>
    </w:p>
    <w:p w14:paraId="4F02CD20" w14:textId="0CC8CD42" w:rsidR="006C4302" w:rsidRPr="001E7CE1" w:rsidRDefault="006C4302" w:rsidP="006C4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числе временно </w:t>
      </w:r>
      <w:proofErr w:type="gramStart"/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трудоустроенных</w:t>
      </w:r>
      <w:proofErr w:type="gramEnd"/>
      <w:r w:rsidR="00A14900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 ребенок-инвалид</w:t>
      </w: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9841C38" w14:textId="08574353" w:rsidR="006C4302" w:rsidRPr="00CB7E22" w:rsidRDefault="006C4302" w:rsidP="006C4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Подростки занимались благоустройством территорий муниципальных образований, приводили в порядок пришкольные территории, </w:t>
      </w:r>
      <w:r w:rsidR="00C02EA5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городские </w:t>
      </w: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парки, памятные места, участвовали                                в организации культурно-досуговых мероприятий, работали с библиотечными фондами, оказывали помощь на дому гражданам пожилого возраста, ветеранам и участникам Великой Отечественной войны, изготавливали элементы экипировки для фронта </w:t>
      </w:r>
      <w:r w:rsidR="00C02EA5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СВО, осваивали азы журналистики, работая </w:t>
      </w: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помощниками корреспондента, фотографа и оператора.</w:t>
      </w:r>
      <w:r w:rsidR="00CB7E22" w:rsidRPr="00CB7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End"/>
    </w:p>
    <w:p w14:paraId="1C3B50C9" w14:textId="77777777" w:rsidR="006C4302" w:rsidRPr="00647093" w:rsidRDefault="006C4302" w:rsidP="006C43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2060"/>
          <w:sz w:val="16"/>
          <w:szCs w:val="16"/>
          <w:lang w:eastAsia="ru-RU"/>
        </w:rPr>
      </w:pPr>
    </w:p>
    <w:p w14:paraId="2A96EA97" w14:textId="77777777" w:rsidR="006C4302" w:rsidRPr="00E34FC7" w:rsidRDefault="006C4302" w:rsidP="006C43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E34FC7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Общественные работы</w:t>
      </w:r>
    </w:p>
    <w:p w14:paraId="7AB265D7" w14:textId="6CF4948B" w:rsidR="006C4302" w:rsidRPr="001E7CE1" w:rsidRDefault="006C4302" w:rsidP="006C4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общественные работы трудоустроено </w:t>
      </w:r>
      <w:r w:rsidR="00A14900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14:paraId="28F9D1C8" w14:textId="77777777" w:rsidR="006C4302" w:rsidRPr="001E7CE1" w:rsidRDefault="006C4302" w:rsidP="006C4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</w:t>
      </w:r>
      <w:proofErr w:type="gramStart"/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приступивших</w:t>
      </w:r>
      <w:proofErr w:type="gramEnd"/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оплачиваемым общественным работам: </w:t>
      </w:r>
    </w:p>
    <w:p w14:paraId="2A397A58" w14:textId="5160EFF9" w:rsidR="001734AB" w:rsidRPr="001E7CE1" w:rsidRDefault="00A14900" w:rsidP="006C4302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proofErr w:type="gramStart"/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6C4302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– безработные граждане; 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C4302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C4302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инвалиды; 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C4302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– граждане, стремящиеся возобновить трудовую деятельность после длительного (более года) перерыва</w:t>
      </w:r>
      <w:r w:rsidR="00C539B1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12F1B60F" w14:textId="271F272A" w:rsidR="006C4302" w:rsidRPr="00E34FC7" w:rsidRDefault="006C4302" w:rsidP="00173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proofErr w:type="gramEnd"/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трудоустроеных</w:t>
      </w:r>
      <w:proofErr w:type="spellEnd"/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городских жителей – </w:t>
      </w:r>
      <w:r w:rsidR="00C539B1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 сельских жителей – </w:t>
      </w:r>
      <w:r w:rsidR="00C539B1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 проживающих в </w:t>
      </w:r>
      <w:proofErr w:type="spellStart"/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монопрофильных</w:t>
      </w:r>
      <w:proofErr w:type="spellEnd"/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городах – </w:t>
      </w:r>
      <w:r w:rsidR="00C539B1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C539B1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C0D69C" w14:textId="77777777" w:rsidR="0038251F" w:rsidRDefault="0038251F" w:rsidP="006C430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14:paraId="441D8C5D" w14:textId="77777777" w:rsidR="006C4302" w:rsidRPr="006C4302" w:rsidRDefault="006C4302" w:rsidP="006C430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proofErr w:type="spellStart"/>
      <w:r w:rsidRPr="006C430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Самозанятость</w:t>
      </w:r>
      <w:proofErr w:type="spellEnd"/>
      <w:r w:rsidRPr="006C430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безработных граждан</w:t>
      </w:r>
    </w:p>
    <w:p w14:paraId="3C9EB788" w14:textId="77777777" w:rsidR="006C4302" w:rsidRPr="00D96AA3" w:rsidRDefault="006C4302" w:rsidP="006C4302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</w:p>
    <w:p w14:paraId="2FF3BDE4" w14:textId="77777777" w:rsidR="006C4302" w:rsidRPr="001E7CE1" w:rsidRDefault="006C4302" w:rsidP="006C4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работа по оказанию помощи безработным гражданам: в определении приоритетных направлений организации собственного дела, важных для развития социально-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экономической инфраструктуры муниципальных образований; в направлении безработных граждан на обучение основам предпринимательства.</w:t>
      </w:r>
    </w:p>
    <w:p w14:paraId="0DCA5831" w14:textId="490CCECD" w:rsidR="006C4302" w:rsidRPr="001E7CE1" w:rsidRDefault="006C4302" w:rsidP="00521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92924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521C3C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="00992924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521C3C" w:rsidRPr="001E7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21C3C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меры государственной поддержки по </w:t>
      </w:r>
      <w:r w:rsidR="0041286E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содействию </w:t>
      </w:r>
      <w:r w:rsidR="00521C3C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началу осуществления предпринимательской деятельности безработных граждан получили 68 </w:t>
      </w:r>
      <w:r w:rsidR="00D96AA3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безработных граждан</w:t>
      </w:r>
      <w:r w:rsid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D72C6C" w14:textId="6C2F742E" w:rsidR="00521C3C" w:rsidRPr="001E7CE1" w:rsidRDefault="00D96AA3" w:rsidP="006C4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Зарегистрировали предпринимательскую деятельность 54 чел</w:t>
      </w:r>
      <w:r w:rsid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овек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14:paraId="26A5F784" w14:textId="64D5C71D" w:rsidR="006C4302" w:rsidRPr="001E7CE1" w:rsidRDefault="006C4302" w:rsidP="006C4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плательщиков на</w:t>
      </w:r>
      <w:r w:rsidR="00D96AA3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лога на профессиональный доход 43</w:t>
      </w:r>
      <w:r w:rsidR="008852D2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</w:t>
      </w:r>
      <w:r w:rsid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овека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81540C5" w14:textId="186087EA" w:rsidR="006C4302" w:rsidRPr="001E7CE1" w:rsidRDefault="006C4302" w:rsidP="006C4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зарегистрировались в качестве индивидуального предпринимателя </w:t>
      </w:r>
      <w:r w:rsidR="00D96AA3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77939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</w:t>
      </w:r>
      <w:r w:rsid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овек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726299C8" w14:textId="77777777" w:rsidR="006C4302" w:rsidRPr="001E7CE1" w:rsidRDefault="006C4302" w:rsidP="006C4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зарегистрировался в качестве юридического лица 1 человек; </w:t>
      </w:r>
    </w:p>
    <w:p w14:paraId="4BB29427" w14:textId="52F69D00" w:rsidR="006C4302" w:rsidRPr="001E7CE1" w:rsidRDefault="006C4302" w:rsidP="006C4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оказана единовременная финансовая помощь при государственной регистрации предпринимательской деятельности </w:t>
      </w:r>
      <w:r w:rsidR="00D96AA3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429BC"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безработным гражданам.</w:t>
      </w:r>
    </w:p>
    <w:p w14:paraId="1CEA77CF" w14:textId="77777777" w:rsidR="006C4302" w:rsidRPr="008852D2" w:rsidRDefault="006C4302" w:rsidP="006C4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14:paraId="4C6C708A" w14:textId="77777777" w:rsidR="00AB4A3D" w:rsidRPr="00ED39C8" w:rsidRDefault="00AB4A3D" w:rsidP="00AB4A3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ED39C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Содействие занятости молодежи</w:t>
      </w:r>
    </w:p>
    <w:p w14:paraId="495DB7C4" w14:textId="77777777" w:rsidR="006C4302" w:rsidRPr="00EC5AB8" w:rsidRDefault="006C4302" w:rsidP="00AB4A3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7883A24" w14:textId="10DF5F8F" w:rsidR="00AB1949" w:rsidRPr="004A3716" w:rsidRDefault="00AB1949" w:rsidP="00AB1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службу занятости обратились в целях поиска подходящей работы </w:t>
      </w:r>
      <w:r w:rsidR="00791B0E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551 </w:t>
      </w: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в возрасте 14-29 лет, из них: трудоустроены </w:t>
      </w:r>
      <w:r w:rsidR="00791B0E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300 </w:t>
      </w: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(</w:t>
      </w:r>
      <w:r w:rsidR="00791B0E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%). </w:t>
      </w:r>
    </w:p>
    <w:p w14:paraId="402B7C73" w14:textId="191B74B8" w:rsidR="00AB1949" w:rsidRPr="004A3716" w:rsidRDefault="00AB1949" w:rsidP="00AB1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Молодые граждане получили комплекс </w:t>
      </w:r>
      <w:r w:rsidR="00687770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 поддержки в сфере занятости</w:t>
      </w: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0BB524D" w14:textId="58DB6FD4" w:rsidR="006C4302" w:rsidRPr="004A3716" w:rsidRDefault="006C4302" w:rsidP="006C4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профессиональной ориентации – </w:t>
      </w:r>
      <w:r w:rsidR="00FB098B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2059</w:t>
      </w: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в возрасте 14-</w:t>
      </w:r>
      <w:r w:rsidR="00687770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лет;</w:t>
      </w:r>
    </w:p>
    <w:p w14:paraId="09A3F8A3" w14:textId="77777777" w:rsidR="004A3716" w:rsidRPr="004A3716" w:rsidRDefault="004A3716" w:rsidP="004A3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психологической поддержке – 295 человек в возрасте 16-35 лет;</w:t>
      </w:r>
    </w:p>
    <w:p w14:paraId="1D5131B6" w14:textId="1978DC7E" w:rsidR="006C4302" w:rsidRPr="004A3716" w:rsidRDefault="005C2C9A" w:rsidP="005C2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профессиональному обучению – 8 человек в возрасте 16-29 лет; </w:t>
      </w:r>
      <w:r w:rsidR="006C4302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E19780" w14:textId="01EC124C" w:rsidR="006C4302" w:rsidRPr="004A3716" w:rsidRDefault="006C4302" w:rsidP="006C4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социальной адаптации безработных</w:t>
      </w:r>
      <w:r w:rsidR="00FB098B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ищущих работу</w:t>
      </w: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="00FB098B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B098B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374</w:t>
      </w: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в возрасте 16-</w:t>
      </w:r>
      <w:r w:rsidR="00FB098B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лет;</w:t>
      </w:r>
    </w:p>
    <w:p w14:paraId="027DEB36" w14:textId="3A80F553" w:rsidR="006C4302" w:rsidRPr="004A3716" w:rsidRDefault="00600E20" w:rsidP="00600E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меры государственной поддержки по </w:t>
      </w:r>
      <w:r w:rsidR="0041286E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содействию </w:t>
      </w: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началу осуществления предпринимательской деятельности безработных граждан получили 11 граждан</w:t>
      </w:r>
      <w:r w:rsidR="006C4302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</w:t>
      </w:r>
      <w:r w:rsid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6C4302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18-29 лет.</w:t>
      </w:r>
    </w:p>
    <w:p w14:paraId="33B524B3" w14:textId="31D41551" w:rsidR="006C4302" w:rsidRPr="004A3716" w:rsidRDefault="006C4302" w:rsidP="006C4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учащихся общеобразовательных организаций проведено </w:t>
      </w:r>
      <w:r w:rsidR="00933A0F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ярмар</w:t>
      </w:r>
      <w:r w:rsidR="00933A0F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профессий, учебных мест и вакансий с целью оказания </w:t>
      </w:r>
      <w:proofErr w:type="spellStart"/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по выбору сферы деятельности, профессии, образовательной организации.</w:t>
      </w:r>
    </w:p>
    <w:p w14:paraId="474DB5B4" w14:textId="0A35661D" w:rsidR="006C4302" w:rsidRPr="004A3716" w:rsidRDefault="006C4302" w:rsidP="006C4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ярмарках</w:t>
      </w:r>
      <w:proofErr w:type="gramEnd"/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участвовали </w:t>
      </w:r>
      <w:r w:rsidR="00933A0F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663</w:t>
      </w: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</w:t>
      </w:r>
      <w:r w:rsidR="00933A0F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33A0F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профессиональные образовательные организации Ленинградской области и Санкт-Петербурга.</w:t>
      </w:r>
    </w:p>
    <w:p w14:paraId="0B40A099" w14:textId="77777777" w:rsidR="006C4302" w:rsidRPr="00E34FC7" w:rsidRDefault="006C4302" w:rsidP="006C4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Проводилась работа по реализации мероприятия «Содействие трудоустройству граждан, нуждающихся в дополнительной поддержке», в части возмещения за счет средств областного бюджета Ленинградской области 50% затрат работодателей на выплату заработной платы,  трудоустроенным несовершеннолетним гражданам в возрасте от 14 до 18 лет и трудоустроенным выпускникам образовательных организаций, не имеющим опыта работы по полученной специальности, в течение трех лет после окончания образовательных организаций высшего</w:t>
      </w:r>
      <w:proofErr w:type="gramEnd"/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среднего профессионального образования.</w:t>
      </w:r>
    </w:p>
    <w:p w14:paraId="22997650" w14:textId="77777777" w:rsidR="003E6DE7" w:rsidRPr="000F63B1" w:rsidRDefault="003E6DE7" w:rsidP="003E6D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F15218" w14:textId="77777777" w:rsidR="00AB4A3D" w:rsidRPr="000F63B1" w:rsidRDefault="00AB4A3D" w:rsidP="00AB4A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0F63B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Предоставление социальных гарантий гражданам – одиноким, многодетным родителям, а также родителям, воспитывающим детей-инвалидов.</w:t>
      </w:r>
    </w:p>
    <w:p w14:paraId="0EE743C1" w14:textId="218BA55A" w:rsidR="00AB4A3D" w:rsidRPr="000F63B1" w:rsidRDefault="00AB4A3D" w:rsidP="00AB4A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0F63B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Реализация мероприятий по содействию занятости женщин, воспитывающих несовершеннолетних детей, в том числе находящихся в отпуске по уходу за ребенком             до достижения им </w:t>
      </w:r>
      <w:r w:rsidR="005D298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возраста </w:t>
      </w:r>
      <w:r w:rsidRPr="000F63B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трех лет</w:t>
      </w:r>
    </w:p>
    <w:p w14:paraId="591EFF34" w14:textId="77777777" w:rsidR="00AB4A3D" w:rsidRPr="000F63B1" w:rsidRDefault="00AB4A3D" w:rsidP="00AB4A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1E075884" w14:textId="10269912" w:rsidR="005B7892" w:rsidRPr="004A3716" w:rsidRDefault="005B7892" w:rsidP="005B7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содействием в поиске подходящей работы в службу занятости обратились             </w:t>
      </w:r>
      <w:r w:rsidR="001734AB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="003514FC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430</w:t>
      </w:r>
      <w:r w:rsidR="00E5285A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1734AB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родителей</w:t>
      </w: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имеющи</w:t>
      </w:r>
      <w:r w:rsidR="00E5285A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несовершеннолетних детей, из них: многодетные родители –                      </w:t>
      </w:r>
      <w:r w:rsidR="003514FC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</w:t>
      </w: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человек; одинокие родители – </w:t>
      </w:r>
      <w:r w:rsidR="003514FC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  <w:r w:rsidR="00E5285A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</w:t>
      </w: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еловек</w:t>
      </w:r>
      <w:r w:rsidR="00E5285A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72711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2 - </w:t>
      </w:r>
      <w:r w:rsidR="00E5285A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родители, имеющие детей-инвалидов</w:t>
      </w:r>
      <w:r w:rsidR="00C02EA5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ADB941A" w14:textId="0F6880F1" w:rsidR="005B7892" w:rsidRPr="004A3716" w:rsidRDefault="005B7892" w:rsidP="005B7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Трудоустроено </w:t>
      </w:r>
      <w:r w:rsidR="003514FC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215</w:t>
      </w:r>
      <w:r w:rsidR="00CB7E22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 - </w:t>
      </w: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родители, имеющие несовершеннолетних детей, из них: многодетные родители – </w:t>
      </w:r>
      <w:r w:rsidR="003514FC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человек; одинокие родители – </w:t>
      </w:r>
      <w:r w:rsidR="003514FC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</w:t>
      </w:r>
      <w:r w:rsidR="00E72711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1 - родители, имеющие детей-инвалидов</w:t>
      </w: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14:paraId="2390617D" w14:textId="77777777" w:rsidR="004A3716" w:rsidRPr="004A3716" w:rsidRDefault="003343E2" w:rsidP="004A3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Прошли</w:t>
      </w:r>
      <w:proofErr w:type="gramEnd"/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профессиональное обучение и получили дополнительное профессиональное образование по направлению службы занятости населения: многодетные родители – 6 человек             (в рамках специальных мер поддержки многодетных родителей, а также имеющих статус безработные).</w:t>
      </w:r>
    </w:p>
    <w:p w14:paraId="0558BC93" w14:textId="74F8D03A" w:rsidR="005B7892" w:rsidRPr="004A3716" w:rsidRDefault="005B7892" w:rsidP="004A3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 содействием в поиске подходящей работы обратил</w:t>
      </w:r>
      <w:r w:rsidR="002E26FE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ись</w:t>
      </w: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</w:t>
      </w:r>
      <w:r w:rsidR="00E72711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2E26FE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женщин</w:t>
      </w:r>
      <w:r w:rsidR="002E26FE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имеющи</w:t>
      </w:r>
      <w:r w:rsidR="002E26FE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несовершеннолетних детей (</w:t>
      </w:r>
      <w:r w:rsidR="002E26FE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9,9% от числа обратившихся родителей, имеющих несовершеннолетних детей). </w:t>
      </w:r>
      <w:proofErr w:type="gramEnd"/>
    </w:p>
    <w:p w14:paraId="3847053B" w14:textId="09E1302E" w:rsidR="005B7892" w:rsidRPr="0051312D" w:rsidRDefault="005B7892" w:rsidP="005B7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Трудоустроено </w:t>
      </w:r>
      <w:r w:rsidR="002E26FE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98</w:t>
      </w: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женщин, имеющих несовершеннолетних детей (</w:t>
      </w:r>
      <w:r w:rsidR="002E26FE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2E26FE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от количества женщин, имеющих несовершеннолетних детей, обратившихся за содействием в поиске подходящей работы).</w:t>
      </w:r>
    </w:p>
    <w:p w14:paraId="6A1DAEF2" w14:textId="77777777" w:rsidR="00AB4A3D" w:rsidRDefault="00AB4A3D" w:rsidP="00AB4A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0F63B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Трудоустройство инвалидов</w:t>
      </w:r>
    </w:p>
    <w:p w14:paraId="255A4545" w14:textId="77777777" w:rsidR="001734AB" w:rsidRPr="00564727" w:rsidRDefault="001734AB" w:rsidP="00AB4A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16"/>
          <w:szCs w:val="16"/>
          <w:lang w:eastAsia="ru-RU"/>
        </w:rPr>
      </w:pPr>
    </w:p>
    <w:p w14:paraId="06143C4A" w14:textId="25024A0D" w:rsidR="005B7892" w:rsidRPr="004A3716" w:rsidRDefault="0059692A" w:rsidP="005B7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службу занятости обратился</w:t>
      </w:r>
      <w:r w:rsidR="005B7892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содействием в поиске подходящей работы </w:t>
      </w:r>
      <w:r w:rsidR="00274776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231</w:t>
      </w:r>
      <w:r w:rsidR="005B7892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человек, относя</w:t>
      </w:r>
      <w:r w:rsidR="00DA59F1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щихся к категории инвалидов (</w:t>
      </w:r>
      <w:r w:rsidR="00274776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A59F1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274776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5B7892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от всех обратившихся граждан).</w:t>
      </w:r>
    </w:p>
    <w:p w14:paraId="5159A14C" w14:textId="35FBBDCF" w:rsidR="005B7892" w:rsidRPr="004A3716" w:rsidRDefault="005B7892" w:rsidP="005B7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Трудоустроено </w:t>
      </w:r>
      <w:r w:rsidR="0059692A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92</w:t>
      </w: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гражданин</w:t>
      </w:r>
      <w:r w:rsidR="0059692A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имеющих инвалидность (</w:t>
      </w:r>
      <w:r w:rsidR="0059692A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39</w:t>
      </w: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59692A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от числа обратившихся инвалидов).</w:t>
      </w:r>
    </w:p>
    <w:p w14:paraId="768DC636" w14:textId="25CBBF78" w:rsidR="005B7892" w:rsidRPr="004A3716" w:rsidRDefault="005B7892" w:rsidP="005B7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ED39C8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01.0</w:t>
      </w:r>
      <w:r w:rsidR="00EB0854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ED39C8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.2025 год</w:t>
      </w: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у</w:t>
      </w:r>
      <w:r w:rsidR="00656FC6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чете в службе занятости состоял</w:t>
      </w: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0854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261</w:t>
      </w: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безработны</w:t>
      </w:r>
      <w:r w:rsidR="00656FC6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 гражданин</w:t>
      </w: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относящихся к категории инвалидов. </w:t>
      </w:r>
    </w:p>
    <w:p w14:paraId="37F9EB25" w14:textId="01A30B9B" w:rsidR="005B7892" w:rsidRPr="004A3716" w:rsidRDefault="005B7892" w:rsidP="005B7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Граждане, относящиеся к категории инвалидов, получили следующие </w:t>
      </w:r>
      <w:r w:rsidR="009573CC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поддержки</w:t>
      </w: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9BEC914" w14:textId="498C87CE" w:rsidR="005B7892" w:rsidRPr="004A3716" w:rsidRDefault="005B7892" w:rsidP="005B7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профессиональной ориентации – </w:t>
      </w:r>
      <w:r w:rsidR="00E85A14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353</w:t>
      </w: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E85A14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7734C78C" w14:textId="66CFBD11" w:rsidR="005B7892" w:rsidRPr="004A3716" w:rsidRDefault="005B7892" w:rsidP="005B7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психологической поддержке – </w:t>
      </w:r>
      <w:r w:rsidR="00E85A14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211</w:t>
      </w: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</w:t>
      </w:r>
      <w:r w:rsidR="008D1F8C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85A14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="007C55DD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85A14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</w:t>
      </w:r>
      <w:r w:rsidRPr="004A3716">
        <w:rPr>
          <w:rFonts w:ascii="Calibri" w:eastAsia="Calibri" w:hAnsi="Calibri" w:cs="Times New Roman"/>
        </w:rPr>
        <w:t xml:space="preserve"> </w:t>
      </w:r>
      <w:r w:rsidRPr="004A3716">
        <w:rPr>
          <w:rFonts w:ascii="Times New Roman" w:eastAsia="Calibri" w:hAnsi="Times New Roman" w:cs="Times New Roman"/>
          <w:sz w:val="24"/>
          <w:szCs w:val="24"/>
        </w:rPr>
        <w:t>численности</w:t>
      </w:r>
      <w:r w:rsidRPr="004A37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имеющих данную категорию и признанных безработными в отчетном периоде</w:t>
      </w:r>
      <w:r w:rsidR="008D1F8C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ED84A68" w14:textId="04E756B1" w:rsidR="005B7892" w:rsidRPr="004A3716" w:rsidRDefault="005B7892" w:rsidP="005B7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социальной адаптации граждан на рынке труда – </w:t>
      </w:r>
      <w:r w:rsidR="00E85A14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231</w:t>
      </w: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</w:t>
      </w:r>
      <w:r w:rsidR="008D1F8C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85A14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88,5</w:t>
      </w: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</w:t>
      </w:r>
      <w:r w:rsidRPr="004A3716">
        <w:rPr>
          <w:rFonts w:ascii="Calibri" w:eastAsia="Calibri" w:hAnsi="Calibri" w:cs="Times New Roman"/>
        </w:rPr>
        <w:t xml:space="preserve"> </w:t>
      </w:r>
      <w:r w:rsidRPr="004A3716">
        <w:rPr>
          <w:rFonts w:ascii="Times New Roman" w:eastAsia="Calibri" w:hAnsi="Times New Roman" w:cs="Times New Roman"/>
          <w:sz w:val="24"/>
          <w:szCs w:val="24"/>
        </w:rPr>
        <w:t>численности</w:t>
      </w:r>
      <w:r w:rsidRPr="004A37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имеющих данную категорию и признанных безработными в отчетном периоде</w:t>
      </w:r>
      <w:r w:rsidR="008D1F8C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72607BF" w14:textId="77777777" w:rsidR="002A26FA" w:rsidRPr="004A3716" w:rsidRDefault="002A26FA" w:rsidP="002A26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организации оплачиваемых общественных работ – 4 человека (6% от общей численности граждан, получивших </w:t>
      </w:r>
      <w:proofErr w:type="gramStart"/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данную</w:t>
      </w:r>
      <w:proofErr w:type="gramEnd"/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госуслугу</w:t>
      </w:r>
      <w:proofErr w:type="spellEnd"/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14:paraId="01D3D673" w14:textId="77777777" w:rsidR="002A26FA" w:rsidRPr="004A3716" w:rsidRDefault="002A26FA" w:rsidP="002A26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временному трудоустройству безработных граждан, испытывающих трудности в поиске работы – 13 человек (57,1% от общей численности граждан, получивших </w:t>
      </w:r>
      <w:proofErr w:type="gramStart"/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данную</w:t>
      </w:r>
      <w:proofErr w:type="gramEnd"/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госуслугу</w:t>
      </w:r>
      <w:proofErr w:type="spellEnd"/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14:paraId="67F4B313" w14:textId="36D69953" w:rsidR="007F0914" w:rsidRPr="004A3716" w:rsidRDefault="007F0914" w:rsidP="002A26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государственной поддержки по</w:t>
      </w:r>
      <w:r w:rsidR="004E252A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содействию</w:t>
      </w: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началу осуществления предпринимательской деятельности безработных граждан получили 5 граждан имеющих инвалидность.</w:t>
      </w:r>
    </w:p>
    <w:p w14:paraId="33E3AF91" w14:textId="3186E0B5" w:rsidR="005B7892" w:rsidRPr="00ED39C8" w:rsidRDefault="005B7892" w:rsidP="005B7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F13979A" w14:textId="77777777" w:rsidR="003343E2" w:rsidRPr="004A3716" w:rsidRDefault="003343E2" w:rsidP="00334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Прошли</w:t>
      </w:r>
      <w:proofErr w:type="gramEnd"/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профессиональное обучение и получили дополнительное профессиональное образование 4 человека, относящихся к категории инвалидов, из числа безработных граждан,               что составило 6,1 % от общей численности обучившихся безработных граждан.</w:t>
      </w:r>
    </w:p>
    <w:p w14:paraId="6DABC5EF" w14:textId="77777777" w:rsidR="003343E2" w:rsidRPr="004A3716" w:rsidRDefault="003343E2" w:rsidP="00334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отчетный период граждане, из числа инвалидов, выбирали для обучения следующие профессии (специальности), востребованные на рынке труда: «</w:t>
      </w:r>
      <w:proofErr w:type="spellStart"/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Инспектр</w:t>
      </w:r>
      <w:proofErr w:type="spellEnd"/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кадрам», «Водитель погрузчика», «Охранник» и др.</w:t>
      </w:r>
    </w:p>
    <w:p w14:paraId="478F1590" w14:textId="12756DB3" w:rsidR="005B7892" w:rsidRPr="004A3716" w:rsidRDefault="005B7892" w:rsidP="005B7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Заявленная работодателями потребность для трудоустройства инвалидов в счет квот                        на </w:t>
      </w:r>
      <w:r w:rsidR="006C2650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01.0</w:t>
      </w:r>
      <w:r w:rsidR="00E15670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6C2650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.2025</w:t>
      </w: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- </w:t>
      </w:r>
      <w:r w:rsidR="009D5A21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611</w:t>
      </w: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ваканси</w:t>
      </w:r>
      <w:r w:rsidR="009D5A21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73B1AB0" w14:textId="77777777" w:rsidR="005B7892" w:rsidRPr="004A3716" w:rsidRDefault="005B7892" w:rsidP="005B7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 за приемом на работу инвалидов, в пределах установленной квоты, осуществляется комитетом по труду и занятости населения Ленинградской области (далее </w:t>
      </w:r>
      <w:proofErr w:type="gramStart"/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–к</w:t>
      </w:r>
      <w:proofErr w:type="gramEnd"/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омитет) посредством проведения плановых проверок юридических лиц, индивидуальных предпринимателей. </w:t>
      </w:r>
    </w:p>
    <w:p w14:paraId="117BC8ED" w14:textId="5B8934BF" w:rsidR="005B7892" w:rsidRPr="004A3716" w:rsidRDefault="005B7892" w:rsidP="005B7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proofErr w:type="gramStart"/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рамках</w:t>
      </w:r>
      <w:proofErr w:type="gramEnd"/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реализации мероприятия госпрограммы «Создание рабочих мест для трудоустройства инвалидов с целью их интеграции в общество» </w:t>
      </w:r>
      <w:r w:rsidR="00EC164A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1 квартале</w:t>
      </w:r>
      <w:r w:rsidR="00DA59F1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EC164A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DA59F1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="00EC164A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работодателями Ленинградской области создано </w:t>
      </w:r>
      <w:r w:rsidR="00EC164A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рабочих мест</w:t>
      </w:r>
      <w:r w:rsidR="00EC164A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трудоустройства инвалидов.</w:t>
      </w:r>
    </w:p>
    <w:p w14:paraId="54D7F0A8" w14:textId="77777777" w:rsidR="005B7892" w:rsidRPr="004A3716" w:rsidRDefault="005B7892" w:rsidP="005B7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рамках реализации мероприятия «Содействие трудоустройству граждан, нуждающихся    в дополнительной поддержке», в части содействия занятости инвалидов, понимается компенсация расходов работодателей на выплату заработной платы трудоустроенного инвалида и доплату                   за наставничество сотруднику работодателя, на которого возлагаются обязанности                                   по осуществлению контроля за осуществлением трудоустроенным инвалидом трудовой деятельности, по оказанию помощи в исполнении инвалидом его функциональных обязанностей,       а также в получении им необходимых</w:t>
      </w:r>
      <w:proofErr w:type="gramEnd"/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профессиональных навыков.</w:t>
      </w:r>
    </w:p>
    <w:p w14:paraId="7B383E96" w14:textId="77777777" w:rsidR="005B7892" w:rsidRPr="004A3716" w:rsidRDefault="005B7892" w:rsidP="005B7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Ежемесячный размер возмещения затрат работодателя на выплату заработной платы трудоустроенного инвалида, равен 50 процентам от фактических затрат работодателя на выплату заработной платы, но не более размера минимальной заработной платы, установленного </w:t>
      </w: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региональным соглашением о минимальной заработной плате в Ленинградской области, увеличенного на сумму страховых взносов в государственные внебюджетные фонды.</w:t>
      </w:r>
    </w:p>
    <w:p w14:paraId="37C5ED5D" w14:textId="77777777" w:rsidR="005B7892" w:rsidRPr="004A3716" w:rsidRDefault="005B7892" w:rsidP="005B7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Ежемесячный размер возмещения затрат работодателя на доплату за наставничество наставнику равен фактическим затратам работодателя на доплату за наставничество наставнику, но не более размера минимальной заработной платы, установленного региональным соглашением о минимальной заработной плате в Ленинградской области, увеличенного на сумму страховых взносов в государственные внебюджетные фонды. </w:t>
      </w:r>
    </w:p>
    <w:p w14:paraId="3F2FDFC7" w14:textId="77777777" w:rsidR="005B7892" w:rsidRPr="004A3716" w:rsidRDefault="005B7892" w:rsidP="005B7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Максимальный срок компенсации расходов работодателей на выплату заработной платы трудоустроенного инвалида – 6 месяцев, на доплату за наставничество – 1 месяц. </w:t>
      </w:r>
    </w:p>
    <w:p w14:paraId="2AA8AAB6" w14:textId="1F2A446B" w:rsidR="005B7892" w:rsidRPr="004A3716" w:rsidRDefault="00DC202C" w:rsidP="005B7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1 </w:t>
      </w:r>
      <w:proofErr w:type="gramStart"/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квартале</w:t>
      </w:r>
      <w:proofErr w:type="gramEnd"/>
      <w:r w:rsidR="005B7892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EC164A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5B7892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DA59F1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B7892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реализации мероприятия приняли участие </w:t>
      </w:r>
      <w:r w:rsidR="00EC164A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="00DA59F1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 </w:t>
      </w:r>
      <w:r w:rsid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</w:t>
      </w:r>
      <w:r w:rsidR="005B7892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EC164A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</w:t>
      </w:r>
      <w:r w:rsidR="005B7892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инвалидов</w:t>
      </w: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B7892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="00EC164A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5B7892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наставни</w:t>
      </w:r>
      <w:r w:rsidR="00EC164A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</w:t>
      </w:r>
      <w:r w:rsidR="005B7892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14:paraId="73DBD150" w14:textId="77777777" w:rsidR="00C03D05" w:rsidRPr="000F63B1" w:rsidRDefault="00C03D05" w:rsidP="00AB4A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</w:p>
    <w:p w14:paraId="52F9E552" w14:textId="77777777" w:rsidR="00AB4A3D" w:rsidRPr="000F63B1" w:rsidRDefault="00AB4A3D" w:rsidP="00AB4A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0F63B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Занятость граждан, проживающих в сельской местности</w:t>
      </w:r>
    </w:p>
    <w:p w14:paraId="57DF4CFC" w14:textId="77777777" w:rsidR="00AB4A3D" w:rsidRPr="003307E6" w:rsidRDefault="00AB4A3D" w:rsidP="00AB4A3D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6"/>
          <w:szCs w:val="16"/>
          <w:lang w:eastAsia="ru-RU"/>
        </w:rPr>
      </w:pPr>
    </w:p>
    <w:p w14:paraId="3CF2B5D7" w14:textId="54627646" w:rsidR="005B7892" w:rsidRPr="004A3716" w:rsidRDefault="005B7892" w:rsidP="005B7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службу занятости обратилось </w:t>
      </w:r>
      <w:r w:rsidR="003307E6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503 </w:t>
      </w: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сельских жител</w:t>
      </w:r>
      <w:r w:rsidR="009D08E7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из них: </w:t>
      </w: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трудоустроен </w:t>
      </w:r>
      <w:r w:rsidR="003307E6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201 </w:t>
      </w: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человек (</w:t>
      </w:r>
      <w:r w:rsidR="003307E6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</w:t>
      </w: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%). </w:t>
      </w:r>
      <w:proofErr w:type="gramEnd"/>
    </w:p>
    <w:p w14:paraId="4636CBE7" w14:textId="77777777" w:rsidR="005B7892" w:rsidRPr="004A3716" w:rsidRDefault="005B7892" w:rsidP="005B7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A37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Службой занятости использовался комплекс мер, способствовавших повышению конкурентоспособности и трудоустройству жителей сельской местности.</w:t>
      </w:r>
    </w:p>
    <w:p w14:paraId="3F392BBE" w14:textId="77777777" w:rsidR="005B7892" w:rsidRPr="004A3716" w:rsidRDefault="005B7892" w:rsidP="005B789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числа граждан – жителей сельской местности:</w:t>
      </w:r>
    </w:p>
    <w:p w14:paraId="74DF93F5" w14:textId="77777777" w:rsidR="00CB21DB" w:rsidRPr="004A3716" w:rsidRDefault="005B7892" w:rsidP="00CB21D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B21DB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отчетный период жители сельской местности дополнительно получили следующие меры поддержки в сфере занятости: </w:t>
      </w:r>
    </w:p>
    <w:p w14:paraId="403C0D1F" w14:textId="5F0093FB" w:rsidR="00CB21DB" w:rsidRPr="004A3716" w:rsidRDefault="00CB21DB" w:rsidP="00CB21D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профессиональной ориентации – 955 </w:t>
      </w:r>
      <w:r w:rsid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них в возрасте от 14 до 29 лет </w:t>
      </w: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247 человек;</w:t>
      </w:r>
    </w:p>
    <w:p w14:paraId="5AD0467C" w14:textId="2E8C079F" w:rsidR="00CB21DB" w:rsidRPr="004A3716" w:rsidRDefault="00CB21DB" w:rsidP="00CB21D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социальной адаптации на рынке труда – 326 безработных </w:t>
      </w:r>
      <w:r w:rsidR="00E33692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ищущих работу </w:t>
      </w: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граждан; </w:t>
      </w:r>
    </w:p>
    <w:p w14:paraId="5542E08E" w14:textId="032CF64A" w:rsidR="00CB21DB" w:rsidRPr="004A3716" w:rsidRDefault="00CB21DB" w:rsidP="00CB21D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психологической поддержке – 315 безработных граждан.</w:t>
      </w:r>
    </w:p>
    <w:p w14:paraId="2174DFD9" w14:textId="77777777" w:rsidR="003343E2" w:rsidRPr="004A3716" w:rsidRDefault="003343E2" w:rsidP="003343E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A37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завершили профессиональное обучение 11 человек;</w:t>
      </w:r>
    </w:p>
    <w:p w14:paraId="417C7023" w14:textId="7321931F" w:rsidR="00281043" w:rsidRPr="004A3716" w:rsidRDefault="004A3716" w:rsidP="00281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81043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государственной поддержки по началу осуществления предпринимательской деятельности безработных граждан получили 12 чел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овек</w:t>
      </w:r>
      <w:r w:rsidR="00281043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C6AA7D" w14:textId="7C99BFDF" w:rsidR="005B7892" w:rsidRPr="004A3716" w:rsidRDefault="005B7892" w:rsidP="002A26F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информирования населения о ситуации с занятостью специалисты службы занятости выезжали в сельские поселения, проводили встречи с жителями, в том числе: с молодежью                    в школах, осуществляли приемы граждан, ищущих работу.</w:t>
      </w:r>
    </w:p>
    <w:p w14:paraId="0A873DA1" w14:textId="77777777" w:rsidR="005B7892" w:rsidRPr="004A3716" w:rsidRDefault="005B7892" w:rsidP="005B7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Информирование жителей сельской местности осуществлялось также через средства массовой информации (далее - СМИ).</w:t>
      </w:r>
    </w:p>
    <w:p w14:paraId="0153F028" w14:textId="77777777" w:rsidR="005B7892" w:rsidRPr="004A3716" w:rsidRDefault="005B7892" w:rsidP="005B7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Вовлечение в организуемые службой занятости мероприятия по снижению социальной напряженности на рынке труда сельских поселений, позволило повысить мотивацию сельских жителей к труду и поддержать их материально в период временного отсутствия работы.</w:t>
      </w:r>
    </w:p>
    <w:p w14:paraId="0C30D785" w14:textId="5A5D45BA" w:rsidR="005B7892" w:rsidRPr="004A3716" w:rsidRDefault="005B7892" w:rsidP="005B7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01.</w:t>
      </w:r>
      <w:r w:rsidR="00B21CDE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04855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B21CDE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00538B8E" w14:textId="600C0DB8" w:rsidR="00CF3038" w:rsidRPr="004A3716" w:rsidRDefault="00CF3038" w:rsidP="005B7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«банке» вакансий службы занятости находилось 1</w:t>
      </w:r>
      <w:r w:rsidR="00C04855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,5 тыс. </w:t>
      </w: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ваканси</w:t>
      </w:r>
      <w:r w:rsidR="009D08E7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предоставленных предприятиями </w:t>
      </w:r>
      <w:r w:rsidR="009D08E7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агропромышленного комплекса (2,</w:t>
      </w:r>
      <w:r w:rsidR="00C04855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от общего количества вакансий);</w:t>
      </w:r>
    </w:p>
    <w:p w14:paraId="5A0D9D40" w14:textId="66767D17" w:rsidR="005B7892" w:rsidRPr="004A3716" w:rsidRDefault="005B7892" w:rsidP="005B7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учете состояли </w:t>
      </w:r>
      <w:r w:rsidR="00C04855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407 безработных </w:t>
      </w: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CF3038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проживающих в сельской местности                     (на </w:t>
      </w:r>
      <w:r w:rsidR="003307E6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409 ч</w:t>
      </w: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еловек</w:t>
      </w:r>
      <w:r w:rsidR="003307E6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в </w:t>
      </w: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начале 202</w:t>
      </w:r>
      <w:r w:rsidR="003307E6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года).</w:t>
      </w:r>
    </w:p>
    <w:p w14:paraId="4E16363A" w14:textId="77777777" w:rsidR="00DC202C" w:rsidRPr="004A3716" w:rsidRDefault="00DC202C" w:rsidP="00411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A1F519" w14:textId="77777777" w:rsidR="004118DF" w:rsidRPr="003A0360" w:rsidRDefault="004118DF" w:rsidP="00411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3A036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Занятость лиц, освобождённых из учреждений, </w:t>
      </w:r>
    </w:p>
    <w:p w14:paraId="464476A1" w14:textId="77777777" w:rsidR="004118DF" w:rsidRDefault="004118DF" w:rsidP="00411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proofErr w:type="gramStart"/>
      <w:r w:rsidRPr="003A036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исполняющих</w:t>
      </w:r>
      <w:proofErr w:type="gramEnd"/>
      <w:r w:rsidRPr="003A036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наказание в виде лишения свободы</w:t>
      </w:r>
    </w:p>
    <w:p w14:paraId="7FF39001" w14:textId="77777777" w:rsidR="00EB0249" w:rsidRPr="00EB0249" w:rsidRDefault="00EB0249" w:rsidP="00411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16"/>
          <w:szCs w:val="16"/>
          <w:lang w:eastAsia="ru-RU"/>
        </w:rPr>
      </w:pPr>
    </w:p>
    <w:p w14:paraId="201CD26E" w14:textId="45D075FD" w:rsidR="00DF5635" w:rsidRPr="004A3716" w:rsidRDefault="00DF5635" w:rsidP="00DF5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службу занятости обратились 19 человек, освобождённых из учреждений, исполняющих наказание в виде лишения свободы, 9 человек трудоустроено, признаны безработными </w:t>
      </w:r>
      <w:r w:rsidR="003577BD"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человек.</w:t>
      </w:r>
    </w:p>
    <w:p w14:paraId="0CC17DF0" w14:textId="77777777" w:rsidR="00DF5635" w:rsidRPr="004A3716" w:rsidRDefault="00DF5635" w:rsidP="00DF5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по содействию трудоустройству лиц, освобождённых из учреждений, исполняющих наказание в виде лишения свободы, службой занятости начинается ещё до их освобождения. Ведётся переписка с администрациями исправительных учреждений, в которых отбывают наказание граждане, имеющие регистрацию в районах Ленинградской области.</w:t>
      </w:r>
    </w:p>
    <w:p w14:paraId="76090799" w14:textId="77777777" w:rsidR="00DF5635" w:rsidRPr="002E76AC" w:rsidRDefault="00DF5635" w:rsidP="00DF5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3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запросам администраций исправительных учреждений специалисты ГКУ ЦЗН ЛО представляют сведения о вакансиях по имеющимся у граждан профессиям либо перечни вакансий,</w:t>
      </w:r>
      <w:r w:rsidRPr="002E76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требующих квалификации, а также информацию о возможности трудоустройства </w:t>
      </w:r>
      <w:r w:rsidRPr="002E76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на общественные и временные работы. В учреждения исполнения наказаний направлено 297  писем.</w:t>
      </w:r>
    </w:p>
    <w:p w14:paraId="53756740" w14:textId="77777777" w:rsidR="00DF5635" w:rsidRPr="002E76AC" w:rsidRDefault="00DF5635" w:rsidP="00DF5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E76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Граждане, из числа освобождённых из учреждений, исполняющих наказание в виде лишения свободы, получили следующие меры поддержки в сфере занятости:</w:t>
      </w:r>
      <w:proofErr w:type="gramEnd"/>
    </w:p>
    <w:p w14:paraId="5A06E707" w14:textId="06289A61" w:rsidR="00DF5635" w:rsidRPr="002E76AC" w:rsidRDefault="00DF5635" w:rsidP="00DF5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76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организации временного трудоустройства граждан, испытывающих трудности в поиске работы – 1 человек;</w:t>
      </w:r>
    </w:p>
    <w:p w14:paraId="55D9DD25" w14:textId="77777777" w:rsidR="00DF5635" w:rsidRPr="002E76AC" w:rsidRDefault="00DF5635" w:rsidP="00DF5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76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психологической поддержке – 4 человека;</w:t>
      </w:r>
    </w:p>
    <w:p w14:paraId="2205B9F9" w14:textId="77777777" w:rsidR="00DF5635" w:rsidRPr="002E76AC" w:rsidRDefault="00DF5635" w:rsidP="00DF5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76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социальной адаптации – 11 человек;</w:t>
      </w:r>
    </w:p>
    <w:p w14:paraId="50BC3DA7" w14:textId="77777777" w:rsidR="00DF5635" w:rsidRPr="002E76AC" w:rsidRDefault="00DF5635" w:rsidP="00DF5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76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профессиональной ориентации – 12 человек.</w:t>
      </w:r>
    </w:p>
    <w:p w14:paraId="63DBF324" w14:textId="77777777" w:rsidR="00DF5635" w:rsidRPr="002E76AC" w:rsidRDefault="00DF5635" w:rsidP="00DF5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E76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рамках Соглашения о сотрудничестве комитета и Управления Федеральной службы исполнения наказания России по Санкт-Петербургу и Ленинградской области по содействию занятости лиц, подлежащих освобождению и освободившихся из учреждений, исполняющих наказание в виде лишения свободы, в 1 квартале 2025 года специалисты ГКУ ЦЗН ЛО провели 8  консультаций для осуждённых в исправительных учреждениях УФСИН России по г. Санкт-Петербургу и Ленинградской области. </w:t>
      </w:r>
      <w:proofErr w:type="gramEnd"/>
    </w:p>
    <w:p w14:paraId="080B853F" w14:textId="77777777" w:rsidR="00DF5635" w:rsidRPr="002E76AC" w:rsidRDefault="00DF5635" w:rsidP="00DF5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E76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Подлежащим освобождению 83 </w:t>
      </w:r>
      <w:proofErr w:type="spellStart"/>
      <w:r w:rsidRPr="002E76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граждана</w:t>
      </w:r>
      <w:proofErr w:type="spellEnd"/>
      <w:r w:rsidRPr="002E76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была предоставлена информация о состоянии рынка труда, наиболее востребованных профессиях на рынке труда, а также о предоставляемых службой занятости </w:t>
      </w:r>
      <w:proofErr w:type="spellStart"/>
      <w:r w:rsidRPr="002E76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госуслугах</w:t>
      </w:r>
      <w:proofErr w:type="spellEnd"/>
      <w:r w:rsidRPr="002E76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14:paraId="3D037B35" w14:textId="77777777" w:rsidR="00DF5635" w:rsidRPr="00CF3038" w:rsidRDefault="00DF5635" w:rsidP="00DF5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76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Проведено 11 специализированных ярмарок вакансий для лиц, освобождённых из учреждений, исполняющих наказание в виде лишения свободы.</w:t>
      </w:r>
    </w:p>
    <w:p w14:paraId="499A785F" w14:textId="77777777" w:rsidR="00DF5635" w:rsidRPr="009908DC" w:rsidRDefault="00DF5635" w:rsidP="00DF5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F041C1" w14:textId="77777777" w:rsidR="00AB4A3D" w:rsidRPr="000F63B1" w:rsidRDefault="00AB4A3D" w:rsidP="00AB4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0F63B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Профессиональное обучение и дополнительное профессиональное образование </w:t>
      </w:r>
    </w:p>
    <w:p w14:paraId="7717492D" w14:textId="77777777" w:rsidR="00AB4A3D" w:rsidRPr="000F63B1" w:rsidRDefault="00AB4A3D" w:rsidP="00AB4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0F63B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по направле</w:t>
      </w:r>
      <w:r w:rsidR="00642BE1" w:rsidRPr="000F63B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нию службы занятости населения </w:t>
      </w:r>
    </w:p>
    <w:p w14:paraId="535F28CD" w14:textId="77777777" w:rsidR="009E5D22" w:rsidRPr="00CE021E" w:rsidRDefault="009E5D22" w:rsidP="00AB4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9A9BB49" w14:textId="4269309B" w:rsidR="00361C67" w:rsidRPr="004A3716" w:rsidRDefault="00361C67" w:rsidP="00361C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716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4A3716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Pr="004A3716">
        <w:rPr>
          <w:rFonts w:ascii="Times New Roman" w:eastAsia="Calibri" w:hAnsi="Times New Roman" w:cs="Times New Roman"/>
          <w:sz w:val="24"/>
          <w:szCs w:val="24"/>
        </w:rPr>
        <w:t xml:space="preserve">квартале 2025 года </w:t>
      </w:r>
      <w:proofErr w:type="gramStart"/>
      <w:r w:rsidRPr="004A3716">
        <w:rPr>
          <w:rFonts w:ascii="Times New Roman" w:eastAsia="Calibri" w:hAnsi="Times New Roman" w:cs="Times New Roman"/>
          <w:sz w:val="24"/>
          <w:szCs w:val="24"/>
        </w:rPr>
        <w:t>прошли</w:t>
      </w:r>
      <w:proofErr w:type="gramEnd"/>
      <w:r w:rsidRPr="004A3716">
        <w:rPr>
          <w:rFonts w:ascii="Times New Roman" w:eastAsia="Calibri" w:hAnsi="Times New Roman" w:cs="Times New Roman"/>
          <w:sz w:val="24"/>
          <w:szCs w:val="24"/>
        </w:rPr>
        <w:t xml:space="preserve"> профессиональное обучение и получили дополнительное профессиональное образование (далее – профессиональное обучение)</w:t>
      </w:r>
      <w:r w:rsidR="004A37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716">
        <w:rPr>
          <w:rFonts w:ascii="Times New Roman" w:eastAsia="Calibri" w:hAnsi="Times New Roman" w:cs="Times New Roman"/>
          <w:sz w:val="24"/>
          <w:szCs w:val="24"/>
        </w:rPr>
        <w:t>по направлению службы занятости 65 безработных граждан, в том числе 56 человек в рамках государственного задания, установленного  ГАОУ ДО ЛО «</w:t>
      </w:r>
      <w:r w:rsidR="004A3716">
        <w:rPr>
          <w:rFonts w:ascii="Times New Roman" w:eastAsia="Calibri" w:hAnsi="Times New Roman" w:cs="Times New Roman"/>
          <w:sz w:val="24"/>
          <w:szCs w:val="24"/>
        </w:rPr>
        <w:t>ЦОПП «</w:t>
      </w:r>
      <w:proofErr w:type="spellStart"/>
      <w:r w:rsidR="004A3716">
        <w:rPr>
          <w:rFonts w:ascii="Times New Roman" w:eastAsia="Calibri" w:hAnsi="Times New Roman" w:cs="Times New Roman"/>
          <w:sz w:val="24"/>
          <w:szCs w:val="24"/>
        </w:rPr>
        <w:t>Профстандарт</w:t>
      </w:r>
      <w:proofErr w:type="spellEnd"/>
      <w:r w:rsidR="004A3716">
        <w:rPr>
          <w:rFonts w:ascii="Times New Roman" w:eastAsia="Calibri" w:hAnsi="Times New Roman" w:cs="Times New Roman"/>
          <w:sz w:val="24"/>
          <w:szCs w:val="24"/>
        </w:rPr>
        <w:t xml:space="preserve">»; 9 человек </w:t>
      </w:r>
      <w:r w:rsidRPr="004A3716">
        <w:rPr>
          <w:rFonts w:ascii="Times New Roman" w:eastAsia="Calibri" w:hAnsi="Times New Roman" w:cs="Times New Roman"/>
          <w:sz w:val="24"/>
          <w:szCs w:val="24"/>
        </w:rPr>
        <w:t>в рамках исполнения государственного социального заказа в соответствии с социальным сертификатом.</w:t>
      </w:r>
    </w:p>
    <w:p w14:paraId="4F829145" w14:textId="77777777" w:rsidR="00361C67" w:rsidRPr="004A3716" w:rsidRDefault="00361C67" w:rsidP="00361C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716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4A3716">
        <w:rPr>
          <w:rFonts w:ascii="Times New Roman" w:eastAsia="Calibri" w:hAnsi="Times New Roman" w:cs="Times New Roman"/>
          <w:sz w:val="24"/>
          <w:szCs w:val="24"/>
        </w:rPr>
        <w:t>рамках</w:t>
      </w:r>
      <w:proofErr w:type="gramEnd"/>
      <w:r w:rsidRPr="004A3716">
        <w:rPr>
          <w:rFonts w:ascii="Times New Roman" w:eastAsia="Calibri" w:hAnsi="Times New Roman" w:cs="Times New Roman"/>
          <w:sz w:val="24"/>
          <w:szCs w:val="24"/>
        </w:rPr>
        <w:t xml:space="preserve"> исполнения государственного социального заказа в соответствии с социальным сертификатом</w:t>
      </w:r>
      <w:r w:rsidRPr="004A3716">
        <w:t xml:space="preserve"> </w:t>
      </w:r>
      <w:r w:rsidRPr="004A3716">
        <w:rPr>
          <w:rFonts w:ascii="Times New Roman" w:eastAsia="Calibri" w:hAnsi="Times New Roman" w:cs="Times New Roman"/>
          <w:sz w:val="24"/>
          <w:szCs w:val="24"/>
        </w:rPr>
        <w:t xml:space="preserve">сформирован реестр исполнителей </w:t>
      </w:r>
      <w:proofErr w:type="spellStart"/>
      <w:r w:rsidRPr="004A3716">
        <w:rPr>
          <w:rFonts w:ascii="Times New Roman" w:eastAsia="Calibri" w:hAnsi="Times New Roman" w:cs="Times New Roman"/>
          <w:sz w:val="24"/>
          <w:szCs w:val="24"/>
        </w:rPr>
        <w:t>госуслуги</w:t>
      </w:r>
      <w:proofErr w:type="spellEnd"/>
      <w:r w:rsidRPr="004A3716">
        <w:rPr>
          <w:rFonts w:ascii="Times New Roman" w:eastAsia="Calibri" w:hAnsi="Times New Roman" w:cs="Times New Roman"/>
          <w:sz w:val="24"/>
          <w:szCs w:val="24"/>
        </w:rPr>
        <w:t xml:space="preserve"> на 2025 год, в который по результатам проведенного отбора вошли 25 организаций, осуществляющих образовательную деятельность. </w:t>
      </w:r>
    </w:p>
    <w:p w14:paraId="5F0BF548" w14:textId="77777777" w:rsidR="00361C67" w:rsidRPr="004A3716" w:rsidRDefault="00361C67" w:rsidP="00361C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716">
        <w:rPr>
          <w:rFonts w:ascii="Times New Roman" w:eastAsia="Calibri" w:hAnsi="Times New Roman" w:cs="Times New Roman"/>
          <w:sz w:val="24"/>
          <w:szCs w:val="24"/>
        </w:rPr>
        <w:t>Профессиональное обучение безработных граждан осуществлялось по 22 профессиям (образовательным программам), имеющим спрос на рынке труда региона: «Водитель категории</w:t>
      </w:r>
      <w:proofErr w:type="gramStart"/>
      <w:r w:rsidRPr="004A3716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proofErr w:type="gramEnd"/>
      <w:r w:rsidRPr="004A3716">
        <w:rPr>
          <w:rFonts w:ascii="Times New Roman" w:eastAsia="Calibri" w:hAnsi="Times New Roman" w:cs="Times New Roman"/>
          <w:sz w:val="24"/>
          <w:szCs w:val="24"/>
        </w:rPr>
        <w:t>, С и Е», «Бухгалтер», «Водитель погрузчика», «Бухгалтер», «Кладовщик», «Главный дизайнер проекта», «Охранник», «Парикмахер», «Программист», «Электросварщик ручной сварки» и др.</w:t>
      </w:r>
    </w:p>
    <w:p w14:paraId="68CDB69A" w14:textId="77777777" w:rsidR="00361C67" w:rsidRPr="004A3716" w:rsidRDefault="00361C67" w:rsidP="00361C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716">
        <w:rPr>
          <w:rFonts w:ascii="Times New Roman" w:eastAsia="Calibri" w:hAnsi="Times New Roman" w:cs="Times New Roman"/>
          <w:sz w:val="24"/>
          <w:szCs w:val="24"/>
        </w:rPr>
        <w:t>На обучение по рабочим профессиям направлено</w:t>
      </w:r>
      <w:r w:rsidRPr="004A3716">
        <w:rPr>
          <w:sz w:val="28"/>
          <w:szCs w:val="28"/>
        </w:rPr>
        <w:t xml:space="preserve"> </w:t>
      </w:r>
      <w:r w:rsidRPr="004A3716">
        <w:rPr>
          <w:rFonts w:ascii="Times New Roman" w:eastAsia="Calibri" w:hAnsi="Times New Roman" w:cs="Times New Roman"/>
          <w:sz w:val="24"/>
          <w:szCs w:val="24"/>
        </w:rPr>
        <w:t>56 % человек от общего количества направленных на обучение.</w:t>
      </w:r>
    </w:p>
    <w:p w14:paraId="36E31DEB" w14:textId="77777777" w:rsidR="00361C67" w:rsidRPr="004A3716" w:rsidRDefault="00361C67" w:rsidP="00361C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716">
        <w:rPr>
          <w:rFonts w:ascii="Times New Roman" w:eastAsia="Calibri" w:hAnsi="Times New Roman" w:cs="Times New Roman"/>
          <w:sz w:val="24"/>
          <w:szCs w:val="24"/>
        </w:rPr>
        <w:t xml:space="preserve">В 2025 году обучение отдельных категорий граждан будет осуществляться в рамках федерального проекта «Активные меры содействия занятости» национального проекта «Кадры» (далее – проект), организованное при содействии службы занятости </w:t>
      </w:r>
      <w:proofErr w:type="spellStart"/>
      <w:r w:rsidRPr="004A3716">
        <w:rPr>
          <w:rFonts w:ascii="Times New Roman" w:eastAsia="Calibri" w:hAnsi="Times New Roman" w:cs="Times New Roman"/>
          <w:sz w:val="24"/>
          <w:szCs w:val="24"/>
        </w:rPr>
        <w:t>четырмя</w:t>
      </w:r>
      <w:proofErr w:type="spellEnd"/>
      <w:r w:rsidRPr="004A3716">
        <w:rPr>
          <w:rFonts w:ascii="Times New Roman" w:eastAsia="Calibri" w:hAnsi="Times New Roman" w:cs="Times New Roman"/>
          <w:sz w:val="24"/>
          <w:szCs w:val="24"/>
        </w:rPr>
        <w:t xml:space="preserve"> федеральными операторами: ФГАОУВО «Национальный исследовательский Томский государственный университет», ФГБОУВО «Российская академия народного хозяйства  и государственной службы при Президенте Российской Федерации» и ФГБОУ ДПО «Институт развития профессионального образования», ФГБУ «ВНИИ труда» Минтруда России. Обучение в рамках проекта запланировано во втором квартале 2025 года.</w:t>
      </w:r>
    </w:p>
    <w:p w14:paraId="41FF9065" w14:textId="07E8CFB2" w:rsidR="00361C67" w:rsidRPr="004A3716" w:rsidRDefault="00361C67" w:rsidP="00361C67">
      <w:pPr>
        <w:pStyle w:val="41"/>
        <w:shd w:val="clear" w:color="auto" w:fill="auto"/>
        <w:tabs>
          <w:tab w:val="left" w:pos="1114"/>
        </w:tabs>
        <w:spacing w:line="240" w:lineRule="auto"/>
        <w:ind w:right="-3" w:firstLine="709"/>
        <w:jc w:val="both"/>
        <w:rPr>
          <w:rFonts w:eastAsia="Calibri"/>
          <w:sz w:val="24"/>
          <w:szCs w:val="24"/>
          <w:lang w:val="ru-RU" w:eastAsia="en-US"/>
        </w:rPr>
      </w:pPr>
      <w:proofErr w:type="gramStart"/>
      <w:r w:rsidRPr="004A3716">
        <w:rPr>
          <w:rFonts w:eastAsia="Calibri"/>
          <w:sz w:val="24"/>
          <w:szCs w:val="24"/>
          <w:lang w:val="ru-RU" w:eastAsia="en-US"/>
        </w:rPr>
        <w:t xml:space="preserve">В рамках мероприятия по опережающему обучению работников предприятий, находящихся под </w:t>
      </w:r>
      <w:r w:rsidR="00BA4CCC" w:rsidRPr="004A3716">
        <w:rPr>
          <w:rFonts w:eastAsia="Calibri"/>
          <w:sz w:val="24"/>
          <w:szCs w:val="24"/>
          <w:lang w:val="ru-RU" w:eastAsia="en-US"/>
        </w:rPr>
        <w:t xml:space="preserve">риском </w:t>
      </w:r>
      <w:r w:rsidRPr="004A3716">
        <w:rPr>
          <w:rFonts w:eastAsia="Calibri"/>
          <w:sz w:val="24"/>
          <w:szCs w:val="24"/>
          <w:lang w:val="ru-RU" w:eastAsia="en-US"/>
        </w:rPr>
        <w:t xml:space="preserve">увольнения (в отношении которых проводятся мероприятия по высвобождению, работающих в режиме неполного рабочего времени, находящихся в состоянии простоя </w:t>
      </w:r>
      <w:r w:rsidR="004A3716">
        <w:rPr>
          <w:rFonts w:eastAsia="Calibri"/>
          <w:sz w:val="24"/>
          <w:szCs w:val="24"/>
          <w:lang w:val="ru-RU" w:eastAsia="en-US"/>
        </w:rPr>
        <w:t xml:space="preserve">                        </w:t>
      </w:r>
      <w:r w:rsidRPr="004A3716">
        <w:rPr>
          <w:rFonts w:eastAsia="Calibri"/>
          <w:sz w:val="24"/>
          <w:szCs w:val="24"/>
          <w:lang w:val="ru-RU" w:eastAsia="en-US"/>
        </w:rPr>
        <w:t xml:space="preserve">по инициативе работодателя), а также работников организаций (предприятий), осуществляющих реструктуризацию и (или) модернизацию производства, в соответствии с инвестиционными проектами, направленными на </w:t>
      </w:r>
      <w:proofErr w:type="spellStart"/>
      <w:r w:rsidRPr="004A3716">
        <w:rPr>
          <w:rFonts w:eastAsia="Calibri"/>
          <w:sz w:val="24"/>
          <w:szCs w:val="24"/>
          <w:lang w:val="ru-RU" w:eastAsia="en-US"/>
        </w:rPr>
        <w:t>импортозамещение</w:t>
      </w:r>
      <w:proofErr w:type="spellEnd"/>
      <w:r w:rsidRPr="004A3716">
        <w:rPr>
          <w:rFonts w:eastAsia="Calibri"/>
          <w:sz w:val="24"/>
          <w:szCs w:val="24"/>
          <w:lang w:val="ru-RU" w:eastAsia="en-US"/>
        </w:rPr>
        <w:t>, направлены 233 работника от 4-х предприятий (по состоянию на</w:t>
      </w:r>
      <w:proofErr w:type="gramEnd"/>
      <w:r w:rsidRPr="004A3716">
        <w:rPr>
          <w:rFonts w:eastAsia="Calibri"/>
          <w:sz w:val="24"/>
          <w:szCs w:val="24"/>
          <w:lang w:val="ru-RU" w:eastAsia="en-US"/>
        </w:rPr>
        <w:t xml:space="preserve"> </w:t>
      </w:r>
      <w:proofErr w:type="gramStart"/>
      <w:r w:rsidRPr="004A3716">
        <w:rPr>
          <w:rFonts w:eastAsia="Calibri"/>
          <w:sz w:val="24"/>
          <w:szCs w:val="24"/>
          <w:lang w:val="ru-RU" w:eastAsia="en-US"/>
        </w:rPr>
        <w:t>01.04.2025 завершили обучение 82 человека).</w:t>
      </w:r>
      <w:proofErr w:type="gramEnd"/>
    </w:p>
    <w:p w14:paraId="04534C3C" w14:textId="0974A5CD" w:rsidR="00361C67" w:rsidRPr="004A3716" w:rsidRDefault="00361C67" w:rsidP="00361C67">
      <w:pPr>
        <w:pStyle w:val="41"/>
        <w:shd w:val="clear" w:color="auto" w:fill="auto"/>
        <w:tabs>
          <w:tab w:val="left" w:pos="1114"/>
        </w:tabs>
        <w:spacing w:line="240" w:lineRule="auto"/>
        <w:ind w:right="-3" w:firstLine="709"/>
        <w:jc w:val="both"/>
        <w:rPr>
          <w:rFonts w:eastAsia="Calibri"/>
          <w:sz w:val="24"/>
          <w:szCs w:val="24"/>
          <w:lang w:val="ru-RU" w:eastAsia="en-US"/>
        </w:rPr>
      </w:pPr>
      <w:r w:rsidRPr="004A3716">
        <w:rPr>
          <w:rFonts w:eastAsia="Calibri"/>
          <w:sz w:val="24"/>
          <w:szCs w:val="24"/>
          <w:lang w:val="ru-RU" w:eastAsia="en-US"/>
        </w:rPr>
        <w:lastRenderedPageBreak/>
        <w:t xml:space="preserve">На отчетный период в рамках мероприятий по обучению работников оборонно-промышленного комплекса в </w:t>
      </w:r>
      <w:proofErr w:type="spellStart"/>
      <w:r w:rsidRPr="004A3716">
        <w:rPr>
          <w:rFonts w:eastAsia="Calibri"/>
          <w:sz w:val="24"/>
          <w:szCs w:val="24"/>
          <w:lang w:val="ru-RU" w:eastAsia="en-US"/>
        </w:rPr>
        <w:t>отбре</w:t>
      </w:r>
      <w:proofErr w:type="spellEnd"/>
      <w:r w:rsidRPr="004A3716">
        <w:rPr>
          <w:rFonts w:eastAsia="Calibri"/>
          <w:sz w:val="24"/>
          <w:szCs w:val="24"/>
          <w:lang w:val="ru-RU" w:eastAsia="en-US"/>
        </w:rPr>
        <w:t xml:space="preserve"> на предоставление субсидии победили 6 предприятий для обучения 364 человек</w:t>
      </w:r>
      <w:r w:rsidR="004A3716">
        <w:rPr>
          <w:rFonts w:eastAsia="Calibri"/>
          <w:sz w:val="24"/>
          <w:szCs w:val="24"/>
          <w:lang w:val="ru-RU" w:eastAsia="en-US"/>
        </w:rPr>
        <w:t>а</w:t>
      </w:r>
      <w:r w:rsidRPr="004A3716">
        <w:rPr>
          <w:rFonts w:eastAsia="Calibri"/>
          <w:sz w:val="24"/>
          <w:szCs w:val="24"/>
          <w:lang w:val="ru-RU" w:eastAsia="en-US"/>
        </w:rPr>
        <w:t xml:space="preserve"> на общую сумму 9 294,5 тыс. рублей. Обучение запланировано во втором квартале 2025 года.</w:t>
      </w:r>
    </w:p>
    <w:p w14:paraId="5E85D3CC" w14:textId="77777777" w:rsidR="00BA4CCC" w:rsidRPr="008C3AAE" w:rsidRDefault="00BA4CCC" w:rsidP="00361C67">
      <w:pPr>
        <w:pStyle w:val="41"/>
        <w:shd w:val="clear" w:color="auto" w:fill="auto"/>
        <w:tabs>
          <w:tab w:val="left" w:pos="1114"/>
        </w:tabs>
        <w:spacing w:line="240" w:lineRule="auto"/>
        <w:ind w:right="-3" w:firstLine="709"/>
        <w:jc w:val="both"/>
        <w:rPr>
          <w:rFonts w:eastAsia="Calibri"/>
          <w:sz w:val="24"/>
          <w:szCs w:val="24"/>
          <w:highlight w:val="cyan"/>
          <w:lang w:val="ru-RU" w:eastAsia="en-US"/>
        </w:rPr>
      </w:pPr>
    </w:p>
    <w:p w14:paraId="104575A1" w14:textId="70E80527" w:rsidR="00D52F9A" w:rsidRPr="004A3716" w:rsidRDefault="00432E3C" w:rsidP="007618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4A371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</w:t>
      </w:r>
      <w:r w:rsidR="005855B6" w:rsidRPr="004A371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рганизаци</w:t>
      </w:r>
      <w:r w:rsidRPr="004A371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я</w:t>
      </w:r>
      <w:r w:rsidR="0051312D" w:rsidRPr="004A371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профессиональной ориентации граждан </w:t>
      </w:r>
      <w:r w:rsidR="005855B6" w:rsidRPr="004A371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br/>
      </w:r>
    </w:p>
    <w:p w14:paraId="322697CB" w14:textId="43102CE5" w:rsidR="009F2D18" w:rsidRPr="004A3716" w:rsidRDefault="001D1D05" w:rsidP="005A18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A3716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4A3716">
        <w:rPr>
          <w:rFonts w:ascii="Times New Roman" w:eastAsia="Calibri" w:hAnsi="Times New Roman" w:cs="Times New Roman"/>
          <w:sz w:val="24"/>
          <w:szCs w:val="24"/>
        </w:rPr>
        <w:t>1</w:t>
      </w:r>
      <w:r w:rsidRPr="004A3716">
        <w:rPr>
          <w:rFonts w:ascii="Times New Roman" w:eastAsia="Calibri" w:hAnsi="Times New Roman" w:cs="Times New Roman"/>
          <w:sz w:val="24"/>
          <w:szCs w:val="24"/>
        </w:rPr>
        <w:t xml:space="preserve"> квартале 2025 года</w:t>
      </w:r>
      <w:r w:rsidR="009F2D18" w:rsidRPr="004A37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4DB9" w:rsidRPr="004A3716">
        <w:rPr>
          <w:rFonts w:ascii="Times New Roman" w:eastAsia="Calibri" w:hAnsi="Times New Roman" w:cs="Times New Roman"/>
          <w:sz w:val="24"/>
          <w:szCs w:val="24"/>
        </w:rPr>
        <w:t>меру государственной поддержки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(далее – профориентаци</w:t>
      </w:r>
      <w:r w:rsidR="00B36DDE" w:rsidRPr="004A3716">
        <w:rPr>
          <w:rFonts w:ascii="Times New Roman" w:eastAsia="Calibri" w:hAnsi="Times New Roman" w:cs="Times New Roman"/>
          <w:sz w:val="24"/>
          <w:szCs w:val="24"/>
        </w:rPr>
        <w:t>я</w:t>
      </w:r>
      <w:r w:rsidR="000B4DB9" w:rsidRPr="004A371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4A3716">
        <w:rPr>
          <w:rFonts w:ascii="Times New Roman" w:eastAsia="Calibri" w:hAnsi="Times New Roman" w:cs="Times New Roman"/>
          <w:sz w:val="24"/>
          <w:szCs w:val="24"/>
        </w:rPr>
        <w:t>получили 4</w:t>
      </w:r>
      <w:r w:rsidR="00B36DDE" w:rsidRPr="004A3716">
        <w:rPr>
          <w:rFonts w:ascii="Times New Roman" w:eastAsia="Calibri" w:hAnsi="Times New Roman" w:cs="Times New Roman"/>
          <w:sz w:val="24"/>
          <w:szCs w:val="24"/>
        </w:rPr>
        <w:t>73</w:t>
      </w:r>
      <w:r w:rsidR="00E33692" w:rsidRPr="004A3716">
        <w:rPr>
          <w:rFonts w:ascii="Times New Roman" w:eastAsia="Calibri" w:hAnsi="Times New Roman" w:cs="Times New Roman"/>
          <w:sz w:val="24"/>
          <w:szCs w:val="24"/>
        </w:rPr>
        <w:t>9</w:t>
      </w:r>
      <w:r w:rsidR="00B36DDE" w:rsidRPr="004A3716"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="0059481B" w:rsidRPr="004A3716">
        <w:rPr>
          <w:rFonts w:ascii="Times New Roman" w:eastAsia="Calibri" w:hAnsi="Times New Roman" w:cs="Times New Roman"/>
          <w:sz w:val="24"/>
          <w:szCs w:val="24"/>
        </w:rPr>
        <w:t xml:space="preserve">, из них 2059 граждан из числа молодежи от 14 до 35 лет. </w:t>
      </w:r>
      <w:proofErr w:type="gramEnd"/>
    </w:p>
    <w:p w14:paraId="07A58BCA" w14:textId="74C5B0BD" w:rsidR="005855B6" w:rsidRPr="004A3716" w:rsidRDefault="005855B6" w:rsidP="005A18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A3716">
        <w:rPr>
          <w:rFonts w:ascii="Times New Roman" w:eastAsia="Calibri" w:hAnsi="Times New Roman" w:cs="Times New Roman"/>
          <w:sz w:val="24"/>
          <w:szCs w:val="24"/>
        </w:rPr>
        <w:t>Пофориентация</w:t>
      </w:r>
      <w:proofErr w:type="spellEnd"/>
      <w:r w:rsidRPr="004A3716">
        <w:rPr>
          <w:rFonts w:ascii="Times New Roman" w:eastAsia="Calibri" w:hAnsi="Times New Roman" w:cs="Times New Roman"/>
          <w:sz w:val="24"/>
          <w:szCs w:val="24"/>
        </w:rPr>
        <w:t xml:space="preserve"> проводится в целях выбора сферы деятельности (профессии), трудоустройства, прохождения профессионального обучения и получения дополнительного образования.</w:t>
      </w:r>
    </w:p>
    <w:p w14:paraId="7CA50EBA" w14:textId="77777777" w:rsidR="00CA1D1F" w:rsidRPr="00564727" w:rsidRDefault="00CA1D1F" w:rsidP="004B18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2060"/>
          <w:sz w:val="16"/>
          <w:szCs w:val="16"/>
          <w:lang w:eastAsia="ru-RU"/>
        </w:rPr>
      </w:pPr>
    </w:p>
    <w:p w14:paraId="50C523CC" w14:textId="77777777" w:rsidR="004B18F9" w:rsidRPr="004A3716" w:rsidRDefault="004B18F9" w:rsidP="004B18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proofErr w:type="spellStart"/>
      <w:r w:rsidRPr="004A37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Профориентационные</w:t>
      </w:r>
      <w:proofErr w:type="spellEnd"/>
      <w:r w:rsidRPr="004A37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мероприятия</w:t>
      </w:r>
    </w:p>
    <w:p w14:paraId="35FB19F5" w14:textId="77777777" w:rsidR="004B18F9" w:rsidRPr="004A3716" w:rsidRDefault="004B18F9" w:rsidP="004B18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2060"/>
          <w:sz w:val="16"/>
          <w:szCs w:val="16"/>
          <w:lang w:eastAsia="ru-RU"/>
        </w:rPr>
      </w:pPr>
    </w:p>
    <w:p w14:paraId="286ACF9E" w14:textId="77777777" w:rsidR="00224B8E" w:rsidRPr="004A3716" w:rsidRDefault="001D5CCE" w:rsidP="001D5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содействия профильному и профессиональному самоопределению молодежи, формирования кадрового потенциала Ленинградской области и повышения максимального охвата практико-ориентированными фо</w:t>
      </w:r>
      <w:r w:rsidR="00224B8E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рмами </w:t>
      </w:r>
      <w:proofErr w:type="spellStart"/>
      <w:r w:rsidR="00224B8E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="00224B8E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службой занятости населения </w:t>
      </w:r>
      <w:proofErr w:type="spellStart"/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продолжется</w:t>
      </w:r>
      <w:proofErr w:type="spellEnd"/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по организации и проведению </w:t>
      </w:r>
      <w:proofErr w:type="spellStart"/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в том числе и массовых, для различных возрастов и категорий граждан, с учетом их запросов. </w:t>
      </w:r>
      <w:proofErr w:type="gramEnd"/>
    </w:p>
    <w:p w14:paraId="1F420F6B" w14:textId="17BA42D5" w:rsidR="001D5CCE" w:rsidRPr="004A3716" w:rsidRDefault="007624B3" w:rsidP="001D5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C7AA8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C7AA8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квартале</w:t>
      </w:r>
      <w:proofErr w:type="gramEnd"/>
      <w:r w:rsidR="003C7AA8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 </w:t>
      </w:r>
      <w:r w:rsidR="004B18F9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проведено </w:t>
      </w:r>
      <w:r w:rsidR="001D5CCE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80</w:t>
      </w:r>
      <w:r w:rsidR="004B18F9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B18F9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="004B18F9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</w:t>
      </w:r>
      <w:r w:rsidR="001D5CCE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B18F9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B8E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18F9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которых приняли участие </w:t>
      </w:r>
      <w:r w:rsid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5CCE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189 </w:t>
      </w:r>
      <w:r w:rsidR="004B18F9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 Ленинградской области различных возрастов </w:t>
      </w:r>
      <w:r w:rsidR="003E59CF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18F9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категорий</w:t>
      </w:r>
      <w:r w:rsidR="00224B8E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Особое внимание было отведено вопросу организации профессиональной ориентации молодежи</w:t>
      </w:r>
      <w:r w:rsidR="008F681B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общего количества организованных мероприя</w:t>
      </w:r>
      <w:r w:rsidR="003E59CF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8F681B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в отчетном периоде проведены следующие</w:t>
      </w:r>
      <w:r w:rsidR="001A137F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основные, областные</w:t>
      </w:r>
      <w:r w:rsidR="008F681B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мероприятия:</w:t>
      </w:r>
    </w:p>
    <w:p w14:paraId="1AB1B300" w14:textId="12FB16A8" w:rsidR="00B512CF" w:rsidRPr="004A3716" w:rsidRDefault="00FB410A" w:rsidP="00B51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224B8E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защитника Отечества и 80-летия Победы в Великой Отечественной войне 1941-1945 годов, более 300 обучающихся старших классов, в том числе</w:t>
      </w:r>
      <w:r w:rsidR="00B512CF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24B8E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кадетских кла</w:t>
      </w:r>
      <w:r w:rsidR="00301C3E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24B8E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сов, в феврале </w:t>
      </w:r>
      <w:r w:rsid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24B8E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года приняли участие в III Областной ярмарке учебных мест в военных образовательных организациях высшего образования Министерства обороны Российской Федерации, системы МВД и МЧС России «Есть такая профессия – Родину защищать!» (далее – мероприятие).</w:t>
      </w:r>
      <w:proofErr w:type="gramEnd"/>
      <w:r w:rsidR="00224B8E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проведения мероприятия школьники приняли участие в работе интерактивных площадок ведомственных образовательных организаций, где познакомились с различными аспектами работы силовых структур: от кинологической службы и обезвреживания преступников </w:t>
      </w:r>
      <w:r w:rsidR="00224B8E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экспериментов в криминалистической лаборатории. Примеряли на себя снаряжение </w:t>
      </w:r>
      <w:r w:rsidR="00224B8E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экипировку современных </w:t>
      </w:r>
      <w:r w:rsidR="0046386A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военных </w:t>
      </w:r>
      <w:r w:rsidR="00224B8E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российских подразделений</w:t>
      </w:r>
      <w:r w:rsidR="0046386A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подразделений</w:t>
      </w:r>
      <w:r w:rsidR="00224B8E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специального назначения и пожарных, участвовали в мастер-классах и профессиональных пробах.</w:t>
      </w:r>
      <w:r w:rsidR="00B512CF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Ленинградская молодежь </w:t>
      </w:r>
      <w:proofErr w:type="gramStart"/>
      <w:r w:rsidR="00B512CF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узнала о возможностях получения высшего образования </w:t>
      </w:r>
      <w:r w:rsidR="0046386A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512CF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ведомственны</w:t>
      </w:r>
      <w:r w:rsidR="00BB5A0F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B512CF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ВУЗах и познакомилась</w:t>
      </w:r>
      <w:proofErr w:type="gramEnd"/>
      <w:r w:rsidR="00B512CF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широким спектром военных профессий и профессий силовых ведомств. По завершению мероприятия, всем участникам был предложен обед на пункте питания «полевая кухня», а представителям ведомственных образовательных </w:t>
      </w:r>
      <w:proofErr w:type="spellStart"/>
      <w:r w:rsidR="00B512CF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организациий</w:t>
      </w:r>
      <w:proofErr w:type="spellEnd"/>
      <w:r w:rsidR="00B512CF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вручены благодарственные письма за активное участие в мероприятии от Губернатора Ленинградской области А.Ю. Дрозденко;</w:t>
      </w:r>
    </w:p>
    <w:p w14:paraId="16F884BC" w14:textId="0D32C3E6" w:rsidR="00224B8E" w:rsidRPr="004A3716" w:rsidRDefault="008F681B" w:rsidP="00CB3D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B512CF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24B8E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r w:rsidR="00B3605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512CF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115</w:t>
      </w:r>
      <w:r w:rsidR="00224B8E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студентов выпускных курсов профессиональных образовательных организаций </w:t>
      </w:r>
      <w:r w:rsidR="00B3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24B8E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образовательных организаций высшего образования Ленинградской области проведено</w:t>
      </w:r>
      <w:r w:rsidR="0046386A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D99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6386A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224B8E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</w:t>
      </w:r>
      <w:r w:rsidR="0046386A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224B8E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24B8E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</w:t>
      </w:r>
      <w:r w:rsidR="0046386A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="00224B8E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 w:rsidR="0046386A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C91541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B8E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«Школа карьерного роста», включающее</w:t>
      </w:r>
      <w:r w:rsidR="0046386A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себя </w:t>
      </w: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24B8E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ступени: </w:t>
      </w:r>
      <w:proofErr w:type="spellStart"/>
      <w:r w:rsidR="00224B8E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профориентацонное</w:t>
      </w:r>
      <w:proofErr w:type="spellEnd"/>
      <w:r w:rsidR="00224B8E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информирование «Старт в карьеру», мастер классы и встречи </w:t>
      </w:r>
      <w:r w:rsidR="00C91541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24B8E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работодателями. Мероприятие направлено на знакомство молодежи с возможностями службы занятости населени</w:t>
      </w:r>
      <w:r w:rsidR="00C91541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я и</w:t>
      </w:r>
      <w:r w:rsidR="00224B8E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содействия трудоустройству выпускников. </w:t>
      </w:r>
      <w:proofErr w:type="gramStart"/>
      <w:r w:rsidR="00CB3D99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мероприятий студенты ознакомились с программами и проектами органов службы занятости для молодежи, трудовым законодательством, с рынком труда региона, новыми инвестиционными </w:t>
      </w:r>
      <w:r w:rsidR="00CB3D99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проектами и др.; получили информацию о вакантных рабочих местах, о формах государственной поддержки молодых специалистов и о мерах поддержки в сфере занятости населения; учились формировать «Портфолио специалиста», составлять резюме и успешно проходить собеседование </w:t>
      </w:r>
      <w:r w:rsidR="00CB3D99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потенциальных работодателей</w:t>
      </w:r>
      <w:r w:rsidR="009077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14:paraId="752C9123" w14:textId="474AC088" w:rsidR="00FB410A" w:rsidRPr="004A3716" w:rsidRDefault="008F681B" w:rsidP="00703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703E1D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0335AB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338 </w:t>
      </w:r>
      <w:r w:rsidR="00703E1D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школьников и студентов </w:t>
      </w:r>
      <w:r w:rsidR="00FB410A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организованы </w:t>
      </w:r>
      <w:proofErr w:type="spellStart"/>
      <w:r w:rsidR="00FB410A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="00FB410A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экскурсии </w:t>
      </w:r>
      <w:r w:rsidR="00BF245A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B410A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предприятия и в организации различной профес</w:t>
      </w:r>
      <w:r w:rsidR="00D057E3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B410A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иональной направленности</w:t>
      </w:r>
      <w:r w:rsidR="006C32F3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мероприятия «</w:t>
      </w:r>
      <w:r w:rsidR="006C32F3" w:rsidRPr="004A37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PROF</w:t>
      </w:r>
      <w:r w:rsidR="006C32F3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ориентация»: организовано 19 </w:t>
      </w:r>
      <w:proofErr w:type="spellStart"/>
      <w:r w:rsidR="006C32F3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экскурсиий</w:t>
      </w:r>
      <w:proofErr w:type="spellEnd"/>
      <w:r w:rsidR="006C32F3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35AB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C32F3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предприяти</w:t>
      </w: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6C32F3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1E5C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32F3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79706B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C32F3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 w:rsidR="0079706B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37835B" w14:textId="0A034467" w:rsidR="001A137F" w:rsidRPr="004A3716" w:rsidRDefault="001A137F" w:rsidP="004B1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B18F9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ополнительно, было организовано проведение</w:t>
      </w: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</w:t>
      </w:r>
      <w:proofErr w:type="spellStart"/>
      <w:r w:rsidR="004B18F9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="004B18F9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</w:t>
      </w: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таких как: деловые игры «Мир наших профессий»</w:t>
      </w:r>
      <w:r w:rsidR="000335AB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«Мой профессиональный компас», </w:t>
      </w:r>
      <w:r w:rsidR="000335AB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«Город моей карьеры», «Картина мира. Профессии будущего»; </w:t>
      </w:r>
      <w:proofErr w:type="spellStart"/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-игра «Профессии </w:t>
      </w:r>
      <w:proofErr w:type="gramStart"/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настоящего-миссия</w:t>
      </w:r>
      <w:proofErr w:type="gramEnd"/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выполнима»</w:t>
      </w:r>
      <w:r w:rsidR="000335AB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</w:t>
      </w:r>
      <w:proofErr w:type="spellEnd"/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лото»</w:t>
      </w:r>
      <w:r w:rsidR="000335AB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</w:t>
      </w:r>
      <w:proofErr w:type="spellEnd"/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мероприятие «Выбор профессии - просто и сложно»,</w:t>
      </w:r>
      <w:r w:rsidR="000335AB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35AB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="000335AB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встречи «Кем я стану», «Образование и карьера», «Моя будущая профессия», </w:t>
      </w:r>
      <w:proofErr w:type="spellStart"/>
      <w:r w:rsidR="000335AB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квиз</w:t>
      </w:r>
      <w:proofErr w:type="spellEnd"/>
      <w:r w:rsidR="000335AB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«Яркий мир профессий»</w:t>
      </w:r>
      <w:r w:rsidR="00546434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 w:rsidR="000335AB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0335AB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0335AB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вышеукзанных</w:t>
      </w:r>
      <w:proofErr w:type="spellEnd"/>
      <w:r w:rsidR="000335AB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мероприятиях </w:t>
      </w:r>
      <w:r w:rsidR="00546434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 участие более 380 человек.</w:t>
      </w:r>
    </w:p>
    <w:p w14:paraId="6389F9F6" w14:textId="11769DCD" w:rsidR="004B18F9" w:rsidRPr="007624B3" w:rsidRDefault="004B18F9" w:rsidP="004B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Такж</w:t>
      </w:r>
      <w:r w:rsidR="00D04F64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 отчетный период для более </w:t>
      </w:r>
      <w:r w:rsidR="00775B59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  <w:r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клиентов ГКУ ЦЗН ЛО проведены                                 мероприятия, направленные на повышение финансовой грамотности в формат</w:t>
      </w:r>
      <w:r w:rsidR="007863E9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proofErr w:type="spellStart"/>
      <w:r w:rsidR="007863E9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="007863E9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проведенных при участии представителей Северо-Западного главного управления Банка России, АО «Российский сельскохозяйственный банк» (АО «</w:t>
      </w:r>
      <w:proofErr w:type="spellStart"/>
      <w:r w:rsidR="007863E9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Россельхозбанк</w:t>
      </w:r>
      <w:proofErr w:type="spellEnd"/>
      <w:r w:rsidR="007863E9" w:rsidRPr="004A3716">
        <w:rPr>
          <w:rFonts w:ascii="Times New Roman" w:eastAsia="Times New Roman" w:hAnsi="Times New Roman" w:cs="Times New Roman"/>
          <w:sz w:val="24"/>
          <w:szCs w:val="24"/>
          <w:lang w:eastAsia="ru-RU"/>
        </w:rPr>
        <w:t>») и ПАО «СБЕР».</w:t>
      </w:r>
    </w:p>
    <w:p w14:paraId="5606D5BB" w14:textId="77777777" w:rsidR="007624B3" w:rsidRDefault="007624B3" w:rsidP="004B18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</w:pPr>
    </w:p>
    <w:p w14:paraId="6BEC9304" w14:textId="67C16AD0" w:rsidR="00FF4DE4" w:rsidRPr="0090774E" w:rsidRDefault="006C2AE8" w:rsidP="004B18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90774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</w:t>
      </w:r>
      <w:r w:rsidR="0051312D" w:rsidRPr="0090774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сихологическ</w:t>
      </w:r>
      <w:r w:rsidRPr="0090774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ая</w:t>
      </w:r>
      <w:r w:rsidR="0051312D" w:rsidRPr="0090774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поддержк</w:t>
      </w:r>
      <w:r w:rsidRPr="0090774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а</w:t>
      </w:r>
      <w:r w:rsidR="0051312D" w:rsidRPr="0090774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безработных граждан</w:t>
      </w:r>
    </w:p>
    <w:p w14:paraId="10953658" w14:textId="77777777" w:rsidR="004B18F9" w:rsidRPr="0090774E" w:rsidRDefault="004B18F9" w:rsidP="004B1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7040B744" w14:textId="2179A5F0" w:rsidR="004B16EE" w:rsidRPr="0090774E" w:rsidRDefault="005073EB" w:rsidP="008F54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77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Меру государственной поддержки по психологической поддержке безработных граждан</w:t>
      </w:r>
      <w:r w:rsidR="006C1E26" w:rsidRPr="0090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94300D" w:rsidRPr="0090774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C1E26" w:rsidRPr="0090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мера</w:t>
      </w:r>
      <w:r w:rsidR="0094300D" w:rsidRPr="0090774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психологическая поддержка в сфере занятости)</w:t>
      </w:r>
      <w:r w:rsidRPr="0090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 квартале 2025 года получ</w:t>
      </w:r>
      <w:r w:rsidR="006C1E26" w:rsidRPr="0090774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0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</w:t>
      </w:r>
      <w:r w:rsidR="00C73008" w:rsidRPr="0090774E">
        <w:rPr>
          <w:rFonts w:ascii="Times New Roman" w:eastAsia="Times New Roman" w:hAnsi="Times New Roman" w:cs="Times New Roman"/>
          <w:sz w:val="24"/>
          <w:szCs w:val="24"/>
          <w:lang w:eastAsia="ru-RU"/>
        </w:rPr>
        <w:t>1397</w:t>
      </w:r>
      <w:r w:rsidRPr="0090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безработных граждан,</w:t>
      </w:r>
      <w:r w:rsidR="000D07FB" w:rsidRPr="0090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</w:t>
      </w:r>
      <w:proofErr w:type="spellStart"/>
      <w:r w:rsidR="00184362" w:rsidRPr="009077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соотвествует</w:t>
      </w:r>
      <w:proofErr w:type="spellEnd"/>
      <w:r w:rsidR="00184362" w:rsidRPr="0090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1E26" w:rsidRPr="0090774E">
        <w:rPr>
          <w:rFonts w:ascii="Times New Roman" w:eastAsia="Times New Roman" w:hAnsi="Times New Roman" w:cs="Times New Roman"/>
          <w:sz w:val="24"/>
          <w:szCs w:val="24"/>
          <w:lang w:eastAsia="ru-RU"/>
        </w:rPr>
        <w:t>100 % охват</w:t>
      </w:r>
      <w:r w:rsidR="00184362" w:rsidRPr="0090774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C1E26" w:rsidRPr="0090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мерой граждан</w:t>
      </w:r>
      <w:r w:rsidR="000D07FB" w:rsidRPr="0090774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C1E26" w:rsidRPr="0090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признанными безработными в отчетный период. </w:t>
      </w:r>
      <w:r w:rsidR="008F54D3" w:rsidRPr="0090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общего количества безработных граждан меру получили </w:t>
      </w:r>
      <w:r w:rsidR="0090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F54D3" w:rsidRPr="0090774E">
        <w:rPr>
          <w:rFonts w:ascii="Times New Roman" w:eastAsia="Times New Roman" w:hAnsi="Times New Roman" w:cs="Times New Roman"/>
          <w:sz w:val="24"/>
          <w:szCs w:val="24"/>
          <w:lang w:eastAsia="ru-RU"/>
        </w:rPr>
        <w:t>295 человек, из числа молодежи в возрасте от 16 до 35 лет.</w:t>
      </w:r>
      <w:r w:rsidR="008F54D3" w:rsidRPr="0090774E">
        <w:rPr>
          <w:rFonts w:ascii="Times New Roman" w:hAnsi="Times New Roman"/>
          <w:sz w:val="24"/>
          <w:szCs w:val="24"/>
        </w:rPr>
        <w:t xml:space="preserve"> </w:t>
      </w:r>
    </w:p>
    <w:p w14:paraId="2B6917F0" w14:textId="1588966F" w:rsidR="008F54D3" w:rsidRPr="0090774E" w:rsidRDefault="008F54D3" w:rsidP="008F54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774E">
        <w:rPr>
          <w:rFonts w:ascii="Times New Roman" w:hAnsi="Times New Roman"/>
          <w:sz w:val="24"/>
          <w:szCs w:val="24"/>
        </w:rPr>
        <w:t xml:space="preserve">Участникам специальной военной операции и членам семей участников специальной военной операции (далее участники СВО и ЧСМ) в отчетном периоде оказано 18 мер </w:t>
      </w:r>
      <w:r w:rsidR="00622056" w:rsidRPr="0090774E">
        <w:rPr>
          <w:rFonts w:ascii="Times New Roman" w:hAnsi="Times New Roman"/>
          <w:sz w:val="24"/>
          <w:szCs w:val="24"/>
        </w:rPr>
        <w:br/>
      </w:r>
      <w:r w:rsidRPr="0090774E">
        <w:rPr>
          <w:rFonts w:ascii="Times New Roman" w:hAnsi="Times New Roman"/>
          <w:sz w:val="24"/>
          <w:szCs w:val="24"/>
        </w:rPr>
        <w:t xml:space="preserve">по психологической поддержке в сфере занятости, из них: 8 участникам СВО и 10 ЧСМ. </w:t>
      </w:r>
    </w:p>
    <w:p w14:paraId="79FABDC4" w14:textId="474F97E7" w:rsidR="008F54D3" w:rsidRPr="0090774E" w:rsidRDefault="00BF245A" w:rsidP="008F54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7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м</w:t>
      </w:r>
      <w:r w:rsidR="006C1E26" w:rsidRPr="0090774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 направлена</w:t>
      </w:r>
      <w:r w:rsidR="0094300D" w:rsidRPr="009077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C1E26" w:rsidRPr="0090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300D" w:rsidRPr="0090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снятие психоэмоциональной напряженности и состояния тревожности; формирование позитивного отношения к трудностям, возникающим в процессе поиска работы; расширение сферы осознания своей проблематики и своей роли в происхождении различных конфликтных ситуаций; отработку новых приемов и способов поведения, преодоление негативных факторов поведения, в том числе при работе с мотивацией гражданина к труду, </w:t>
      </w:r>
      <w:r w:rsidR="0090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94300D" w:rsidRPr="0090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синдромом эмоционального выгорания, а также при психологической подготовке </w:t>
      </w:r>
      <w:r w:rsidR="0090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94300D" w:rsidRPr="0090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прохождению переговоров с работодателем. </w:t>
      </w:r>
    </w:p>
    <w:p w14:paraId="2F3D1294" w14:textId="077C9E0D" w:rsidR="004B18F9" w:rsidRPr="00BF245A" w:rsidRDefault="00BF245A" w:rsidP="00BF245A">
      <w:pPr>
        <w:pStyle w:val="af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774E">
        <w:rPr>
          <w:rFonts w:ascii="Times New Roman" w:eastAsia="Times New Roman" w:hAnsi="Times New Roman"/>
          <w:sz w:val="24"/>
          <w:szCs w:val="24"/>
          <w:lang w:eastAsia="ru-RU"/>
        </w:rPr>
        <w:t>Дополнительно, в</w:t>
      </w:r>
      <w:r w:rsidR="005B2959" w:rsidRPr="0090774E">
        <w:rPr>
          <w:rFonts w:ascii="Times New Roman" w:eastAsia="Times New Roman" w:hAnsi="Times New Roman"/>
          <w:sz w:val="24"/>
          <w:szCs w:val="24"/>
          <w:lang w:eastAsia="ru-RU"/>
        </w:rPr>
        <w:t xml:space="preserve"> отчетный период</w:t>
      </w:r>
      <w:r w:rsidR="004B18F9" w:rsidRPr="0090774E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были проведены мероприятия по психологической поддержке</w:t>
      </w:r>
      <w:r w:rsidR="00823AD6" w:rsidRPr="009077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18F9" w:rsidRPr="0090774E">
        <w:rPr>
          <w:rFonts w:ascii="Times New Roman" w:eastAsia="Times New Roman" w:hAnsi="Times New Roman"/>
          <w:sz w:val="24"/>
          <w:szCs w:val="24"/>
          <w:lang w:eastAsia="ru-RU"/>
        </w:rPr>
        <w:t>для безработных</w:t>
      </w:r>
      <w:r w:rsidR="00823AD6" w:rsidRPr="0090774E">
        <w:rPr>
          <w:rFonts w:ascii="Times New Roman" w:eastAsia="Times New Roman" w:hAnsi="Times New Roman"/>
          <w:sz w:val="24"/>
          <w:szCs w:val="24"/>
          <w:lang w:eastAsia="ru-RU"/>
        </w:rPr>
        <w:t xml:space="preserve">, длительно неработающих </w:t>
      </w:r>
      <w:r w:rsidR="004B18F9" w:rsidRPr="0090774E">
        <w:rPr>
          <w:rFonts w:ascii="Times New Roman" w:eastAsia="Times New Roman" w:hAnsi="Times New Roman"/>
          <w:sz w:val="24"/>
          <w:szCs w:val="24"/>
          <w:lang w:eastAsia="ru-RU"/>
        </w:rPr>
        <w:t>граждан в формате тренингов, семинаров</w:t>
      </w:r>
      <w:r w:rsidR="00DB0A7C" w:rsidRPr="0090774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DB0A7C" w:rsidRPr="0090774E">
        <w:rPr>
          <w:rFonts w:ascii="Times New Roman" w:eastAsia="Times New Roman" w:hAnsi="Times New Roman"/>
          <w:sz w:val="24"/>
          <w:szCs w:val="24"/>
          <w:lang w:eastAsia="ru-RU"/>
        </w:rPr>
        <w:t>вебинаров</w:t>
      </w:r>
      <w:proofErr w:type="spellEnd"/>
      <w:r w:rsidR="004B18F9" w:rsidRPr="0090774E">
        <w:rPr>
          <w:rFonts w:ascii="Times New Roman" w:eastAsia="Times New Roman" w:hAnsi="Times New Roman"/>
          <w:sz w:val="24"/>
          <w:szCs w:val="24"/>
          <w:lang w:eastAsia="ru-RU"/>
        </w:rPr>
        <w:t xml:space="preserve"> и встреч, в которых приняли участие более </w:t>
      </w:r>
      <w:r w:rsidR="00956C1D" w:rsidRPr="0090774E">
        <w:rPr>
          <w:rFonts w:ascii="Times New Roman" w:eastAsia="Times New Roman" w:hAnsi="Times New Roman"/>
          <w:sz w:val="24"/>
          <w:szCs w:val="24"/>
          <w:lang w:eastAsia="ru-RU"/>
        </w:rPr>
        <w:t>190</w:t>
      </w:r>
      <w:r w:rsidR="004B18F9" w:rsidRPr="0090774E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человек.</w:t>
      </w:r>
      <w:r w:rsidR="004B18F9" w:rsidRPr="00BF24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BCCFB85" w14:textId="77777777" w:rsidR="005855B6" w:rsidRDefault="005855B6" w:rsidP="004B18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5282B"/>
          <w:sz w:val="24"/>
          <w:szCs w:val="24"/>
          <w:shd w:val="clear" w:color="auto" w:fill="FFFFFF"/>
        </w:rPr>
      </w:pPr>
    </w:p>
    <w:p w14:paraId="60885DDD" w14:textId="7517BC1D" w:rsidR="00711E5C" w:rsidRPr="0090774E" w:rsidRDefault="006C2AE8" w:rsidP="005855B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  <w:r w:rsidRPr="0090774E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С</w:t>
      </w:r>
      <w:r w:rsidR="00711E5C" w:rsidRPr="0090774E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оциальн</w:t>
      </w:r>
      <w:r w:rsidRPr="0090774E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 xml:space="preserve">ая </w:t>
      </w:r>
      <w:r w:rsidR="00711E5C" w:rsidRPr="0090774E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адаптаци</w:t>
      </w:r>
      <w:r w:rsidRPr="0090774E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я</w:t>
      </w:r>
      <w:r w:rsidR="00711E5C" w:rsidRPr="0090774E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 xml:space="preserve"> граждан, ищущих работу, безработных граждан на рынке труда</w:t>
      </w:r>
    </w:p>
    <w:p w14:paraId="6A85D0C8" w14:textId="77777777" w:rsidR="00711E5C" w:rsidRPr="0090774E" w:rsidRDefault="00711E5C" w:rsidP="005855B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2060"/>
          <w:sz w:val="16"/>
          <w:szCs w:val="16"/>
          <w:shd w:val="clear" w:color="auto" w:fill="FFFFFF"/>
        </w:rPr>
      </w:pPr>
    </w:p>
    <w:p w14:paraId="5B5F8D3E" w14:textId="5305E21D" w:rsidR="008F54D3" w:rsidRPr="0090774E" w:rsidRDefault="005855B6" w:rsidP="00622056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90774E"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r w:rsidRPr="0090774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</w:t>
      </w:r>
      <w:r w:rsidRPr="0090774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90774E">
        <w:rPr>
          <w:rFonts w:ascii="Times New Roman" w:hAnsi="Times New Roman"/>
          <w:sz w:val="24"/>
          <w:szCs w:val="24"/>
          <w:shd w:val="clear" w:color="auto" w:fill="FFFFFF"/>
        </w:rPr>
        <w:t>квартале</w:t>
      </w:r>
      <w:proofErr w:type="gramEnd"/>
      <w:r w:rsidRPr="0090774E">
        <w:rPr>
          <w:rFonts w:ascii="Times New Roman" w:hAnsi="Times New Roman"/>
          <w:sz w:val="24"/>
          <w:szCs w:val="24"/>
          <w:shd w:val="clear" w:color="auto" w:fill="FFFFFF"/>
        </w:rPr>
        <w:t xml:space="preserve"> 2025 года мера государственной поддержки по социальной адаптации (далее – социальная адаптация на рынке труда) предоставлена 1622 ищущим работу и безработным гражданам</w:t>
      </w:r>
      <w:r w:rsidR="00211E3B" w:rsidRPr="0090774E">
        <w:rPr>
          <w:rFonts w:ascii="Times New Roman" w:hAnsi="Times New Roman"/>
          <w:sz w:val="24"/>
          <w:szCs w:val="24"/>
          <w:shd w:val="clear" w:color="auto" w:fill="FFFFFF"/>
        </w:rPr>
        <w:t xml:space="preserve">, из них </w:t>
      </w:r>
      <w:r w:rsidR="00057844" w:rsidRPr="0090774E">
        <w:rPr>
          <w:rFonts w:ascii="Times New Roman" w:hAnsi="Times New Roman"/>
          <w:sz w:val="24"/>
          <w:szCs w:val="24"/>
          <w:shd w:val="clear" w:color="auto" w:fill="FFFFFF"/>
        </w:rPr>
        <w:t xml:space="preserve">374 </w:t>
      </w:r>
      <w:r w:rsidR="00211E3B" w:rsidRPr="0090774E">
        <w:rPr>
          <w:rFonts w:ascii="Times New Roman" w:hAnsi="Times New Roman"/>
          <w:sz w:val="24"/>
          <w:szCs w:val="24"/>
          <w:shd w:val="clear" w:color="auto" w:fill="FFFFFF"/>
        </w:rPr>
        <w:t xml:space="preserve">молодым гражданам в возрасте от 16 до 35 лет. </w:t>
      </w:r>
      <w:r w:rsidR="008F54D3" w:rsidRPr="0090774E">
        <w:rPr>
          <w:rFonts w:ascii="Times New Roman" w:hAnsi="Times New Roman"/>
          <w:sz w:val="24"/>
          <w:szCs w:val="24"/>
        </w:rPr>
        <w:t xml:space="preserve">Участникам специальной военной операции и членам семей участников специальной военной операции (далее участники СВО и ЧСМ) в отчетном периоде оказано 17 мер по </w:t>
      </w:r>
      <w:r w:rsidR="00622056" w:rsidRPr="0090774E">
        <w:rPr>
          <w:rFonts w:ascii="Times New Roman" w:hAnsi="Times New Roman"/>
          <w:sz w:val="24"/>
          <w:szCs w:val="24"/>
        </w:rPr>
        <w:t>социальной адаптации на рынке труда</w:t>
      </w:r>
      <w:r w:rsidR="008F54D3" w:rsidRPr="0090774E">
        <w:rPr>
          <w:rFonts w:ascii="Times New Roman" w:hAnsi="Times New Roman"/>
          <w:sz w:val="24"/>
          <w:szCs w:val="24"/>
        </w:rPr>
        <w:t xml:space="preserve">, из них: 7 участникам СВО и 10 ЧСМ. </w:t>
      </w:r>
    </w:p>
    <w:p w14:paraId="52C801EF" w14:textId="705D055A" w:rsidR="00956C1D" w:rsidRPr="0090774E" w:rsidRDefault="00211E3B" w:rsidP="00211E3B">
      <w:pPr>
        <w:pStyle w:val="af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0774E">
        <w:rPr>
          <w:rFonts w:ascii="Times New Roman" w:hAnsi="Times New Roman"/>
          <w:sz w:val="24"/>
          <w:szCs w:val="24"/>
          <w:shd w:val="clear" w:color="auto" w:fill="FFFFFF"/>
        </w:rPr>
        <w:t xml:space="preserve">Социальная адаптация на рынке труда </w:t>
      </w:r>
      <w:r w:rsidR="00711E5C" w:rsidRPr="0090774E">
        <w:rPr>
          <w:rFonts w:ascii="Times New Roman" w:hAnsi="Times New Roman"/>
          <w:sz w:val="24"/>
          <w:szCs w:val="24"/>
          <w:shd w:val="clear" w:color="auto" w:fill="FFFFFF"/>
        </w:rPr>
        <w:t>направлен</w:t>
      </w:r>
      <w:r w:rsidRPr="0090774E">
        <w:rPr>
          <w:rFonts w:ascii="Times New Roman" w:hAnsi="Times New Roman"/>
          <w:sz w:val="24"/>
          <w:szCs w:val="24"/>
          <w:shd w:val="clear" w:color="auto" w:fill="FFFFFF"/>
        </w:rPr>
        <w:t>а на обучение граждан вышеуказанных категорий</w:t>
      </w:r>
      <w:r w:rsidR="00711E5C" w:rsidRPr="0090774E">
        <w:rPr>
          <w:rFonts w:ascii="Times New Roman" w:hAnsi="Times New Roman"/>
          <w:sz w:val="24"/>
          <w:szCs w:val="24"/>
          <w:shd w:val="clear" w:color="auto" w:fill="FFFFFF"/>
        </w:rPr>
        <w:t xml:space="preserve"> методам и способам поиска работы, технологии поиска работы, методике проведения переговоров с работодателем по вопросам трудоустройства, включая организацию проведения собеседования, совершенствование навыков делового общения и проведения собеседований </w:t>
      </w:r>
      <w:r w:rsidR="004B16EE" w:rsidRPr="0090774E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="00711E5C" w:rsidRPr="0090774E">
        <w:rPr>
          <w:rFonts w:ascii="Times New Roman" w:hAnsi="Times New Roman"/>
          <w:sz w:val="24"/>
          <w:szCs w:val="24"/>
          <w:shd w:val="clear" w:color="auto" w:fill="FFFFFF"/>
        </w:rPr>
        <w:t xml:space="preserve">с работодателем, </w:t>
      </w:r>
      <w:proofErr w:type="spellStart"/>
      <w:r w:rsidR="00711E5C" w:rsidRPr="0090774E">
        <w:rPr>
          <w:rFonts w:ascii="Times New Roman" w:hAnsi="Times New Roman"/>
          <w:sz w:val="24"/>
          <w:szCs w:val="24"/>
          <w:shd w:val="clear" w:color="auto" w:fill="FFFFFF"/>
        </w:rPr>
        <w:t>самопрезентации</w:t>
      </w:r>
      <w:proofErr w:type="spellEnd"/>
      <w:r w:rsidR="00711E5C" w:rsidRPr="0090774E">
        <w:rPr>
          <w:rFonts w:ascii="Times New Roman" w:hAnsi="Times New Roman"/>
          <w:sz w:val="24"/>
          <w:szCs w:val="24"/>
          <w:shd w:val="clear" w:color="auto" w:fill="FFFFFF"/>
        </w:rPr>
        <w:t xml:space="preserve">, формирование активной жизненной позиции, решение </w:t>
      </w:r>
      <w:r w:rsidR="00711E5C" w:rsidRPr="0090774E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вопросов, связанных с подготовкой к выходу на новую работу, адаптацией в коллективе, закреплением на</w:t>
      </w:r>
      <w:proofErr w:type="gramEnd"/>
      <w:r w:rsidR="00711E5C" w:rsidRPr="0090774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="00711E5C" w:rsidRPr="0090774E">
        <w:rPr>
          <w:rFonts w:ascii="Times New Roman" w:hAnsi="Times New Roman"/>
          <w:sz w:val="24"/>
          <w:szCs w:val="24"/>
          <w:shd w:val="clear" w:color="auto" w:fill="FFFFFF"/>
        </w:rPr>
        <w:t>новом</w:t>
      </w:r>
      <w:proofErr w:type="gramEnd"/>
      <w:r w:rsidR="00711E5C" w:rsidRPr="0090774E">
        <w:rPr>
          <w:rFonts w:ascii="Times New Roman" w:hAnsi="Times New Roman"/>
          <w:sz w:val="24"/>
          <w:szCs w:val="24"/>
          <w:shd w:val="clear" w:color="auto" w:fill="FFFFFF"/>
        </w:rPr>
        <w:t xml:space="preserve"> рабочем месте и планированием карьеры, выполнением профессиональных обязанностей</w:t>
      </w:r>
      <w:r w:rsidRPr="0090774E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6B4EC86A" w14:textId="40D4ECE0" w:rsidR="00711E5C" w:rsidRPr="0090774E" w:rsidRDefault="004B16EE" w:rsidP="004B16EE">
      <w:pPr>
        <w:pStyle w:val="af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774E">
        <w:rPr>
          <w:rFonts w:eastAsia="Times New Roman"/>
          <w:lang w:eastAsia="ru-RU"/>
        </w:rPr>
        <w:tab/>
      </w:r>
      <w:r w:rsidRPr="0090774E">
        <w:rPr>
          <w:rFonts w:ascii="Times New Roman" w:eastAsia="Times New Roman" w:hAnsi="Times New Roman"/>
          <w:sz w:val="24"/>
          <w:szCs w:val="24"/>
          <w:lang w:eastAsia="ru-RU"/>
        </w:rPr>
        <w:t>Дополнительно для безработных</w:t>
      </w:r>
      <w:r w:rsidR="00622056" w:rsidRPr="0090774E">
        <w:rPr>
          <w:rFonts w:ascii="Times New Roman" w:eastAsia="Times New Roman" w:hAnsi="Times New Roman"/>
          <w:sz w:val="24"/>
          <w:szCs w:val="24"/>
          <w:lang w:eastAsia="ru-RU"/>
        </w:rPr>
        <w:t xml:space="preserve"> и ищущих работу</w:t>
      </w:r>
      <w:r w:rsidRPr="0090774E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 проведены мероприятия по социальной адаптации, как индивидуальные так и групповые, в которых приняли участие более 420 человек: </w:t>
      </w:r>
      <w:proofErr w:type="spellStart"/>
      <w:r w:rsidRPr="0090774E">
        <w:rPr>
          <w:rFonts w:ascii="Times New Roman" w:eastAsia="Times New Roman" w:hAnsi="Times New Roman"/>
          <w:sz w:val="24"/>
          <w:szCs w:val="24"/>
          <w:lang w:eastAsia="ru-RU"/>
        </w:rPr>
        <w:t>вебинары</w:t>
      </w:r>
      <w:proofErr w:type="spellEnd"/>
      <w:r w:rsidRPr="0090774E">
        <w:rPr>
          <w:rFonts w:ascii="Times New Roman" w:eastAsia="Times New Roman" w:hAnsi="Times New Roman"/>
          <w:sz w:val="24"/>
          <w:szCs w:val="24"/>
          <w:lang w:eastAsia="ru-RU"/>
        </w:rPr>
        <w:t>: «Точки карьерного роста» и «</w:t>
      </w:r>
      <w:r w:rsidR="00622056" w:rsidRPr="0090774E">
        <w:rPr>
          <w:rFonts w:ascii="Times New Roman" w:eastAsia="Times New Roman" w:hAnsi="Times New Roman"/>
          <w:sz w:val="24"/>
          <w:szCs w:val="24"/>
          <w:lang w:eastAsia="ru-RU"/>
        </w:rPr>
        <w:t>Новые в</w:t>
      </w:r>
      <w:r w:rsidRPr="0090774E">
        <w:rPr>
          <w:rFonts w:ascii="Times New Roman" w:eastAsia="Times New Roman" w:hAnsi="Times New Roman"/>
          <w:sz w:val="24"/>
          <w:szCs w:val="24"/>
          <w:lang w:eastAsia="ru-RU"/>
        </w:rPr>
        <w:t>озможности твоей карьеры», делов</w:t>
      </w:r>
      <w:r w:rsidR="00622056" w:rsidRPr="0090774E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r w:rsidRPr="0090774E">
        <w:rPr>
          <w:rFonts w:ascii="Times New Roman" w:eastAsia="Times New Roman" w:hAnsi="Times New Roman"/>
          <w:sz w:val="24"/>
          <w:szCs w:val="24"/>
          <w:lang w:eastAsia="ru-RU"/>
        </w:rPr>
        <w:t xml:space="preserve"> игр</w:t>
      </w:r>
      <w:r w:rsidR="00622056" w:rsidRPr="0090774E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90774E">
        <w:rPr>
          <w:rFonts w:ascii="Times New Roman" w:eastAsia="Times New Roman" w:hAnsi="Times New Roman"/>
          <w:sz w:val="24"/>
          <w:szCs w:val="24"/>
          <w:lang w:eastAsia="ru-RU"/>
        </w:rPr>
        <w:t xml:space="preserve"> «Я на рынке труда»</w:t>
      </w:r>
      <w:r w:rsidR="00622056" w:rsidRPr="0090774E">
        <w:rPr>
          <w:rFonts w:ascii="Times New Roman" w:eastAsia="Times New Roman" w:hAnsi="Times New Roman"/>
          <w:sz w:val="24"/>
          <w:szCs w:val="24"/>
          <w:lang w:eastAsia="ru-RU"/>
        </w:rPr>
        <w:t xml:space="preserve"> и «Прием на работу»</w:t>
      </w:r>
      <w:r w:rsidRPr="0090774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22056" w:rsidRPr="0090774E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тренинг «Моя мотивация», </w:t>
      </w:r>
      <w:r w:rsidRPr="0090774E">
        <w:rPr>
          <w:rFonts w:ascii="Times New Roman" w:eastAsia="Times New Roman" w:hAnsi="Times New Roman"/>
          <w:sz w:val="24"/>
          <w:szCs w:val="24"/>
          <w:lang w:eastAsia="ru-RU"/>
        </w:rPr>
        <w:t>консультирование граждан и др.</w:t>
      </w:r>
    </w:p>
    <w:p w14:paraId="486B8564" w14:textId="0A5D3041" w:rsidR="00711E5C" w:rsidRDefault="00622056" w:rsidP="004B1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 мероприятиях по социальной адаптации на рынке труда приняли участие более </w:t>
      </w:r>
      <w:r w:rsidRPr="00907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600 граждан.</w:t>
      </w:r>
    </w:p>
    <w:p w14:paraId="5FE922F8" w14:textId="77777777" w:rsidR="00711E5C" w:rsidRPr="0090774E" w:rsidRDefault="00711E5C" w:rsidP="004B1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09A1405" w14:textId="77777777" w:rsidR="004B18F9" w:rsidRPr="004B18F9" w:rsidRDefault="004B18F9" w:rsidP="004B18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4B18F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Ярмарки вакансий</w:t>
      </w:r>
    </w:p>
    <w:p w14:paraId="51FEC7A0" w14:textId="77777777" w:rsidR="004B18F9" w:rsidRPr="004B18F9" w:rsidRDefault="004B18F9" w:rsidP="004B18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363D2DBA" w14:textId="02361212" w:rsidR="004B18F9" w:rsidRPr="0090774E" w:rsidRDefault="004B18F9" w:rsidP="004B1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7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ГКУ ЦЗН ЛО </w:t>
      </w:r>
      <w:proofErr w:type="gramStart"/>
      <w:r w:rsidRPr="00907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организован</w:t>
      </w:r>
      <w:r w:rsidR="00E2509F" w:rsidRPr="00907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907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проведен</w:t>
      </w:r>
      <w:r w:rsidR="00933A0F" w:rsidRPr="00907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proofErr w:type="gramEnd"/>
      <w:r w:rsidRPr="00907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33A0F" w:rsidRPr="00907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81</w:t>
      </w:r>
      <w:r w:rsidRPr="00907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ярмар</w:t>
      </w:r>
      <w:r w:rsidR="00933A0F" w:rsidRPr="00907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</w:t>
      </w:r>
      <w:r w:rsidRPr="00907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вакансий, участниками которых стали </w:t>
      </w:r>
      <w:r w:rsidR="00E2509F" w:rsidRPr="00907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2676</w:t>
      </w:r>
      <w:r w:rsidRPr="00907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человек, </w:t>
      </w:r>
      <w:r w:rsidR="00933A0F" w:rsidRPr="00907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253</w:t>
      </w:r>
      <w:r w:rsidRPr="00907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работодател</w:t>
      </w:r>
      <w:r w:rsidR="00933A0F" w:rsidRPr="00907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907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="00933A0F" w:rsidRPr="00907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46</w:t>
      </w:r>
      <w:r w:rsidRPr="00907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образовательных организаций.</w:t>
      </w:r>
    </w:p>
    <w:p w14:paraId="641001EC" w14:textId="5FB6EE67" w:rsidR="004B18F9" w:rsidRPr="0090774E" w:rsidRDefault="004B18F9" w:rsidP="004B1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7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Информацию о проведении ярмарок вакансий через СМИ и по информационным сетям общего пользования получили более </w:t>
      </w:r>
      <w:r w:rsidR="00933A0F" w:rsidRPr="00907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35,5</w:t>
      </w:r>
      <w:r w:rsidRPr="00907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человек. </w:t>
      </w:r>
    </w:p>
    <w:p w14:paraId="14A23094" w14:textId="3391F58E" w:rsidR="00E2509F" w:rsidRPr="0090774E" w:rsidRDefault="004B18F9" w:rsidP="008C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7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Среди проведенных ярмарок: </w:t>
      </w:r>
      <w:r w:rsidR="00E2509F" w:rsidRPr="0090774E">
        <w:rPr>
          <w:rFonts w:ascii="Times New Roman" w:hAnsi="Times New Roman" w:cs="Times New Roman"/>
          <w:sz w:val="24"/>
          <w:szCs w:val="24"/>
        </w:rPr>
        <w:t xml:space="preserve">47 - специализированные для разных категорий населения; </w:t>
      </w:r>
      <w:r w:rsidR="0090774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2509F" w:rsidRPr="0090774E">
        <w:rPr>
          <w:rFonts w:ascii="Times New Roman" w:hAnsi="Times New Roman" w:cs="Times New Roman"/>
          <w:sz w:val="24"/>
          <w:szCs w:val="24"/>
        </w:rPr>
        <w:t xml:space="preserve">3 – ярмарки вакансий предприятий ЛО и Северо-Запада, 1 – ярмарка выходного дня, 1 </w:t>
      </w:r>
      <w:r w:rsidR="008C31E0">
        <w:rPr>
          <w:rFonts w:ascii="Times New Roman" w:hAnsi="Times New Roman" w:cs="Times New Roman"/>
          <w:sz w:val="24"/>
          <w:szCs w:val="24"/>
        </w:rPr>
        <w:t>–</w:t>
      </w:r>
      <w:r w:rsidR="00E2509F" w:rsidRPr="0090774E">
        <w:rPr>
          <w:rFonts w:ascii="Times New Roman" w:hAnsi="Times New Roman" w:cs="Times New Roman"/>
          <w:sz w:val="24"/>
          <w:szCs w:val="24"/>
        </w:rPr>
        <w:t xml:space="preserve"> ярмарка вакансий для соискателей из </w:t>
      </w:r>
      <w:proofErr w:type="spellStart"/>
      <w:r w:rsidR="00E2509F" w:rsidRPr="0090774E">
        <w:rPr>
          <w:rFonts w:ascii="Times New Roman" w:hAnsi="Times New Roman" w:cs="Times New Roman"/>
          <w:sz w:val="24"/>
          <w:szCs w:val="24"/>
        </w:rPr>
        <w:t>трудоизбыточных</w:t>
      </w:r>
      <w:proofErr w:type="spellEnd"/>
      <w:r w:rsidR="00E2509F" w:rsidRPr="0090774E">
        <w:rPr>
          <w:rFonts w:ascii="Times New Roman" w:hAnsi="Times New Roman" w:cs="Times New Roman"/>
          <w:sz w:val="24"/>
          <w:szCs w:val="24"/>
        </w:rPr>
        <w:t xml:space="preserve"> регионов, 1 – областная ярмарка для студентов воен</w:t>
      </w:r>
      <w:r w:rsidR="0090774E">
        <w:rPr>
          <w:rFonts w:ascii="Times New Roman" w:hAnsi="Times New Roman" w:cs="Times New Roman"/>
          <w:sz w:val="24"/>
          <w:szCs w:val="24"/>
        </w:rPr>
        <w:t>ных образовательных организаций</w:t>
      </w:r>
      <w:r w:rsidR="00E2509F" w:rsidRPr="0090774E">
        <w:rPr>
          <w:rFonts w:ascii="Times New Roman" w:hAnsi="Times New Roman" w:cs="Times New Roman"/>
          <w:sz w:val="24"/>
          <w:szCs w:val="24"/>
        </w:rPr>
        <w:t xml:space="preserve">, 4 </w:t>
      </w:r>
      <w:r w:rsidR="008C31E0">
        <w:rPr>
          <w:rFonts w:ascii="Times New Roman" w:hAnsi="Times New Roman" w:cs="Times New Roman"/>
          <w:sz w:val="24"/>
          <w:szCs w:val="24"/>
        </w:rPr>
        <w:t>–</w:t>
      </w:r>
      <w:r w:rsidR="00E2509F" w:rsidRPr="0090774E">
        <w:rPr>
          <w:rFonts w:ascii="Times New Roman" w:hAnsi="Times New Roman" w:cs="Times New Roman"/>
          <w:sz w:val="24"/>
          <w:szCs w:val="24"/>
        </w:rPr>
        <w:t xml:space="preserve"> районные ярмарки профессий, учебных мест </w:t>
      </w:r>
      <w:r w:rsidR="0090774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2509F" w:rsidRPr="0090774E">
        <w:rPr>
          <w:rFonts w:ascii="Times New Roman" w:hAnsi="Times New Roman" w:cs="Times New Roman"/>
          <w:sz w:val="24"/>
          <w:szCs w:val="24"/>
        </w:rPr>
        <w:t>и вакансий; 7 – ярмарок вакансий для осужденных, 14 – «Открытый отбор», 3 –</w:t>
      </w:r>
      <w:r w:rsidR="008C31E0">
        <w:rPr>
          <w:rFonts w:ascii="Times New Roman" w:hAnsi="Times New Roman" w:cs="Times New Roman"/>
          <w:sz w:val="24"/>
          <w:szCs w:val="24"/>
        </w:rPr>
        <w:t xml:space="preserve"> </w:t>
      </w:r>
      <w:r w:rsidR="00E2509F" w:rsidRPr="0090774E">
        <w:rPr>
          <w:rFonts w:ascii="Times New Roman" w:hAnsi="Times New Roman" w:cs="Times New Roman"/>
          <w:sz w:val="24"/>
          <w:szCs w:val="24"/>
        </w:rPr>
        <w:t>«Гарантированное собеседование».</w:t>
      </w:r>
      <w:proofErr w:type="gramEnd"/>
    </w:p>
    <w:p w14:paraId="48DE865E" w14:textId="7795F5FB" w:rsidR="004B18F9" w:rsidRPr="00E2509F" w:rsidRDefault="004B18F9" w:rsidP="00E2509F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7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Среди специализированных ярмарок: </w:t>
      </w:r>
      <w:r w:rsidR="00E2509F" w:rsidRPr="0090774E">
        <w:rPr>
          <w:rFonts w:ascii="Times New Roman" w:hAnsi="Times New Roman" w:cs="Times New Roman"/>
          <w:sz w:val="24"/>
          <w:szCs w:val="24"/>
        </w:rPr>
        <w:t xml:space="preserve">9 - для инвалидов; 11 - для лиц, вернувшихся из мест лишения свободы и отбывающих наказание условно; 8 - для женщин, имеющих детей до 18 лет; </w:t>
      </w:r>
      <w:r w:rsidR="0090774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2509F" w:rsidRPr="0090774E">
        <w:rPr>
          <w:rFonts w:ascii="Times New Roman" w:hAnsi="Times New Roman" w:cs="Times New Roman"/>
          <w:sz w:val="24"/>
          <w:szCs w:val="24"/>
        </w:rPr>
        <w:t>7 – для студентов и молодых специалистов, 6 – для пенсионеров, 4 - для выпускников; 2 - для подростков.</w:t>
      </w:r>
    </w:p>
    <w:p w14:paraId="1BD5B30B" w14:textId="77777777" w:rsidR="004B18F9" w:rsidRPr="00E2509F" w:rsidRDefault="004B18F9" w:rsidP="004B18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7CA86D9D" w14:textId="77777777" w:rsidR="00AB4A3D" w:rsidRDefault="00AB4A3D" w:rsidP="00AB4A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E2509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Информирование населения и работодателей</w:t>
      </w:r>
    </w:p>
    <w:p w14:paraId="00D64CF5" w14:textId="77777777" w:rsidR="00552EBF" w:rsidRPr="00552EBF" w:rsidRDefault="00552EBF" w:rsidP="00AB4A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sz w:val="16"/>
          <w:szCs w:val="16"/>
          <w:lang w:eastAsia="ru-RU"/>
        </w:rPr>
      </w:pPr>
    </w:p>
    <w:p w14:paraId="2BA45EA5" w14:textId="244AE352" w:rsidR="00AB1949" w:rsidRPr="008C31E0" w:rsidRDefault="00AB1949" w:rsidP="00AB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31E0">
        <w:rPr>
          <w:rFonts w:ascii="Times New Roman" w:hAnsi="Times New Roman" w:cs="Times New Roman"/>
          <w:sz w:val="24"/>
          <w:szCs w:val="24"/>
          <w:lang w:eastAsia="ru-RU"/>
        </w:rPr>
        <w:t xml:space="preserve">На сайте </w:t>
      </w:r>
      <w:r w:rsidR="00FF6318" w:rsidRPr="008C31E0">
        <w:rPr>
          <w:rFonts w:ascii="Times New Roman" w:hAnsi="Times New Roman" w:cs="Times New Roman"/>
          <w:sz w:val="24"/>
          <w:szCs w:val="24"/>
          <w:lang w:eastAsia="ru-RU"/>
        </w:rPr>
        <w:t xml:space="preserve">комитета </w:t>
      </w:r>
      <w:r w:rsidR="008C31E0" w:rsidRPr="008C31E0">
        <w:rPr>
          <w:rFonts w:ascii="Times New Roman" w:hAnsi="Times New Roman" w:cs="Times New Roman"/>
          <w:sz w:val="24"/>
          <w:szCs w:val="24"/>
          <w:lang w:eastAsia="ru-RU"/>
        </w:rPr>
        <w:t>в 1</w:t>
      </w:r>
      <w:r w:rsidR="00FF6318" w:rsidRPr="008C31E0">
        <w:rPr>
          <w:rFonts w:ascii="Times New Roman" w:hAnsi="Times New Roman" w:cs="Times New Roman"/>
          <w:sz w:val="24"/>
          <w:szCs w:val="24"/>
          <w:lang w:eastAsia="ru-RU"/>
        </w:rPr>
        <w:t xml:space="preserve"> квартал</w:t>
      </w:r>
      <w:r w:rsidR="008C31E0" w:rsidRPr="008C31E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FF6318" w:rsidRPr="008C31E0">
        <w:rPr>
          <w:rFonts w:ascii="Times New Roman" w:hAnsi="Times New Roman" w:cs="Times New Roman"/>
          <w:sz w:val="24"/>
          <w:szCs w:val="24"/>
          <w:lang w:eastAsia="ru-RU"/>
        </w:rPr>
        <w:t xml:space="preserve"> 2025</w:t>
      </w:r>
      <w:r w:rsidRPr="008C31E0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FF6318" w:rsidRPr="008C31E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C31E0">
        <w:rPr>
          <w:rFonts w:ascii="Times New Roman" w:hAnsi="Times New Roman" w:cs="Times New Roman"/>
          <w:sz w:val="24"/>
          <w:szCs w:val="24"/>
          <w:lang w:eastAsia="ru-RU"/>
        </w:rPr>
        <w:t xml:space="preserve"> опубликовано </w:t>
      </w:r>
      <w:r w:rsidR="00343513" w:rsidRPr="008C31E0"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Pr="008C31E0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информационных </w:t>
      </w:r>
      <w:r w:rsidR="008C31E0" w:rsidRPr="008C31E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8C31E0">
        <w:rPr>
          <w:rFonts w:ascii="Times New Roman" w:hAnsi="Times New Roman" w:cs="Times New Roman"/>
          <w:sz w:val="24"/>
          <w:szCs w:val="24"/>
          <w:lang w:eastAsia="ru-RU"/>
        </w:rPr>
        <w:t xml:space="preserve">и аналитических материалов, сайт посетили около </w:t>
      </w:r>
      <w:r w:rsidR="00343513" w:rsidRPr="008C31E0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Pr="008C31E0">
        <w:rPr>
          <w:rFonts w:ascii="Times New Roman" w:hAnsi="Times New Roman" w:cs="Times New Roman"/>
          <w:sz w:val="24"/>
          <w:szCs w:val="24"/>
          <w:lang w:eastAsia="ru-RU"/>
        </w:rPr>
        <w:t xml:space="preserve"> тыс. человек.</w:t>
      </w:r>
    </w:p>
    <w:p w14:paraId="5BCFA506" w14:textId="77777777" w:rsidR="00AB1949" w:rsidRPr="008C31E0" w:rsidRDefault="00AB1949" w:rsidP="00AB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31E0">
        <w:rPr>
          <w:rFonts w:ascii="Times New Roman" w:hAnsi="Times New Roman" w:cs="Times New Roman"/>
          <w:sz w:val="24"/>
          <w:szCs w:val="24"/>
          <w:lang w:eastAsia="ru-RU"/>
        </w:rPr>
        <w:t>Страницы комитета в социальных сетях представляют собой площадку для активного диалога службы занятости и жителей Ленинградской области в текущей геополитической ситуации, дают возможность оперативно освещать информацию о ситуации на рынке труда Ленинградской области.</w:t>
      </w:r>
    </w:p>
    <w:p w14:paraId="47FAC327" w14:textId="5049CD49" w:rsidR="00AB1949" w:rsidRPr="008C31E0" w:rsidRDefault="008C31E0" w:rsidP="00AB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31E0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="00AB1949" w:rsidRPr="008C31E0">
        <w:rPr>
          <w:rFonts w:ascii="Times New Roman" w:hAnsi="Times New Roman" w:cs="Times New Roman"/>
          <w:sz w:val="24"/>
          <w:szCs w:val="24"/>
          <w:lang w:eastAsia="ru-RU"/>
        </w:rPr>
        <w:t xml:space="preserve">ерез социальные сети поступило </w:t>
      </w:r>
      <w:r w:rsidR="00FF6318" w:rsidRPr="008C31E0">
        <w:rPr>
          <w:rFonts w:ascii="Times New Roman" w:hAnsi="Times New Roman" w:cs="Times New Roman"/>
          <w:sz w:val="24"/>
          <w:szCs w:val="24"/>
          <w:lang w:eastAsia="ru-RU"/>
        </w:rPr>
        <w:t>27</w:t>
      </w:r>
      <w:r w:rsidR="00AB1949" w:rsidRPr="008C31E0">
        <w:rPr>
          <w:rFonts w:ascii="Times New Roman" w:hAnsi="Times New Roman" w:cs="Times New Roman"/>
          <w:sz w:val="24"/>
          <w:szCs w:val="24"/>
          <w:lang w:eastAsia="ru-RU"/>
        </w:rPr>
        <w:t xml:space="preserve"> обращение от граждан. </w:t>
      </w:r>
    </w:p>
    <w:p w14:paraId="7A1D7F30" w14:textId="39F98ACB" w:rsidR="00AB1949" w:rsidRPr="008C31E0" w:rsidRDefault="00AB1949" w:rsidP="00AB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31E0">
        <w:rPr>
          <w:rFonts w:ascii="Times New Roman" w:hAnsi="Times New Roman" w:cs="Times New Roman"/>
          <w:sz w:val="24"/>
          <w:szCs w:val="24"/>
          <w:lang w:eastAsia="ru-RU"/>
        </w:rPr>
        <w:t>Продолжила развиваться страница комитета в социальной сети ВК https://vk.com/ktzn_lo,  на которую подписались 929</w:t>
      </w:r>
      <w:r w:rsidR="008428A2" w:rsidRPr="008C31E0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8C31E0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человек. На странице регулярно публиковались посты                                с информацией о вакансиях, фотоотчеты с мероприятий и краткая информация о прошедших событиях, анонсы предстоящих мероприятий, а также информация об изменениях                                      в законодательстве и мерах поддержки граждан и работодателей. </w:t>
      </w:r>
    </w:p>
    <w:p w14:paraId="58A55457" w14:textId="13D224A9" w:rsidR="00AB1949" w:rsidRPr="008C31E0" w:rsidRDefault="00AB1949" w:rsidP="00AB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31E0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="008428A2" w:rsidRPr="008C31E0">
        <w:rPr>
          <w:rFonts w:ascii="Times New Roman" w:hAnsi="Times New Roman" w:cs="Times New Roman"/>
          <w:sz w:val="24"/>
          <w:szCs w:val="24"/>
          <w:lang w:eastAsia="ru-RU"/>
        </w:rPr>
        <w:t>апреле</w:t>
      </w:r>
      <w:proofErr w:type="gramEnd"/>
      <w:r w:rsidRPr="008C31E0">
        <w:rPr>
          <w:rFonts w:ascii="Times New Roman" w:hAnsi="Times New Roman" w:cs="Times New Roman"/>
          <w:sz w:val="24"/>
          <w:szCs w:val="24"/>
          <w:lang w:eastAsia="ru-RU"/>
        </w:rPr>
        <w:t xml:space="preserve"> состо</w:t>
      </w:r>
      <w:r w:rsidR="008428A2" w:rsidRPr="008C31E0">
        <w:rPr>
          <w:rFonts w:ascii="Times New Roman" w:hAnsi="Times New Roman" w:cs="Times New Roman"/>
          <w:sz w:val="24"/>
          <w:szCs w:val="24"/>
          <w:lang w:eastAsia="ru-RU"/>
        </w:rPr>
        <w:t xml:space="preserve">ялся региональный этап </w:t>
      </w:r>
      <w:r w:rsidRPr="008C31E0">
        <w:rPr>
          <w:rFonts w:ascii="Times New Roman" w:hAnsi="Times New Roman" w:cs="Times New Roman"/>
          <w:sz w:val="24"/>
          <w:szCs w:val="24"/>
          <w:lang w:eastAsia="ru-RU"/>
        </w:rPr>
        <w:t xml:space="preserve">Всероссийской ярмарки трудоустройства «Работа России. Время возможностей». В </w:t>
      </w:r>
      <w:proofErr w:type="gramStart"/>
      <w:r w:rsidRPr="008C31E0">
        <w:rPr>
          <w:rFonts w:ascii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Pr="008C31E0">
        <w:rPr>
          <w:rFonts w:ascii="Times New Roman" w:hAnsi="Times New Roman" w:cs="Times New Roman"/>
          <w:sz w:val="24"/>
          <w:szCs w:val="24"/>
          <w:lang w:eastAsia="ru-RU"/>
        </w:rPr>
        <w:t xml:space="preserve"> анонса данного мероприятия были размещены новости на ресурсах комитета, в СМИ, посты на страницах службы занятости населения, районных администраций, СМИ, городских </w:t>
      </w:r>
      <w:proofErr w:type="spellStart"/>
      <w:r w:rsidRPr="008C31E0">
        <w:rPr>
          <w:rFonts w:ascii="Times New Roman" w:hAnsi="Times New Roman" w:cs="Times New Roman"/>
          <w:sz w:val="24"/>
          <w:szCs w:val="24"/>
          <w:lang w:eastAsia="ru-RU"/>
        </w:rPr>
        <w:t>пабликов</w:t>
      </w:r>
      <w:proofErr w:type="spellEnd"/>
      <w:r w:rsidRPr="008C31E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59A169D7" w14:textId="03E04C40" w:rsidR="00AB1949" w:rsidRPr="008C31E0" w:rsidRDefault="008C31E0" w:rsidP="00AB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31E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AB1949" w:rsidRPr="008C31E0">
        <w:rPr>
          <w:rFonts w:ascii="Times New Roman" w:hAnsi="Times New Roman" w:cs="Times New Roman"/>
          <w:sz w:val="24"/>
          <w:szCs w:val="24"/>
          <w:lang w:eastAsia="ru-RU"/>
        </w:rPr>
        <w:t xml:space="preserve">остоялись </w:t>
      </w:r>
      <w:r w:rsidR="008428A2" w:rsidRPr="008C31E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B1949" w:rsidRPr="008C31E0">
        <w:rPr>
          <w:rFonts w:ascii="Times New Roman" w:hAnsi="Times New Roman" w:cs="Times New Roman"/>
          <w:sz w:val="24"/>
          <w:szCs w:val="24"/>
          <w:lang w:eastAsia="ru-RU"/>
        </w:rPr>
        <w:t xml:space="preserve"> пресс-конференции </w:t>
      </w:r>
      <w:r w:rsidRPr="008C31E0">
        <w:rPr>
          <w:rFonts w:ascii="Times New Roman" w:hAnsi="Times New Roman" w:cs="Times New Roman"/>
          <w:sz w:val="24"/>
          <w:szCs w:val="24"/>
          <w:lang w:eastAsia="ru-RU"/>
        </w:rPr>
        <w:t>на темы</w:t>
      </w:r>
      <w:r w:rsidR="008428A2" w:rsidRPr="008C31E0">
        <w:rPr>
          <w:rFonts w:ascii="Times New Roman" w:hAnsi="Times New Roman" w:cs="Times New Roman"/>
          <w:sz w:val="24"/>
          <w:szCs w:val="24"/>
          <w:lang w:eastAsia="ru-RU"/>
        </w:rPr>
        <w:t xml:space="preserve">: «Всероссийская ярмарка трудоустройства </w:t>
      </w:r>
      <w:r w:rsidRPr="008C31E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8428A2" w:rsidRPr="008C31E0">
        <w:rPr>
          <w:rFonts w:ascii="Times New Roman" w:hAnsi="Times New Roman" w:cs="Times New Roman"/>
          <w:sz w:val="24"/>
          <w:szCs w:val="24"/>
          <w:lang w:eastAsia="ru-RU"/>
        </w:rPr>
        <w:t>в Ленинградской области</w:t>
      </w:r>
      <w:r w:rsidR="00AB1949" w:rsidRPr="008C31E0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8428A2" w:rsidRPr="008C31E0">
        <w:rPr>
          <w:rFonts w:ascii="Times New Roman" w:hAnsi="Times New Roman" w:cs="Times New Roman"/>
          <w:sz w:val="24"/>
          <w:szCs w:val="24"/>
          <w:lang w:eastAsia="ru-RU"/>
        </w:rPr>
        <w:t xml:space="preserve"> и «Нацпроект «Кадры»</w:t>
      </w:r>
      <w:r w:rsidR="00AB1949" w:rsidRPr="008C31E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20664DF3" w14:textId="7E7C1BBD" w:rsidR="00AB1949" w:rsidRPr="008C31E0" w:rsidRDefault="00AB1949" w:rsidP="00AB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31E0">
        <w:rPr>
          <w:rFonts w:ascii="Times New Roman" w:hAnsi="Times New Roman" w:cs="Times New Roman"/>
          <w:sz w:val="24"/>
          <w:szCs w:val="24"/>
          <w:lang w:eastAsia="ru-RU"/>
        </w:rPr>
        <w:t xml:space="preserve">На странице в </w:t>
      </w:r>
      <w:r w:rsidR="008C31E0" w:rsidRPr="008C31E0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8C31E0">
        <w:rPr>
          <w:rFonts w:ascii="Times New Roman" w:hAnsi="Times New Roman" w:cs="Times New Roman"/>
          <w:sz w:val="24"/>
          <w:szCs w:val="24"/>
          <w:lang w:eastAsia="ru-RU"/>
        </w:rPr>
        <w:t>ВК</w:t>
      </w:r>
      <w:r w:rsidR="008C31E0" w:rsidRPr="008C31E0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8C31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C31E0" w:rsidRPr="008C31E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8C31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428A2" w:rsidRPr="008C31E0">
        <w:rPr>
          <w:rFonts w:ascii="Times New Roman" w:hAnsi="Times New Roman" w:cs="Times New Roman"/>
          <w:sz w:val="24"/>
          <w:szCs w:val="24"/>
          <w:lang w:eastAsia="ru-RU"/>
        </w:rPr>
        <w:t>1 квартал</w:t>
      </w:r>
      <w:r w:rsidR="008C31E0" w:rsidRPr="008C31E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8428A2" w:rsidRPr="008C31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F6318" w:rsidRPr="008C31E0">
        <w:rPr>
          <w:rFonts w:ascii="Times New Roman" w:hAnsi="Times New Roman" w:cs="Times New Roman"/>
          <w:sz w:val="24"/>
          <w:szCs w:val="24"/>
          <w:lang w:eastAsia="ru-RU"/>
        </w:rPr>
        <w:t>2025</w:t>
      </w:r>
      <w:r w:rsidRPr="008C31E0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8C31E0" w:rsidRPr="008C31E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C31E0">
        <w:rPr>
          <w:rFonts w:ascii="Times New Roman" w:hAnsi="Times New Roman" w:cs="Times New Roman"/>
          <w:sz w:val="24"/>
          <w:szCs w:val="24"/>
          <w:lang w:eastAsia="ru-RU"/>
        </w:rPr>
        <w:t xml:space="preserve"> размещены </w:t>
      </w:r>
      <w:r w:rsidR="00343513" w:rsidRPr="008C31E0">
        <w:rPr>
          <w:rFonts w:ascii="Times New Roman" w:hAnsi="Times New Roman" w:cs="Times New Roman"/>
          <w:sz w:val="24"/>
          <w:szCs w:val="24"/>
          <w:lang w:eastAsia="ru-RU"/>
        </w:rPr>
        <w:t>33</w:t>
      </w:r>
      <w:r w:rsidRPr="008C31E0">
        <w:rPr>
          <w:rFonts w:ascii="Times New Roman" w:hAnsi="Times New Roman" w:cs="Times New Roman"/>
          <w:sz w:val="24"/>
          <w:szCs w:val="24"/>
          <w:lang w:eastAsia="ru-RU"/>
        </w:rPr>
        <w:t xml:space="preserve">3 публикации. </w:t>
      </w:r>
    </w:p>
    <w:p w14:paraId="0FC92BE3" w14:textId="187B8348" w:rsidR="00AB1949" w:rsidRPr="008C31E0" w:rsidRDefault="00AB1949" w:rsidP="00AB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31E0">
        <w:rPr>
          <w:rFonts w:ascii="Times New Roman" w:hAnsi="Times New Roman" w:cs="Times New Roman"/>
          <w:sz w:val="24"/>
          <w:szCs w:val="24"/>
          <w:lang w:eastAsia="ru-RU"/>
        </w:rPr>
        <w:t xml:space="preserve">На канале комитета в мессенджере </w:t>
      </w:r>
      <w:proofErr w:type="spellStart"/>
      <w:r w:rsidRPr="008C31E0">
        <w:rPr>
          <w:rFonts w:ascii="Times New Roman" w:hAnsi="Times New Roman" w:cs="Times New Roman"/>
          <w:sz w:val="24"/>
          <w:szCs w:val="24"/>
          <w:lang w:eastAsia="ru-RU"/>
        </w:rPr>
        <w:t>Telegram</w:t>
      </w:r>
      <w:proofErr w:type="spellEnd"/>
      <w:r w:rsidRPr="008C31E0">
        <w:rPr>
          <w:rFonts w:ascii="Times New Roman" w:hAnsi="Times New Roman" w:cs="Times New Roman"/>
          <w:sz w:val="24"/>
          <w:szCs w:val="24"/>
          <w:lang w:eastAsia="ru-RU"/>
        </w:rPr>
        <w:t xml:space="preserve"> - https://t.me/ktzn_lo </w:t>
      </w:r>
      <w:proofErr w:type="gramStart"/>
      <w:r w:rsidRPr="008C31E0">
        <w:rPr>
          <w:rFonts w:ascii="Times New Roman" w:hAnsi="Times New Roman" w:cs="Times New Roman"/>
          <w:sz w:val="24"/>
          <w:szCs w:val="24"/>
          <w:lang w:eastAsia="ru-RU"/>
        </w:rPr>
        <w:t>размещены</w:t>
      </w:r>
      <w:proofErr w:type="gramEnd"/>
      <w:r w:rsidRPr="008C31E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343513" w:rsidRPr="008C31E0">
        <w:rPr>
          <w:rFonts w:ascii="Times New Roman" w:hAnsi="Times New Roman" w:cs="Times New Roman"/>
          <w:sz w:val="24"/>
          <w:szCs w:val="24"/>
          <w:lang w:eastAsia="ru-RU"/>
        </w:rPr>
        <w:t>95</w:t>
      </w:r>
      <w:r w:rsidRPr="008C31E0">
        <w:rPr>
          <w:rFonts w:ascii="Times New Roman" w:hAnsi="Times New Roman" w:cs="Times New Roman"/>
          <w:sz w:val="24"/>
          <w:szCs w:val="24"/>
          <w:lang w:eastAsia="ru-RU"/>
        </w:rPr>
        <w:t xml:space="preserve"> публикаций. Также продолжает регулярную работу </w:t>
      </w:r>
      <w:proofErr w:type="gramStart"/>
      <w:r w:rsidRPr="008C31E0">
        <w:rPr>
          <w:rFonts w:ascii="Times New Roman" w:hAnsi="Times New Roman" w:cs="Times New Roman"/>
          <w:sz w:val="24"/>
          <w:szCs w:val="24"/>
          <w:lang w:eastAsia="ru-RU"/>
        </w:rPr>
        <w:t>тематический</w:t>
      </w:r>
      <w:proofErr w:type="gramEnd"/>
      <w:r w:rsidRPr="008C31E0">
        <w:rPr>
          <w:rFonts w:ascii="Times New Roman" w:hAnsi="Times New Roman" w:cs="Times New Roman"/>
          <w:sz w:val="24"/>
          <w:szCs w:val="24"/>
          <w:lang w:eastAsia="ru-RU"/>
        </w:rPr>
        <w:t xml:space="preserve"> телеграмм-канал «Трудовые Будни» https://t.me/Tb_47 (посвящён вопросам охраны труда).</w:t>
      </w:r>
    </w:p>
    <w:p w14:paraId="33A55751" w14:textId="1855A0AB" w:rsidR="00AB1949" w:rsidRPr="008C31E0" w:rsidRDefault="008C31E0" w:rsidP="00AB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31E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AB1949" w:rsidRPr="008C31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B1949" w:rsidRPr="008C31E0">
        <w:rPr>
          <w:rFonts w:ascii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="00AB1949" w:rsidRPr="008C31E0">
        <w:rPr>
          <w:rFonts w:ascii="Times New Roman" w:hAnsi="Times New Roman" w:cs="Times New Roman"/>
          <w:sz w:val="24"/>
          <w:szCs w:val="24"/>
          <w:lang w:eastAsia="ru-RU"/>
        </w:rPr>
        <w:t xml:space="preserve"> «ВК» и «Одноклассники» действуют сообщества подведомственных учреждений комитета – ГКУ ЦЗН ЛО и ГАОУ ДО ЛО ЦОПП «</w:t>
      </w:r>
      <w:proofErr w:type="spellStart"/>
      <w:r w:rsidR="00AB1949" w:rsidRPr="008C31E0">
        <w:rPr>
          <w:rFonts w:ascii="Times New Roman" w:hAnsi="Times New Roman" w:cs="Times New Roman"/>
          <w:sz w:val="24"/>
          <w:szCs w:val="24"/>
          <w:lang w:eastAsia="ru-RU"/>
        </w:rPr>
        <w:t>Профстандарт</w:t>
      </w:r>
      <w:proofErr w:type="spellEnd"/>
      <w:r w:rsidR="00AB1949" w:rsidRPr="008C31E0">
        <w:rPr>
          <w:rFonts w:ascii="Times New Roman" w:hAnsi="Times New Roman" w:cs="Times New Roman"/>
          <w:sz w:val="24"/>
          <w:szCs w:val="24"/>
          <w:lang w:eastAsia="ru-RU"/>
        </w:rPr>
        <w:t xml:space="preserve">». </w:t>
      </w:r>
    </w:p>
    <w:p w14:paraId="69138C93" w14:textId="5500E55E" w:rsidR="00AB1949" w:rsidRPr="008C31E0" w:rsidRDefault="00AB1949" w:rsidP="00AB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31E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proofErr w:type="gramStart"/>
      <w:r w:rsidRPr="008C31E0">
        <w:rPr>
          <w:rFonts w:ascii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Pr="008C31E0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информирования эффективно использовались средства массовой информации федерального, рег</w:t>
      </w:r>
      <w:r w:rsidR="008428A2" w:rsidRPr="008C31E0">
        <w:rPr>
          <w:rFonts w:ascii="Times New Roman" w:hAnsi="Times New Roman" w:cs="Times New Roman"/>
          <w:sz w:val="24"/>
          <w:szCs w:val="24"/>
          <w:lang w:eastAsia="ru-RU"/>
        </w:rPr>
        <w:t xml:space="preserve">ионального и районного уровней. </w:t>
      </w:r>
      <w:r w:rsidR="00343513" w:rsidRPr="008C31E0">
        <w:rPr>
          <w:rFonts w:ascii="Times New Roman" w:hAnsi="Times New Roman" w:cs="Times New Roman"/>
          <w:sz w:val="24"/>
          <w:szCs w:val="24"/>
          <w:lang w:eastAsia="ru-RU"/>
        </w:rPr>
        <w:t>Вышло 55</w:t>
      </w:r>
      <w:r w:rsidR="008428A2" w:rsidRPr="008C31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43513" w:rsidRPr="008C31E0">
        <w:rPr>
          <w:rFonts w:ascii="Times New Roman" w:hAnsi="Times New Roman" w:cs="Times New Roman"/>
          <w:sz w:val="24"/>
          <w:szCs w:val="24"/>
          <w:lang w:eastAsia="ru-RU"/>
        </w:rPr>
        <w:t>репортажей</w:t>
      </w:r>
      <w:r w:rsidR="008428A2" w:rsidRPr="008C31E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974C753" w14:textId="6758C91D" w:rsidR="00AB1949" w:rsidRPr="008C31E0" w:rsidRDefault="00AB1949" w:rsidP="00AB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31E0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Информация о работе комитета регулярно появлялась в районных, региональных                 и федеральных СМИ  – </w:t>
      </w:r>
      <w:r w:rsidR="008428A2" w:rsidRPr="008C31E0">
        <w:rPr>
          <w:rFonts w:ascii="Times New Roman" w:hAnsi="Times New Roman" w:cs="Times New Roman"/>
          <w:sz w:val="24"/>
          <w:szCs w:val="24"/>
          <w:lang w:eastAsia="ru-RU"/>
        </w:rPr>
        <w:t xml:space="preserve">Россия 1, Радио Россия, НТВ, </w:t>
      </w:r>
      <w:r w:rsidRPr="008C31E0">
        <w:rPr>
          <w:rFonts w:ascii="Times New Roman" w:hAnsi="Times New Roman" w:cs="Times New Roman"/>
          <w:sz w:val="24"/>
          <w:szCs w:val="24"/>
          <w:lang w:eastAsia="ru-RU"/>
        </w:rPr>
        <w:t xml:space="preserve">Знамя Труда, Гатчинская Правда, Красная звезда, Выборг, Газета Выборг, </w:t>
      </w:r>
      <w:proofErr w:type="spellStart"/>
      <w:r w:rsidRPr="008C31E0">
        <w:rPr>
          <w:rFonts w:ascii="Times New Roman" w:hAnsi="Times New Roman" w:cs="Times New Roman"/>
          <w:sz w:val="24"/>
          <w:szCs w:val="24"/>
          <w:lang w:eastAsia="ru-RU"/>
        </w:rPr>
        <w:t>ВыборгТВ</w:t>
      </w:r>
      <w:proofErr w:type="spellEnd"/>
      <w:r w:rsidRPr="008C31E0">
        <w:rPr>
          <w:rFonts w:ascii="Times New Roman" w:hAnsi="Times New Roman" w:cs="Times New Roman"/>
          <w:sz w:val="24"/>
          <w:szCs w:val="24"/>
          <w:lang w:eastAsia="ru-RU"/>
        </w:rPr>
        <w:t xml:space="preserve">, Новости Волхов, </w:t>
      </w:r>
      <w:proofErr w:type="spellStart"/>
      <w:r w:rsidRPr="008C31E0">
        <w:rPr>
          <w:rFonts w:ascii="Times New Roman" w:hAnsi="Times New Roman" w:cs="Times New Roman"/>
          <w:sz w:val="24"/>
          <w:szCs w:val="24"/>
          <w:lang w:eastAsia="ru-RU"/>
        </w:rPr>
        <w:t>Питер</w:t>
      </w:r>
      <w:proofErr w:type="gramStart"/>
      <w:r w:rsidRPr="008C31E0">
        <w:rPr>
          <w:rFonts w:ascii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8C31E0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8C31E0">
        <w:rPr>
          <w:rFonts w:ascii="Times New Roman" w:hAnsi="Times New Roman" w:cs="Times New Roman"/>
          <w:sz w:val="24"/>
          <w:szCs w:val="24"/>
          <w:lang w:eastAsia="ru-RU"/>
        </w:rPr>
        <w:t xml:space="preserve">, Мойка78, 47 канал, Вечерний Санкт-Петербург, Онлайн47, 47Ньюс, ЛенТВ24, Звезда, Общая газета Ленинградской области, Московский Комсомолец, Ведомости, РБК, </w:t>
      </w:r>
      <w:proofErr w:type="spellStart"/>
      <w:r w:rsidRPr="008C31E0">
        <w:rPr>
          <w:rFonts w:ascii="Times New Roman" w:hAnsi="Times New Roman" w:cs="Times New Roman"/>
          <w:sz w:val="24"/>
          <w:szCs w:val="24"/>
          <w:lang w:eastAsia="ru-RU"/>
        </w:rPr>
        <w:t>Тасс</w:t>
      </w:r>
      <w:proofErr w:type="spellEnd"/>
      <w:r w:rsidRPr="008C31E0">
        <w:rPr>
          <w:rFonts w:ascii="Times New Roman" w:hAnsi="Times New Roman" w:cs="Times New Roman"/>
          <w:sz w:val="24"/>
          <w:szCs w:val="24"/>
          <w:lang w:eastAsia="ru-RU"/>
        </w:rPr>
        <w:t>, Интерфакс.</w:t>
      </w:r>
      <w:r w:rsidR="008428A2" w:rsidRPr="008C31E0">
        <w:rPr>
          <w:rFonts w:ascii="Times New Roman" w:hAnsi="Times New Roman" w:cs="Times New Roman"/>
          <w:sz w:val="24"/>
          <w:szCs w:val="24"/>
          <w:lang w:eastAsia="ru-RU"/>
        </w:rPr>
        <w:t xml:space="preserve"> Налажено сотрудничество с ЦУР и Комитетом по печати Ленинградской области.</w:t>
      </w:r>
    </w:p>
    <w:p w14:paraId="600F754C" w14:textId="0410762F" w:rsidR="00AB1949" w:rsidRPr="008C31E0" w:rsidRDefault="00AB1949" w:rsidP="00AB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31E0">
        <w:rPr>
          <w:rFonts w:ascii="Times New Roman" w:hAnsi="Times New Roman" w:cs="Times New Roman"/>
          <w:sz w:val="24"/>
          <w:szCs w:val="24"/>
          <w:lang w:eastAsia="ru-RU"/>
        </w:rPr>
        <w:t xml:space="preserve">Оперативно отрабатывались запросы о предоставлении информации от региональных                   и федеральных СМИ. Также СМИ активно использовали в работе материалы службы занятости, размещаемые на ресурсах комитета и сайте администрации Ленинградской области. </w:t>
      </w:r>
    </w:p>
    <w:p w14:paraId="2F6023CE" w14:textId="422AB7C8" w:rsidR="001F3802" w:rsidRPr="00E63BB3" w:rsidRDefault="00AB1949" w:rsidP="00AB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31E0">
        <w:rPr>
          <w:rFonts w:ascii="Times New Roman" w:hAnsi="Times New Roman" w:cs="Times New Roman"/>
          <w:sz w:val="24"/>
          <w:szCs w:val="24"/>
          <w:lang w:eastAsia="ru-RU"/>
        </w:rPr>
        <w:t>Информирование осуществлялось также через онлайн-конференции, выступления,</w:t>
      </w:r>
      <w:r w:rsidRPr="00E63BB3">
        <w:rPr>
          <w:rFonts w:ascii="Times New Roman" w:hAnsi="Times New Roman" w:cs="Times New Roman"/>
          <w:sz w:val="24"/>
          <w:szCs w:val="24"/>
          <w:lang w:eastAsia="ru-RU"/>
        </w:rPr>
        <w:t xml:space="preserve"> интервью руководителя службы занятости и его заместителей, специалистов подразделений                 на различных радиостанциях и телеканалах, публикации материалов на страницах журналов, газет.</w:t>
      </w:r>
    </w:p>
    <w:p w14:paraId="56AA319D" w14:textId="6B4EBA52" w:rsidR="00AB4A3D" w:rsidRPr="00C75EBF" w:rsidRDefault="00AB4A3D" w:rsidP="008E4D9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C75EBF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Социальные выплаты безработным гражданам</w:t>
      </w:r>
    </w:p>
    <w:p w14:paraId="11E54CD9" w14:textId="77777777" w:rsidR="00552EBF" w:rsidRPr="00C75EBF" w:rsidRDefault="00552EBF" w:rsidP="008E4D9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2060"/>
          <w:sz w:val="16"/>
          <w:szCs w:val="16"/>
        </w:rPr>
      </w:pPr>
    </w:p>
    <w:p w14:paraId="6C7E4EE8" w14:textId="100229F5" w:rsidR="003A1324" w:rsidRPr="00C75EBF" w:rsidRDefault="003A1324" w:rsidP="003A1324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Социальные выплаты безработным гражданам осуществлялись за счет средств </w:t>
      </w:r>
      <w:proofErr w:type="spellStart"/>
      <w:r w:rsidRPr="00C75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субвенций</w:t>
      </w:r>
      <w:proofErr w:type="gramStart"/>
      <w:r w:rsidRPr="00C75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</w:t>
      </w:r>
      <w:proofErr w:type="gramEnd"/>
      <w:r w:rsidRPr="00C75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редоставленных</w:t>
      </w:r>
      <w:proofErr w:type="spellEnd"/>
      <w:r w:rsidRPr="00C75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федерального бюджета.</w:t>
      </w:r>
    </w:p>
    <w:p w14:paraId="44A612D7" w14:textId="19787228" w:rsidR="003A1324" w:rsidRPr="00C75EBF" w:rsidRDefault="00C75EBF" w:rsidP="003A1324">
      <w:pPr>
        <w:keepNext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3A1324" w:rsidRPr="00C75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proofErr w:type="gramStart"/>
      <w:r w:rsidR="003A1324" w:rsidRPr="00C75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квартал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="003A1324" w:rsidRPr="00C75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2025 года пособие по безработице выплачено 2 735  безработным гражданам, что на 973 человека меньше, чем за аналогичный период 2024 года (3708 человек).</w:t>
      </w:r>
    </w:p>
    <w:p w14:paraId="322DA5FC" w14:textId="77777777" w:rsidR="003A1324" w:rsidRPr="00C75EBF" w:rsidRDefault="003A1324" w:rsidP="003A1324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Величина среднего размера пособия по безработице составляла 9 342,31руб., что на 26,9% больше по сравнению с 2024 годом (7 357,26 руб.). </w:t>
      </w:r>
    </w:p>
    <w:p w14:paraId="1C459342" w14:textId="77777777" w:rsidR="003A1324" w:rsidRPr="00C75EBF" w:rsidRDefault="003A1324" w:rsidP="003A1324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Снизилось количество безработных граждан, получавших пособие по безработице в минимальном размере, по сравнению с аналогичным периодом 2024 года.  Доля этой категории граждан составляла 17,88 %, 2024 год -  24,19%. </w:t>
      </w:r>
    </w:p>
    <w:p w14:paraId="6D4B7647" w14:textId="77777777" w:rsidR="003A1324" w:rsidRDefault="003A1324" w:rsidP="003A1324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Досрочные пенсии выплачены 23  безработным гражданам, за аналогичный период 2024 года – 51 безработному гражданину.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74AF1F7" w14:textId="03058692" w:rsidR="00AB4A3D" w:rsidRPr="00C75EBF" w:rsidRDefault="003A1324" w:rsidP="003A1324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B4A3D" w:rsidRPr="00C75EB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Социальное партнерство в сфере труда</w:t>
      </w:r>
    </w:p>
    <w:p w14:paraId="61315271" w14:textId="77777777" w:rsidR="00AB4A3D" w:rsidRPr="00C75EBF" w:rsidRDefault="00AB4A3D" w:rsidP="003A1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577F24B" w14:textId="6F59AB34" w:rsidR="004B18F9" w:rsidRPr="00C75EBF" w:rsidRDefault="004B18F9" w:rsidP="0038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Уведомительно</w:t>
      </w:r>
      <w:proofErr w:type="spellEnd"/>
      <w:r w:rsidR="00400680"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зарегистрированы </w:t>
      </w:r>
      <w:r w:rsidR="00393E9A"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00680"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</w:t>
      </w:r>
      <w:r w:rsidR="00393E9A"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00680"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труда и </w:t>
      </w:r>
      <w:r w:rsidR="007B1F42"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="00400680"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коллективных</w:t>
      </w:r>
      <w:r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 w:rsidR="00825038"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400680"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них: </w:t>
      </w:r>
      <w:r w:rsidR="007B1F42"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00680"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впервые, а также </w:t>
      </w:r>
      <w:r w:rsidR="007B1F42"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00680"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дополнений и изменений</w:t>
      </w:r>
      <w:r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коллективным договорам. </w:t>
      </w:r>
    </w:p>
    <w:p w14:paraId="2597038F" w14:textId="64914386" w:rsidR="004B18F9" w:rsidRPr="00C75EBF" w:rsidRDefault="004B18F9" w:rsidP="0038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 </w:t>
      </w:r>
      <w:r w:rsidR="008B69BE"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B69BE"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Ленинградской области действуют </w:t>
      </w:r>
      <w:r w:rsidR="0099248B"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82265"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</w:t>
      </w:r>
      <w:r w:rsidR="00A82265"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труда</w:t>
      </w:r>
      <w:r w:rsidR="00400680"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6015"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0680"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687DB1"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="00757016"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00680"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коллективных</w:t>
      </w:r>
      <w:r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 w:rsidR="00400680"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области. Численность работников, охваченных коллекти</w:t>
      </w:r>
      <w:r w:rsidR="00400680"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вными договорами, составляет 15</w:t>
      </w:r>
      <w:r w:rsidR="00757016"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>5,2</w:t>
      </w:r>
      <w:r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человек. </w:t>
      </w:r>
    </w:p>
    <w:p w14:paraId="2D705666" w14:textId="399C8B4F" w:rsidR="004B18F9" w:rsidRPr="00C75EBF" w:rsidRDefault="00400680" w:rsidP="0038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Проведено </w:t>
      </w:r>
      <w:r w:rsidR="00E665C5"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 w:rsidR="00E665C5"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18F9"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областной трехсторонней комиссии </w:t>
      </w:r>
      <w:r w:rsidR="004B18F9"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регулированию социально-тр</w:t>
      </w:r>
      <w:r w:rsidR="00E665C5"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удовых отношений (далее – ЛОТК)</w:t>
      </w:r>
      <w:r w:rsidR="004B18F9"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</w:t>
      </w:r>
      <w:r w:rsidR="00E665C5"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4B18F9"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рассматривались вопросы:</w:t>
      </w:r>
    </w:p>
    <w:p w14:paraId="25CBD823" w14:textId="5C69F9B8" w:rsidR="00E665C5" w:rsidRPr="00C75EBF" w:rsidRDefault="00E665C5" w:rsidP="00E665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состоянии и перспективах развития рынка труда Ленинградской области в 2025 году;</w:t>
      </w:r>
    </w:p>
    <w:p w14:paraId="182F6B2B" w14:textId="5A1D370B" w:rsidR="00E665C5" w:rsidRPr="00C75EBF" w:rsidRDefault="00E665C5" w:rsidP="00E665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реализации проектов «</w:t>
      </w:r>
      <w:proofErr w:type="spellStart"/>
      <w:r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Профессионалитет</w:t>
      </w:r>
      <w:proofErr w:type="spellEnd"/>
      <w:r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proofErr w:type="spellStart"/>
      <w:r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Профессионалитет</w:t>
      </w:r>
      <w:proofErr w:type="spellEnd"/>
      <w:r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Регион 47»;</w:t>
      </w:r>
    </w:p>
    <w:p w14:paraId="1D977AED" w14:textId="28C406A8" w:rsidR="00E665C5" w:rsidRPr="00C75EBF" w:rsidRDefault="00E665C5" w:rsidP="00E665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подготовке предложений по определению допустимой доли иностранных работников, осуществляющих трудовую деятельность в Ленинградской области по видам экономической деятельности, на следующий календарный год;</w:t>
      </w:r>
    </w:p>
    <w:p w14:paraId="45992CEA" w14:textId="03EA95CD" w:rsidR="00E665C5" w:rsidRPr="00C75EBF" w:rsidRDefault="00E665C5" w:rsidP="00E665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содействии занятости инвалидов в Ленинградской области.</w:t>
      </w:r>
    </w:p>
    <w:p w14:paraId="169FEDAB" w14:textId="3BB9BEBC" w:rsidR="004B18F9" w:rsidRPr="00C75EBF" w:rsidRDefault="004B18F9" w:rsidP="0038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Установлена величина прожиточного минимума на душу населения и по основным социально-демографическим группам населения на 202</w:t>
      </w:r>
      <w:r w:rsidR="008B69BE"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которая утверждена Постановлением Правительства Ленинградской области от </w:t>
      </w:r>
      <w:r w:rsidR="008B69BE"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A7644"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</w:t>
      </w:r>
      <w:r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B69BE"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A7644"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B69BE"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>529</w:t>
      </w:r>
      <w:r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6D809B" w14:textId="1D0BD743" w:rsidR="004B18F9" w:rsidRPr="00C75EBF" w:rsidRDefault="004B18F9" w:rsidP="003815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75EBF">
        <w:rPr>
          <w:rFonts w:ascii="Times New Roman" w:eastAsia="Calibri" w:hAnsi="Times New Roman" w:cs="Times New Roman"/>
          <w:sz w:val="24"/>
          <w:szCs w:val="28"/>
        </w:rPr>
        <w:t>В Ленинградской области действует Региональное соглашение о минимальной заработной плате в Ленинградской области на 202</w:t>
      </w:r>
      <w:r w:rsidR="001C553D" w:rsidRPr="00C75EBF">
        <w:rPr>
          <w:rFonts w:ascii="Times New Roman" w:eastAsia="Calibri" w:hAnsi="Times New Roman" w:cs="Times New Roman"/>
          <w:sz w:val="24"/>
          <w:szCs w:val="28"/>
        </w:rPr>
        <w:t>5</w:t>
      </w:r>
      <w:r w:rsidRPr="00C75EBF">
        <w:rPr>
          <w:rFonts w:ascii="Times New Roman" w:eastAsia="Calibri" w:hAnsi="Times New Roman" w:cs="Times New Roman"/>
          <w:sz w:val="24"/>
          <w:szCs w:val="28"/>
        </w:rPr>
        <w:t xml:space="preserve"> год от </w:t>
      </w:r>
      <w:r w:rsidR="001C553D" w:rsidRPr="00C75EBF">
        <w:rPr>
          <w:rFonts w:ascii="Times New Roman" w:eastAsia="Calibri" w:hAnsi="Times New Roman" w:cs="Times New Roman"/>
          <w:sz w:val="24"/>
          <w:szCs w:val="28"/>
        </w:rPr>
        <w:t>12</w:t>
      </w:r>
      <w:r w:rsidRPr="00C75EBF">
        <w:rPr>
          <w:rFonts w:ascii="Times New Roman" w:eastAsia="Calibri" w:hAnsi="Times New Roman" w:cs="Times New Roman"/>
          <w:sz w:val="24"/>
          <w:szCs w:val="28"/>
        </w:rPr>
        <w:t xml:space="preserve"> ноября 202</w:t>
      </w:r>
      <w:r w:rsidR="001C553D" w:rsidRPr="00C75EBF">
        <w:rPr>
          <w:rFonts w:ascii="Times New Roman" w:eastAsia="Calibri" w:hAnsi="Times New Roman" w:cs="Times New Roman"/>
          <w:sz w:val="24"/>
          <w:szCs w:val="28"/>
        </w:rPr>
        <w:t>4</w:t>
      </w:r>
      <w:r w:rsidRPr="00C75EBF">
        <w:rPr>
          <w:rFonts w:ascii="Times New Roman" w:eastAsia="Calibri" w:hAnsi="Times New Roman" w:cs="Times New Roman"/>
          <w:sz w:val="24"/>
          <w:szCs w:val="28"/>
        </w:rPr>
        <w:t xml:space="preserve"> года № </w:t>
      </w:r>
      <w:r w:rsidR="001C553D" w:rsidRPr="00C75EBF">
        <w:rPr>
          <w:rFonts w:ascii="Times New Roman" w:eastAsia="Calibri" w:hAnsi="Times New Roman" w:cs="Times New Roman"/>
          <w:sz w:val="24"/>
          <w:szCs w:val="28"/>
        </w:rPr>
        <w:t>10</w:t>
      </w:r>
      <w:r w:rsidRPr="00C75EBF">
        <w:rPr>
          <w:rFonts w:ascii="Times New Roman" w:eastAsia="Calibri" w:hAnsi="Times New Roman" w:cs="Times New Roman"/>
          <w:sz w:val="24"/>
          <w:szCs w:val="28"/>
        </w:rPr>
        <w:t>/С-2</w:t>
      </w:r>
      <w:r w:rsidR="001C553D" w:rsidRPr="00C75EBF">
        <w:rPr>
          <w:rFonts w:ascii="Times New Roman" w:eastAsia="Calibri" w:hAnsi="Times New Roman" w:cs="Times New Roman"/>
          <w:sz w:val="24"/>
          <w:szCs w:val="28"/>
        </w:rPr>
        <w:t>4</w:t>
      </w:r>
      <w:r w:rsidRPr="00C75EBF">
        <w:rPr>
          <w:rFonts w:ascii="Times New Roman" w:eastAsia="Calibri" w:hAnsi="Times New Roman" w:cs="Times New Roman"/>
          <w:sz w:val="24"/>
          <w:szCs w:val="28"/>
        </w:rPr>
        <w:t>.</w:t>
      </w:r>
    </w:p>
    <w:p w14:paraId="53EB78B9" w14:textId="2256680B" w:rsidR="004B18F9" w:rsidRPr="00552EBF" w:rsidRDefault="004B18F9" w:rsidP="0038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Продолжено проведение мониторинга наличия задолженности по заработной плате перед работниками, а также выполнения работодателями пол</w:t>
      </w:r>
      <w:r w:rsidR="00381A72"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ожений регионального соглашения</w:t>
      </w:r>
      <w:r w:rsidR="00381A72"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минимальной заработной плате в Ленинградской области на 202</w:t>
      </w:r>
      <w:r w:rsidR="00953626"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7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14:paraId="4C37EACD" w14:textId="77777777" w:rsidR="00736F77" w:rsidRPr="00586819" w:rsidRDefault="00736F77" w:rsidP="00AB4A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sz w:val="16"/>
          <w:szCs w:val="16"/>
          <w:lang w:eastAsia="ru-RU"/>
        </w:rPr>
      </w:pPr>
    </w:p>
    <w:p w14:paraId="215B870D" w14:textId="12CFE2AE" w:rsidR="00AB4A3D" w:rsidRDefault="00AB4A3D" w:rsidP="00AB4A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0F63B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Охрана труда</w:t>
      </w:r>
    </w:p>
    <w:p w14:paraId="0549C4BC" w14:textId="77777777" w:rsidR="00552EBF" w:rsidRPr="00586819" w:rsidRDefault="00552EBF" w:rsidP="00AB4A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sz w:val="16"/>
          <w:szCs w:val="16"/>
          <w:lang w:eastAsia="ru-RU"/>
        </w:rPr>
      </w:pPr>
    </w:p>
    <w:p w14:paraId="1BEABDD6" w14:textId="77777777" w:rsidR="002264FA" w:rsidRPr="008A0F51" w:rsidRDefault="002264FA" w:rsidP="002264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 w:rsidRPr="008A0F5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В 1 </w:t>
      </w:r>
      <w:proofErr w:type="gramStart"/>
      <w:r w:rsidRPr="008A0F5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квартале</w:t>
      </w:r>
      <w:proofErr w:type="gramEnd"/>
      <w:r w:rsidRPr="008A0F5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5</w:t>
      </w:r>
      <w:r w:rsidRPr="008A0F5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года комитетом в рамках реализации государственной политики в области охраны труда проводились различные мероприятия.</w:t>
      </w:r>
    </w:p>
    <w:p w14:paraId="1781787C" w14:textId="77777777" w:rsidR="002264FA" w:rsidRPr="008A0F51" w:rsidRDefault="002264FA" w:rsidP="002264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proofErr w:type="gramStart"/>
      <w:r w:rsidRPr="008A0F5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В рамках реализации мероприятий по организационно – техническому обеспечению работы Ленинградской областной Межведомственной комиссии по охране труда комитетом организовано и проведено заседание Ленинградской областной Межведомственной комиссии по охране труда, на котором рассмотрены такие вопросы как:</w:t>
      </w:r>
      <w:proofErr w:type="gramEnd"/>
    </w:p>
    <w:p w14:paraId="5CF7FA4C" w14:textId="77777777" w:rsidR="002264FA" w:rsidRPr="008A0F51" w:rsidRDefault="002264FA" w:rsidP="002264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п</w:t>
      </w:r>
      <w:r w:rsidRPr="0068363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рофилактические мероприятия: особенности реализации полномочий государственной инспекции труда в Ленинградской области по предупреждению нарушений трудовых прав»</w:t>
      </w:r>
      <w:r w:rsidRPr="008A0F5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;</w:t>
      </w:r>
    </w:p>
    <w:p w14:paraId="304A19DD" w14:textId="77777777" w:rsidR="002264FA" w:rsidRPr="0068363E" w:rsidRDefault="002264FA" w:rsidP="002264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о</w:t>
      </w:r>
      <w:r w:rsidRPr="0068363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состоянии условий труда и профессиональной заболеваемости на территории Ленинградской области за 2024 год;</w:t>
      </w:r>
    </w:p>
    <w:p w14:paraId="25CF0E7A" w14:textId="77777777" w:rsidR="002264FA" w:rsidRPr="008A0F51" w:rsidRDefault="002264FA" w:rsidP="002264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р</w:t>
      </w:r>
      <w:r w:rsidRPr="0068363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еализация предупредительных мер по сокращению производственного травматизма 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br/>
      </w:r>
      <w:r w:rsidRPr="0068363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и профессиональных заболеваний работников. Статистика травматизма работников за 2024 год</w:t>
      </w:r>
      <w:r w:rsidRPr="008A0F5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.</w:t>
      </w:r>
    </w:p>
    <w:p w14:paraId="2194A8CE" w14:textId="77777777" w:rsidR="002264FA" w:rsidRDefault="002264FA" w:rsidP="002264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proofErr w:type="gramStart"/>
      <w:r w:rsidRPr="008A0F5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В работе комиссии приняли участие представители органов исполнительной власти Ленинградской области, отделения Фонда пенсионного и социального страхования Российской Федерации по Санкт-Петербургу и Ленинградской области, Государственной инспекции труда                в Ленинградской области, </w:t>
      </w:r>
      <w:r w:rsidRPr="0068363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Межрегионально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го</w:t>
      </w:r>
      <w:r w:rsidRPr="0068363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я</w:t>
      </w:r>
      <w:r w:rsidRPr="0068363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федеральной службы по надзору 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br/>
      </w:r>
      <w:r w:rsidRPr="0068363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в сфере защиты прав потребителей и благополучия человека по городу </w:t>
      </w:r>
      <w:proofErr w:type="spellStart"/>
      <w:r w:rsidRPr="0068363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санкт-петербургу</w:t>
      </w:r>
      <w:proofErr w:type="spellEnd"/>
      <w:r w:rsidRPr="0068363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br/>
      </w:r>
      <w:r w:rsidRPr="0068363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и ленинградской области</w:t>
      </w:r>
      <w:r w:rsidRPr="008A0F5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, Управления Федеральной службы государственной статистики 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br/>
      </w:r>
      <w:r w:rsidRPr="008A0F5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по Санкт-Петербургу и Ленинградской области</w:t>
      </w:r>
      <w:proofErr w:type="gramEnd"/>
      <w:r w:rsidRPr="008A0F5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, ГКУЗ ЛО «Центр общественного здоровья», </w:t>
      </w:r>
      <w:r w:rsidRPr="0068363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Союз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а</w:t>
      </w:r>
      <w:r w:rsidRPr="0068363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«Межрегиональное Санкт-Петербурга и Ленинградской области объединение организаций профсоюзов «Ленинградская Федерация Профсоюзов»</w:t>
      </w:r>
      <w:r w:rsidRPr="008A0F5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, ООО «</w:t>
      </w:r>
      <w:proofErr w:type="spellStart"/>
      <w:r w:rsidRPr="008A0F5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Техноавиа</w:t>
      </w:r>
      <w:proofErr w:type="spellEnd"/>
      <w:r w:rsidRPr="008A0F5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– Санкт – Петербург», Института </w:t>
      </w:r>
      <w:r w:rsidRPr="008A0F5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по развитию ЧОУ ДПО «Институт промышленной безопасности, охраны труда 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br/>
      </w:r>
      <w:r w:rsidRPr="008A0F5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и социального партнерства».</w:t>
      </w:r>
    </w:p>
    <w:p w14:paraId="0DE9ED09" w14:textId="5F1CAB18" w:rsidR="002264FA" w:rsidRPr="008A0F51" w:rsidRDefault="002264FA" w:rsidP="002264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proofErr w:type="gramStart"/>
      <w:r w:rsidRPr="00075C3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В целях воспитания культуры безопасного труда и популяризации принципов охраны труда на территории Ленинградской области, а также для привлечения внимания школьников 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br/>
      </w:r>
      <w:r w:rsidRPr="00075C3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к вопросам охраны труда в сфере агропромышленного комплекса</w:t>
      </w:r>
      <w:r w:rsidRPr="008A0F5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, организовано проведение конкурса детского рисунка по охране труда </w:t>
      </w:r>
      <w:r w:rsidRPr="00075C3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на тему:</w:t>
      </w:r>
      <w:proofErr w:type="gramEnd"/>
      <w:r w:rsidRPr="00075C3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«Профессия «Зоотехник» сквозь поколения»</w:t>
      </w:r>
      <w:r w:rsidRPr="008A0F5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 </w:t>
      </w:r>
    </w:p>
    <w:p w14:paraId="623720E0" w14:textId="77777777" w:rsidR="002264FA" w:rsidRDefault="002264FA" w:rsidP="002264FA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 w:rsidRPr="008A0F5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В </w:t>
      </w:r>
      <w:proofErr w:type="gramStart"/>
      <w:r w:rsidRPr="008A0F5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конкурсе</w:t>
      </w:r>
      <w:proofErr w:type="gramEnd"/>
      <w:r w:rsidRPr="008A0F5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в настоящий момент приняли участие около 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2</w:t>
      </w:r>
      <w:r w:rsidRPr="008A0F5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00 несовершеннолетних граждан Ленинградской области. Подведение итогов конкурса запланировано на 1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8</w:t>
      </w:r>
      <w:r w:rsidRPr="008A0F5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апреля 202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5</w:t>
      </w:r>
      <w:r w:rsidRPr="008A0F5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года, после чего победители и участники будут награждены памятными подарками. </w:t>
      </w:r>
    </w:p>
    <w:p w14:paraId="77F50A76" w14:textId="40061B01" w:rsidR="002264FA" w:rsidRDefault="00E86421" w:rsidP="002264FA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К</w:t>
      </w:r>
      <w:r w:rsidR="002264F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омитет в 1 квартале 2025 года принял участие в Публичных обсуждениях результатов правоприменительной практики организованной Государственной инспекций </w:t>
      </w:r>
      <w:proofErr w:type="gramStart"/>
      <w:r w:rsidR="002264F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труда</w:t>
      </w:r>
      <w:proofErr w:type="gramEnd"/>
      <w:r w:rsidR="002264F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</w:t>
      </w:r>
      <w:r w:rsidR="002264F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br/>
        <w:t xml:space="preserve">в Ленинградской области в рамках </w:t>
      </w:r>
      <w:proofErr w:type="gramStart"/>
      <w:r w:rsidR="002264F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которого</w:t>
      </w:r>
      <w:proofErr w:type="gramEnd"/>
      <w:r w:rsidR="002264F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2264F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обусуждались</w:t>
      </w:r>
      <w:proofErr w:type="spellEnd"/>
      <w:r w:rsidR="002264F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актуальные вопросы применения трудового законодательства, порядка расследования и учета несчастных случаев, процедуры </w:t>
      </w:r>
      <w:r w:rsidR="002264F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br/>
        <w:t xml:space="preserve">и результаты проведения проверок работодателей региона. </w:t>
      </w:r>
    </w:p>
    <w:p w14:paraId="0E9F4FF3" w14:textId="77777777" w:rsidR="002264FA" w:rsidRPr="008A0F51" w:rsidRDefault="002264FA" w:rsidP="002264FA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В</w:t>
      </w:r>
      <w:r w:rsidRPr="008A0F5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8A0F5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целях</w:t>
      </w:r>
      <w:proofErr w:type="gramEnd"/>
      <w:r w:rsidRPr="008A0F5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координации проведения обучения и повышения квалификации по охране труда руководителей и специалистов учреждений и предприятий региона обеспечено взаимодействие 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br/>
      </w:r>
      <w:r w:rsidRPr="008A0F5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с 7 обучающими организациями. </w:t>
      </w:r>
    </w:p>
    <w:p w14:paraId="10CAD327" w14:textId="3DCC8B76" w:rsidR="002264FA" w:rsidRDefault="00E86421" w:rsidP="002264FA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264FA" w:rsidRPr="008A0F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редставители комитета приняли участие в работе комиссий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4FA" w:rsidRPr="008A0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расследованию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2264FA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2264FA" w:rsidRPr="008A0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несчастных случаев на производстве с тяжёлым и смертельным исходом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4FA" w:rsidRPr="008A0F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организациях Ленинградской области.</w:t>
      </w:r>
      <w:r w:rsidR="002264FA" w:rsidRPr="003E071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</w:t>
      </w:r>
    </w:p>
    <w:p w14:paraId="501349A5" w14:textId="77777777" w:rsidR="002264FA" w:rsidRPr="000A05F7" w:rsidRDefault="002264FA" w:rsidP="00226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рамках популяризации охраны труда на территории Ленинградской области                                 в </w:t>
      </w:r>
      <w:proofErr w:type="gramStart"/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официальном</w:t>
      </w:r>
      <w:proofErr w:type="gramEnd"/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информационном </w:t>
      </w:r>
      <w:proofErr w:type="spellStart"/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Telegram</w:t>
      </w:r>
      <w:proofErr w:type="spellEnd"/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-канале «Трудовые будни» (https://t.me/Tb_47)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</w:t>
      </w:r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постоянной основе публикуется информация по вопросам трудового законодательства.</w:t>
      </w:r>
    </w:p>
    <w:p w14:paraId="0EFD2DEA" w14:textId="77777777" w:rsidR="002264FA" w:rsidRPr="000A05F7" w:rsidRDefault="002264FA" w:rsidP="00226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Регулярно на официальном сайте комитета для руководителей и работников организаций Ленинградской области размещается информация о средних розничных ценах на молоко                         и молочную продукцию в Ленинградской области (по данным </w:t>
      </w:r>
      <w:proofErr w:type="spellStart"/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Петростата</w:t>
      </w:r>
      <w:proofErr w:type="spellEnd"/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для осуществления компенсационной выплаты в размере, эквивалентном стоимости молока.</w:t>
      </w:r>
    </w:p>
    <w:p w14:paraId="21D71DDC" w14:textId="5657B841" w:rsidR="002264FA" w:rsidRPr="00552EBF" w:rsidRDefault="002264FA" w:rsidP="00226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результатам мониторинга </w:t>
      </w:r>
      <w:r w:rsidR="00E864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 квартал</w:t>
      </w:r>
      <w:r w:rsidR="00E864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="00E864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специальную оценку условий труда (далее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СОУТ) провели 532</w:t>
      </w:r>
      <w:r w:rsidRPr="00552E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работодател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552E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1 874</w:t>
      </w:r>
      <w:r w:rsidRPr="00552E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рабочих местах. Общее количество занятых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552E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на этих местах работников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2 183</w:t>
      </w:r>
      <w:r w:rsidRPr="00552E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552E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Количество декларируемых рабочих мест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437</w:t>
      </w:r>
      <w:r w:rsidRPr="00552E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единиц.</w:t>
      </w:r>
    </w:p>
    <w:p w14:paraId="54A14F12" w14:textId="77777777" w:rsidR="002264FA" w:rsidRDefault="002264FA" w:rsidP="00226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52E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Услуги по проведению СОУТ на территории Ленинградской области оказывала </w:t>
      </w:r>
      <w:r w:rsidRPr="00552E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69</w:t>
      </w:r>
      <w:r w:rsidRPr="00552E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организаций, аккредитованные в Минтруде России.</w:t>
      </w:r>
    </w:p>
    <w:p w14:paraId="4B6350B0" w14:textId="77777777" w:rsidR="002264FA" w:rsidRPr="00E86421" w:rsidRDefault="002264FA" w:rsidP="002264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sz w:val="16"/>
          <w:szCs w:val="16"/>
          <w:lang w:eastAsia="ru-RU"/>
        </w:rPr>
      </w:pPr>
    </w:p>
    <w:p w14:paraId="48D01A5F" w14:textId="77777777" w:rsidR="00AB4A3D" w:rsidRPr="00E86421" w:rsidRDefault="00AB4A3D" w:rsidP="00AB4A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64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Иностранная рабочая сила</w:t>
      </w:r>
    </w:p>
    <w:p w14:paraId="47B1C9A7" w14:textId="77777777" w:rsidR="005E0EC4" w:rsidRPr="00E86421" w:rsidRDefault="005E0EC4" w:rsidP="00AB4A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502B0882" w14:textId="2E63890C" w:rsidR="004B18F9" w:rsidRPr="00E86421" w:rsidRDefault="004B18F9" w:rsidP="00D6229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34401626"/>
      <w:bookmarkStart w:id="2" w:name="_Hlk52798240"/>
      <w:bookmarkStart w:id="3" w:name="_Hlk52460699"/>
      <w:bookmarkStart w:id="4" w:name="_Hlk44669649"/>
      <w:bookmarkStart w:id="5" w:name="_Hlk520974262"/>
      <w:bookmarkStart w:id="6" w:name="_Hlk44669601"/>
      <w:bookmarkStart w:id="7" w:name="_Hlk52460413"/>
      <w:bookmarkStart w:id="8" w:name="_Hlk60237263"/>
      <w:r w:rsidRPr="00E86421">
        <w:rPr>
          <w:rFonts w:ascii="Times New Roman" w:eastAsia="Calibri" w:hAnsi="Times New Roman" w:cs="Times New Roman"/>
          <w:sz w:val="24"/>
          <w:szCs w:val="24"/>
        </w:rPr>
        <w:t>Управлением по вопросам миграции ГУ МВД России по Санкт-Петербургу                                   и Ленинградской области (далее – УВМ)</w:t>
      </w:r>
      <w:r w:rsidR="00D6229F" w:rsidRPr="00E864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6819">
        <w:rPr>
          <w:rFonts w:ascii="Times New Roman" w:eastAsia="Calibri" w:hAnsi="Times New Roman" w:cs="Times New Roman"/>
          <w:sz w:val="24"/>
          <w:szCs w:val="24"/>
        </w:rPr>
        <w:t>в 1 квартале</w:t>
      </w:r>
      <w:r w:rsidR="00A46A59" w:rsidRPr="00E86421">
        <w:rPr>
          <w:rFonts w:ascii="Times New Roman" w:eastAsia="Calibri" w:hAnsi="Times New Roman" w:cs="Times New Roman"/>
          <w:sz w:val="24"/>
          <w:szCs w:val="24"/>
        </w:rPr>
        <w:t xml:space="preserve"> 2025 </w:t>
      </w:r>
      <w:r w:rsidR="00D6229F" w:rsidRPr="00E86421">
        <w:rPr>
          <w:rFonts w:ascii="Times New Roman" w:eastAsia="Calibri" w:hAnsi="Times New Roman" w:cs="Times New Roman"/>
          <w:sz w:val="24"/>
          <w:szCs w:val="24"/>
        </w:rPr>
        <w:t>года</w:t>
      </w:r>
      <w:r w:rsidRPr="00E86421">
        <w:rPr>
          <w:rFonts w:ascii="Times New Roman" w:eastAsia="Calibri" w:hAnsi="Times New Roman" w:cs="Times New Roman"/>
          <w:sz w:val="24"/>
          <w:szCs w:val="24"/>
        </w:rPr>
        <w:t xml:space="preserve"> было оформлено </w:t>
      </w:r>
      <w:r w:rsidR="00A46A59" w:rsidRPr="00E86421">
        <w:rPr>
          <w:rFonts w:ascii="Times New Roman" w:eastAsia="Calibri" w:hAnsi="Times New Roman" w:cs="Times New Roman"/>
          <w:sz w:val="24"/>
          <w:szCs w:val="24"/>
        </w:rPr>
        <w:t>6560 разрешений на работу иностранным гражданам</w:t>
      </w:r>
      <w:r w:rsidR="00D6229F" w:rsidRPr="00E8642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86421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gramStart"/>
      <w:r w:rsidRPr="00E86421">
        <w:rPr>
          <w:rFonts w:ascii="Times New Roman" w:eastAsia="Calibri" w:hAnsi="Times New Roman" w:cs="Times New Roman"/>
          <w:sz w:val="24"/>
          <w:szCs w:val="24"/>
        </w:rPr>
        <w:t>рамках</w:t>
      </w:r>
      <w:proofErr w:type="gramEnd"/>
      <w:r w:rsidRPr="00E86421">
        <w:rPr>
          <w:rFonts w:ascii="Times New Roman" w:eastAsia="Calibri" w:hAnsi="Times New Roman" w:cs="Times New Roman"/>
          <w:sz w:val="24"/>
          <w:szCs w:val="24"/>
        </w:rPr>
        <w:t xml:space="preserve"> установленной квоты на </w:t>
      </w:r>
      <w:r w:rsidRPr="00E8642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46A59" w:rsidRPr="00E8642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86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D6229F" w:rsidRPr="00E86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оформлено </w:t>
      </w:r>
      <w:r w:rsidR="0058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A46A59" w:rsidRPr="00E86421">
        <w:rPr>
          <w:rFonts w:ascii="Times New Roman" w:eastAsia="Times New Roman" w:hAnsi="Times New Roman" w:cs="Times New Roman"/>
          <w:sz w:val="24"/>
          <w:szCs w:val="24"/>
          <w:lang w:eastAsia="ru-RU"/>
        </w:rPr>
        <w:t>4134</w:t>
      </w:r>
      <w:r w:rsidR="00D6229F" w:rsidRPr="00E86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</w:t>
      </w:r>
      <w:r w:rsidR="00A46A59" w:rsidRPr="00E8642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6229F" w:rsidRPr="00E86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работу. С начала 202</w:t>
      </w:r>
      <w:r w:rsidR="00A46A59" w:rsidRPr="00E8642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6229F" w:rsidRPr="00E86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выдано </w:t>
      </w:r>
      <w:r w:rsidR="00A46A59" w:rsidRPr="00E86421">
        <w:rPr>
          <w:rFonts w:ascii="Times New Roman" w:eastAsia="Times New Roman" w:hAnsi="Times New Roman" w:cs="Times New Roman"/>
          <w:sz w:val="24"/>
          <w:szCs w:val="24"/>
          <w:lang w:eastAsia="ru-RU"/>
        </w:rPr>
        <w:t>2259</w:t>
      </w:r>
      <w:r w:rsidR="00D6229F" w:rsidRPr="00E86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</w:t>
      </w:r>
      <w:r w:rsidR="00A46A59" w:rsidRPr="00E8642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6229F" w:rsidRPr="00E86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работу.</w:t>
      </w:r>
    </w:p>
    <w:p w14:paraId="7F44E9BB" w14:textId="3DF6B6AE" w:rsidR="00A46A59" w:rsidRPr="00E86421" w:rsidRDefault="004B18F9" w:rsidP="00A46A5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21">
        <w:rPr>
          <w:rFonts w:ascii="Times New Roman" w:eastAsia="Calibri" w:hAnsi="Times New Roman" w:cs="Times New Roman"/>
          <w:sz w:val="24"/>
          <w:szCs w:val="24"/>
        </w:rPr>
        <w:t xml:space="preserve">УВМ оформлено </w:t>
      </w:r>
      <w:r w:rsidR="00A46A59" w:rsidRPr="00E86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20890 патентов, выдано 14817 патентов иностранным гражданам </w:t>
      </w:r>
      <w:r w:rsidR="0058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A46A59" w:rsidRPr="00E864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Ленинградской области.</w:t>
      </w:r>
    </w:p>
    <w:p w14:paraId="330DED63" w14:textId="77777777" w:rsidR="00A46A59" w:rsidRPr="00E86421" w:rsidRDefault="00A46A59" w:rsidP="00A46A5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безвизовых иностранных работников по странам прибытия, согласно выданным патентам: </w:t>
      </w:r>
      <w:proofErr w:type="gramStart"/>
      <w:r w:rsidRPr="00E8642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Узбекистан – 11602 чел. (78,3%); Таджикистан – 3050 чел. (20,6%); Азербайджан – 129 чел. (0,9%); Молдова – 33 чел. (0,2%); Грузия – 3 чел. (0,02%).</w:t>
      </w:r>
      <w:proofErr w:type="gramEnd"/>
    </w:p>
    <w:p w14:paraId="7C626715" w14:textId="2CA63ED8" w:rsidR="00D6229F" w:rsidRPr="00E86421" w:rsidRDefault="00D6229F" w:rsidP="00A46A5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2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с 01.01.202</w:t>
      </w:r>
      <w:r w:rsidR="00A46A59" w:rsidRPr="00E8642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86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аннулировано </w:t>
      </w:r>
      <w:r w:rsidR="00A46A59" w:rsidRPr="00E86421">
        <w:rPr>
          <w:rFonts w:ascii="Times New Roman" w:eastAsia="Times New Roman" w:hAnsi="Times New Roman" w:cs="Times New Roman"/>
          <w:sz w:val="24"/>
          <w:szCs w:val="24"/>
          <w:lang w:eastAsia="ru-RU"/>
        </w:rPr>
        <w:t>856</w:t>
      </w:r>
      <w:r w:rsidRPr="00E86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патентов иностранным гражданам, отказано </w:t>
      </w:r>
      <w:r w:rsidR="00857245" w:rsidRPr="00E86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E86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выдаче патентов </w:t>
      </w:r>
      <w:r w:rsidR="00A46A59" w:rsidRPr="00E86421">
        <w:rPr>
          <w:rFonts w:ascii="Times New Roman" w:eastAsia="Times New Roman" w:hAnsi="Times New Roman" w:cs="Times New Roman"/>
          <w:sz w:val="24"/>
          <w:szCs w:val="24"/>
          <w:lang w:eastAsia="ru-RU"/>
        </w:rPr>
        <w:t>110</w:t>
      </w:r>
      <w:r w:rsidRPr="00E86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иностранным гражданам.</w:t>
      </w:r>
    </w:p>
    <w:p w14:paraId="74FAB461" w14:textId="1CF89AAA" w:rsidR="00D6229F" w:rsidRPr="00E86421" w:rsidRDefault="00D6229F" w:rsidP="00D6229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Получено </w:t>
      </w:r>
      <w:r w:rsidR="00A46A59" w:rsidRPr="00E86421">
        <w:rPr>
          <w:rFonts w:ascii="Times New Roman" w:eastAsia="Times New Roman" w:hAnsi="Times New Roman" w:cs="Times New Roman"/>
          <w:sz w:val="24"/>
          <w:szCs w:val="24"/>
          <w:lang w:eastAsia="ru-RU"/>
        </w:rPr>
        <w:t>21952</w:t>
      </w:r>
      <w:r w:rsidRPr="00E86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</w:t>
      </w:r>
      <w:r w:rsidR="00A46A59" w:rsidRPr="00E8642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86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привлечении к трудовой деятельности иностранных граждан на территории Ленинградской области.</w:t>
      </w:r>
    </w:p>
    <w:p w14:paraId="310DD816" w14:textId="5CADE9E8" w:rsidR="00D6229F" w:rsidRPr="00E86421" w:rsidRDefault="004B18F9" w:rsidP="00A46A5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6421">
        <w:rPr>
          <w:rFonts w:ascii="Times New Roman" w:eastAsia="Calibri" w:hAnsi="Times New Roman" w:cs="Times New Roman"/>
          <w:sz w:val="24"/>
          <w:szCs w:val="24"/>
        </w:rPr>
        <w:t>Наибольшее количество иностранных граждан привлечено к трудовой деятельности                    по следующим профессиям:</w:t>
      </w:r>
      <w:bookmarkStart w:id="9" w:name="_Hlk61426692"/>
      <w:r w:rsidR="00D6229F" w:rsidRPr="00E864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6A59" w:rsidRPr="00E864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подсобный ра</w:t>
      </w:r>
      <w:r w:rsidR="0058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бочий – 49,8%; арматурщик – </w:t>
      </w:r>
      <w:r w:rsidR="00A46A59" w:rsidRPr="00E86421">
        <w:rPr>
          <w:rFonts w:ascii="Times New Roman" w:eastAsia="Times New Roman" w:hAnsi="Times New Roman" w:cs="Times New Roman"/>
          <w:sz w:val="24"/>
          <w:szCs w:val="24"/>
          <w:lang w:eastAsia="ru-RU"/>
        </w:rPr>
        <w:t>8%; монтажник по монтажу стальных и железобетонных конструкций – 3,</w:t>
      </w:r>
      <w:r w:rsidR="0058681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46A59" w:rsidRPr="00E86421">
        <w:rPr>
          <w:rFonts w:ascii="Times New Roman" w:eastAsia="Times New Roman" w:hAnsi="Times New Roman" w:cs="Times New Roman"/>
          <w:sz w:val="24"/>
          <w:szCs w:val="24"/>
          <w:lang w:eastAsia="ru-RU"/>
        </w:rPr>
        <w:t>%; плотник –</w:t>
      </w:r>
      <w:r w:rsidR="0058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A59" w:rsidRPr="00E86421">
        <w:rPr>
          <w:rFonts w:ascii="Times New Roman" w:eastAsia="Times New Roman" w:hAnsi="Times New Roman" w:cs="Times New Roman"/>
          <w:sz w:val="24"/>
          <w:szCs w:val="24"/>
          <w:lang w:eastAsia="ru-RU"/>
        </w:rPr>
        <w:t>3,</w:t>
      </w:r>
      <w:r w:rsidR="00586819">
        <w:rPr>
          <w:rFonts w:ascii="Times New Roman" w:eastAsia="Times New Roman" w:hAnsi="Times New Roman" w:cs="Times New Roman"/>
          <w:sz w:val="24"/>
          <w:szCs w:val="24"/>
          <w:lang w:eastAsia="ru-RU"/>
        </w:rPr>
        <w:t>5%; повар – 3,4</w:t>
      </w:r>
      <w:r w:rsidR="00A46A59" w:rsidRPr="00E86421">
        <w:rPr>
          <w:rFonts w:ascii="Times New Roman" w:eastAsia="Times New Roman" w:hAnsi="Times New Roman" w:cs="Times New Roman"/>
          <w:sz w:val="24"/>
          <w:szCs w:val="24"/>
          <w:lang w:eastAsia="ru-RU"/>
        </w:rPr>
        <w:t>%; маляр – 2,2%; монтажник наружных трубопроводов – 2,</w:t>
      </w:r>
      <w:r w:rsidR="0058681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46A59" w:rsidRPr="00E86421">
        <w:rPr>
          <w:rFonts w:ascii="Times New Roman" w:eastAsia="Times New Roman" w:hAnsi="Times New Roman" w:cs="Times New Roman"/>
          <w:sz w:val="24"/>
          <w:szCs w:val="24"/>
          <w:lang w:eastAsia="ru-RU"/>
        </w:rPr>
        <w:t>%; монтажник технологических трубопроводов – 2,1%; бетонщик – 1,6%; каменщик – 1,</w:t>
      </w:r>
      <w:r w:rsidR="00586819">
        <w:rPr>
          <w:rFonts w:ascii="Times New Roman" w:eastAsia="Times New Roman" w:hAnsi="Times New Roman" w:cs="Times New Roman"/>
          <w:sz w:val="24"/>
          <w:szCs w:val="24"/>
          <w:lang w:eastAsia="ru-RU"/>
        </w:rPr>
        <w:t>6%; монтажник – 1,5%; водитель автомобиля – 1,2</w:t>
      </w:r>
      <w:r w:rsidR="00A46A59" w:rsidRPr="00E86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%; </w:t>
      </w:r>
      <w:proofErr w:type="spellStart"/>
      <w:r w:rsidR="00A46A59" w:rsidRPr="00E8642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электрогазосварщик</w:t>
      </w:r>
      <w:proofErr w:type="spellEnd"/>
      <w:r w:rsidR="00A46A59" w:rsidRPr="00E86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1%; водитель погрузчика – 0,</w:t>
      </w:r>
      <w:r w:rsidR="00586819">
        <w:rPr>
          <w:rFonts w:ascii="Times New Roman" w:eastAsia="Times New Roman" w:hAnsi="Times New Roman" w:cs="Times New Roman"/>
          <w:sz w:val="24"/>
          <w:szCs w:val="24"/>
          <w:lang w:eastAsia="ru-RU"/>
        </w:rPr>
        <w:t>8%;</w:t>
      </w:r>
      <w:proofErr w:type="gramEnd"/>
      <w:r w:rsidR="0058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 – 0,7</w:t>
      </w:r>
      <w:r w:rsidR="00A46A59" w:rsidRPr="00E86421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bookmarkEnd w:id="9"/>
    <w:p w14:paraId="45D82CD5" w14:textId="4D91DFB0" w:rsidR="00A46A59" w:rsidRPr="00E86421" w:rsidRDefault="00A46A59" w:rsidP="00A46A5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УФНС России по Ленинградской области сумма налога на доходы физических лиц, в виде фиксированных авансовых платежей, полученных физическими лицами, являющимися иностранными гражданами за 3 месяца 2025 года составила 752 239 580, 28</w:t>
      </w:r>
      <w:r w:rsidR="0058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что на 16,6</w:t>
      </w:r>
      <w:r w:rsidRPr="00E86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больше суммы, полученной за аналогичный период прошлого года. </w:t>
      </w:r>
    </w:p>
    <w:p w14:paraId="15F57CB5" w14:textId="66C5F5CD" w:rsidR="008D7927" w:rsidRPr="00E86421" w:rsidRDefault="008D7927" w:rsidP="00A46A5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421">
        <w:rPr>
          <w:rFonts w:ascii="Times New Roman" w:eastAsia="Calibri" w:hAnsi="Times New Roman" w:cs="Times New Roman"/>
          <w:sz w:val="24"/>
          <w:szCs w:val="24"/>
        </w:rPr>
        <w:t>Утвержденная квота на 202</w:t>
      </w:r>
      <w:r w:rsidR="00A46A59" w:rsidRPr="00E86421">
        <w:rPr>
          <w:rFonts w:ascii="Times New Roman" w:eastAsia="Calibri" w:hAnsi="Times New Roman" w:cs="Times New Roman"/>
          <w:sz w:val="24"/>
          <w:szCs w:val="24"/>
        </w:rPr>
        <w:t>5</w:t>
      </w:r>
      <w:r w:rsidRPr="00E864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6A59" w:rsidRPr="00E86421">
        <w:rPr>
          <w:rFonts w:ascii="Times New Roman" w:eastAsia="Calibri" w:hAnsi="Times New Roman" w:cs="Times New Roman"/>
          <w:sz w:val="24"/>
          <w:szCs w:val="24"/>
        </w:rPr>
        <w:t>составляет 23662 разрешения на работу (Приказ Минтруда от 21.03.2025 № 139).</w:t>
      </w:r>
    </w:p>
    <w:p w14:paraId="5519A8C0" w14:textId="622FD7C9" w:rsidR="00A46A59" w:rsidRPr="00E86421" w:rsidRDefault="00586819" w:rsidP="00A46A59">
      <w:pPr>
        <w:tabs>
          <w:tab w:val="left" w:pos="9356"/>
        </w:tabs>
        <w:spacing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_Hlk52460772"/>
      <w:bookmarkStart w:id="11" w:name="_Hlk87372348"/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A46A59" w:rsidRPr="00E86421">
        <w:rPr>
          <w:rFonts w:ascii="Times New Roman" w:eastAsia="Calibri" w:hAnsi="Times New Roman" w:cs="Times New Roman"/>
          <w:sz w:val="24"/>
          <w:szCs w:val="24"/>
        </w:rPr>
        <w:t xml:space="preserve"> комитет поступило 90 запросов Управления по вопросам миграции ГУ МВД России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A46A59" w:rsidRPr="00E86421">
        <w:rPr>
          <w:rFonts w:ascii="Times New Roman" w:eastAsia="Calibri" w:hAnsi="Times New Roman" w:cs="Times New Roman"/>
          <w:sz w:val="24"/>
          <w:szCs w:val="24"/>
        </w:rPr>
        <w:t xml:space="preserve">по Санкт-Петербургу и Ленинградской области о выдаче заключений о привлечении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proofErr w:type="gramStart"/>
      <w:r w:rsidR="00A46A59" w:rsidRPr="00E86421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="00A46A59" w:rsidRPr="00E86421">
        <w:rPr>
          <w:rFonts w:ascii="Times New Roman" w:eastAsia="Calibri" w:hAnsi="Times New Roman" w:cs="Times New Roman"/>
          <w:sz w:val="24"/>
          <w:szCs w:val="24"/>
        </w:rPr>
        <w:t xml:space="preserve"> об использовании 14173 иностранных работников.</w:t>
      </w:r>
    </w:p>
    <w:p w14:paraId="5B547C7E" w14:textId="546BB7FF" w:rsidR="005E0EC4" w:rsidRDefault="00A46A59" w:rsidP="00A46A59">
      <w:pPr>
        <w:tabs>
          <w:tab w:val="left" w:pos="9356"/>
        </w:tabs>
        <w:spacing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421">
        <w:rPr>
          <w:rFonts w:ascii="Times New Roman" w:eastAsia="Calibri" w:hAnsi="Times New Roman" w:cs="Times New Roman"/>
          <w:sz w:val="24"/>
          <w:szCs w:val="24"/>
        </w:rPr>
        <w:t>Распределение визовых иностранных работников по районам Ленинградской области:</w:t>
      </w:r>
    </w:p>
    <w:p w14:paraId="1A07A1A6" w14:textId="77777777" w:rsidR="0038251F" w:rsidRPr="00E86421" w:rsidRDefault="0038251F" w:rsidP="00A46A59">
      <w:pPr>
        <w:tabs>
          <w:tab w:val="left" w:pos="9356"/>
        </w:tabs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133"/>
        <w:gridCol w:w="6129"/>
      </w:tblGrid>
      <w:tr w:rsidR="00A46A59" w:rsidRPr="00E86421" w14:paraId="2A1B9B46" w14:textId="77777777" w:rsidTr="0038251F">
        <w:trPr>
          <w:trHeight w:val="643"/>
        </w:trPr>
        <w:tc>
          <w:tcPr>
            <w:tcW w:w="4133" w:type="dxa"/>
            <w:vAlign w:val="center"/>
          </w:tcPr>
          <w:p w14:paraId="2DC6BDFC" w14:textId="77777777" w:rsidR="00A46A59" w:rsidRPr="00E86421" w:rsidRDefault="00A46A59" w:rsidP="00A46A59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E86421">
              <w:rPr>
                <w:b/>
                <w:sz w:val="24"/>
                <w:szCs w:val="24"/>
              </w:rPr>
              <w:t>Наименование района Ленинградской области</w:t>
            </w:r>
          </w:p>
        </w:tc>
        <w:tc>
          <w:tcPr>
            <w:tcW w:w="6129" w:type="dxa"/>
            <w:vAlign w:val="center"/>
          </w:tcPr>
          <w:p w14:paraId="3C733095" w14:textId="77777777" w:rsidR="00A46A59" w:rsidRPr="00E86421" w:rsidRDefault="00A46A59" w:rsidP="00A46A59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E86421">
              <w:rPr>
                <w:b/>
                <w:sz w:val="24"/>
                <w:szCs w:val="24"/>
              </w:rPr>
              <w:t>Численность визовых иностранных работников, чел. (% от общей численности)</w:t>
            </w:r>
          </w:p>
        </w:tc>
      </w:tr>
      <w:tr w:rsidR="00A46A59" w:rsidRPr="00E86421" w14:paraId="18CDCA26" w14:textId="77777777" w:rsidTr="0038251F">
        <w:trPr>
          <w:trHeight w:val="312"/>
        </w:trPr>
        <w:tc>
          <w:tcPr>
            <w:tcW w:w="4133" w:type="dxa"/>
            <w:vAlign w:val="center"/>
          </w:tcPr>
          <w:p w14:paraId="0020896D" w14:textId="77777777" w:rsidR="00A46A59" w:rsidRPr="00E86421" w:rsidRDefault="00A46A59" w:rsidP="00A46A59">
            <w:pPr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E86421">
              <w:rPr>
                <w:sz w:val="24"/>
                <w:szCs w:val="24"/>
              </w:rPr>
              <w:t>Волховский</w:t>
            </w:r>
            <w:proofErr w:type="spellEnd"/>
          </w:p>
        </w:tc>
        <w:tc>
          <w:tcPr>
            <w:tcW w:w="6129" w:type="dxa"/>
            <w:vAlign w:val="center"/>
          </w:tcPr>
          <w:p w14:paraId="7B44C887" w14:textId="77777777" w:rsidR="00A46A59" w:rsidRPr="00E86421" w:rsidRDefault="00A46A59" w:rsidP="00A46A59">
            <w:pPr>
              <w:ind w:right="-1"/>
              <w:jc w:val="center"/>
              <w:rPr>
                <w:sz w:val="24"/>
                <w:szCs w:val="24"/>
              </w:rPr>
            </w:pPr>
            <w:r w:rsidRPr="00E86421">
              <w:rPr>
                <w:sz w:val="24"/>
                <w:szCs w:val="24"/>
              </w:rPr>
              <w:t>4 (0,03%)</w:t>
            </w:r>
          </w:p>
        </w:tc>
      </w:tr>
      <w:tr w:rsidR="00A46A59" w:rsidRPr="00E86421" w14:paraId="509B5AE9" w14:textId="77777777" w:rsidTr="0038251F">
        <w:trPr>
          <w:trHeight w:val="312"/>
        </w:trPr>
        <w:tc>
          <w:tcPr>
            <w:tcW w:w="4133" w:type="dxa"/>
            <w:vAlign w:val="center"/>
          </w:tcPr>
          <w:p w14:paraId="29D0D345" w14:textId="77777777" w:rsidR="00A46A59" w:rsidRPr="00E86421" w:rsidRDefault="00A46A59" w:rsidP="00A46A59">
            <w:pPr>
              <w:ind w:right="-1"/>
              <w:jc w:val="center"/>
              <w:rPr>
                <w:sz w:val="24"/>
                <w:szCs w:val="24"/>
              </w:rPr>
            </w:pPr>
            <w:r w:rsidRPr="00E86421">
              <w:rPr>
                <w:sz w:val="24"/>
                <w:szCs w:val="24"/>
              </w:rPr>
              <w:t>Всеволожский</w:t>
            </w:r>
          </w:p>
        </w:tc>
        <w:tc>
          <w:tcPr>
            <w:tcW w:w="6129" w:type="dxa"/>
            <w:vAlign w:val="center"/>
          </w:tcPr>
          <w:p w14:paraId="4B45D223" w14:textId="2DA547EE" w:rsidR="00A46A59" w:rsidRPr="00E86421" w:rsidRDefault="00586819" w:rsidP="00A46A5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 (2,6</w:t>
            </w:r>
            <w:r w:rsidR="00A46A59" w:rsidRPr="00E86421">
              <w:rPr>
                <w:sz w:val="24"/>
                <w:szCs w:val="24"/>
              </w:rPr>
              <w:t>%)</w:t>
            </w:r>
          </w:p>
        </w:tc>
      </w:tr>
      <w:tr w:rsidR="00A46A59" w:rsidRPr="00E86421" w14:paraId="60D723C4" w14:textId="77777777" w:rsidTr="0038251F">
        <w:trPr>
          <w:trHeight w:val="312"/>
        </w:trPr>
        <w:tc>
          <w:tcPr>
            <w:tcW w:w="4133" w:type="dxa"/>
            <w:vAlign w:val="center"/>
          </w:tcPr>
          <w:p w14:paraId="72FB8072" w14:textId="77777777" w:rsidR="00A46A59" w:rsidRPr="00E86421" w:rsidRDefault="00A46A59" w:rsidP="00A46A59">
            <w:pPr>
              <w:ind w:right="-1"/>
              <w:jc w:val="center"/>
              <w:rPr>
                <w:sz w:val="24"/>
                <w:szCs w:val="24"/>
              </w:rPr>
            </w:pPr>
            <w:r w:rsidRPr="00E86421">
              <w:rPr>
                <w:sz w:val="24"/>
                <w:szCs w:val="24"/>
              </w:rPr>
              <w:t>Выборгский</w:t>
            </w:r>
          </w:p>
        </w:tc>
        <w:tc>
          <w:tcPr>
            <w:tcW w:w="6129" w:type="dxa"/>
            <w:vAlign w:val="center"/>
          </w:tcPr>
          <w:p w14:paraId="357B9385" w14:textId="034C7C7D" w:rsidR="00A46A59" w:rsidRPr="00E86421" w:rsidRDefault="00586819" w:rsidP="00A46A5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(0,1</w:t>
            </w:r>
            <w:r w:rsidR="00A46A59" w:rsidRPr="00E86421">
              <w:rPr>
                <w:sz w:val="24"/>
                <w:szCs w:val="24"/>
              </w:rPr>
              <w:t>%)</w:t>
            </w:r>
          </w:p>
        </w:tc>
      </w:tr>
      <w:tr w:rsidR="00A46A59" w:rsidRPr="00E86421" w14:paraId="1FE0C890" w14:textId="77777777" w:rsidTr="0038251F">
        <w:trPr>
          <w:trHeight w:val="312"/>
        </w:trPr>
        <w:tc>
          <w:tcPr>
            <w:tcW w:w="4133" w:type="dxa"/>
            <w:vAlign w:val="center"/>
          </w:tcPr>
          <w:p w14:paraId="3883F6DD" w14:textId="77777777" w:rsidR="00A46A59" w:rsidRPr="00E86421" w:rsidRDefault="00A46A59" w:rsidP="00A46A59">
            <w:pPr>
              <w:ind w:right="-1"/>
              <w:jc w:val="center"/>
              <w:rPr>
                <w:sz w:val="24"/>
                <w:szCs w:val="24"/>
              </w:rPr>
            </w:pPr>
            <w:r w:rsidRPr="00E86421">
              <w:rPr>
                <w:sz w:val="24"/>
                <w:szCs w:val="24"/>
              </w:rPr>
              <w:t>Гатчинский</w:t>
            </w:r>
          </w:p>
        </w:tc>
        <w:tc>
          <w:tcPr>
            <w:tcW w:w="6129" w:type="dxa"/>
            <w:vAlign w:val="center"/>
          </w:tcPr>
          <w:p w14:paraId="39A23BE6" w14:textId="2F8D6A69" w:rsidR="00A46A59" w:rsidRPr="00E86421" w:rsidRDefault="00A46A59" w:rsidP="00586819">
            <w:pPr>
              <w:ind w:right="-1"/>
              <w:jc w:val="center"/>
              <w:rPr>
                <w:sz w:val="24"/>
                <w:szCs w:val="24"/>
              </w:rPr>
            </w:pPr>
            <w:r w:rsidRPr="00E86421">
              <w:rPr>
                <w:sz w:val="24"/>
                <w:szCs w:val="24"/>
              </w:rPr>
              <w:t>70 (0,</w:t>
            </w:r>
            <w:r w:rsidR="00586819">
              <w:rPr>
                <w:sz w:val="24"/>
                <w:szCs w:val="24"/>
              </w:rPr>
              <w:t>5</w:t>
            </w:r>
            <w:r w:rsidRPr="00E86421">
              <w:rPr>
                <w:sz w:val="24"/>
                <w:szCs w:val="24"/>
              </w:rPr>
              <w:t>%)</w:t>
            </w:r>
          </w:p>
        </w:tc>
      </w:tr>
      <w:tr w:rsidR="00A46A59" w:rsidRPr="00E86421" w14:paraId="429D0BAD" w14:textId="77777777" w:rsidTr="0038251F">
        <w:trPr>
          <w:trHeight w:val="312"/>
        </w:trPr>
        <w:tc>
          <w:tcPr>
            <w:tcW w:w="4133" w:type="dxa"/>
            <w:vAlign w:val="center"/>
          </w:tcPr>
          <w:p w14:paraId="0D7B0645" w14:textId="77777777" w:rsidR="00A46A59" w:rsidRPr="00E86421" w:rsidRDefault="00A46A59" w:rsidP="00A46A59">
            <w:pPr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E86421">
              <w:rPr>
                <w:sz w:val="24"/>
                <w:szCs w:val="24"/>
              </w:rPr>
              <w:t>Кингисеппский</w:t>
            </w:r>
            <w:proofErr w:type="spellEnd"/>
          </w:p>
        </w:tc>
        <w:tc>
          <w:tcPr>
            <w:tcW w:w="6129" w:type="dxa"/>
            <w:vAlign w:val="center"/>
          </w:tcPr>
          <w:p w14:paraId="43AC4342" w14:textId="77777777" w:rsidR="00A46A59" w:rsidRPr="00E86421" w:rsidRDefault="00A46A59" w:rsidP="00A46A59">
            <w:pPr>
              <w:ind w:right="-1"/>
              <w:jc w:val="center"/>
              <w:rPr>
                <w:sz w:val="24"/>
                <w:szCs w:val="24"/>
              </w:rPr>
            </w:pPr>
            <w:r w:rsidRPr="00E86421">
              <w:rPr>
                <w:sz w:val="24"/>
                <w:szCs w:val="24"/>
              </w:rPr>
              <w:t>13663 (96,4%)</w:t>
            </w:r>
          </w:p>
        </w:tc>
      </w:tr>
      <w:tr w:rsidR="00A46A59" w:rsidRPr="00E86421" w14:paraId="3D66B2F2" w14:textId="77777777" w:rsidTr="0038251F">
        <w:trPr>
          <w:trHeight w:val="312"/>
        </w:trPr>
        <w:tc>
          <w:tcPr>
            <w:tcW w:w="4133" w:type="dxa"/>
            <w:vAlign w:val="center"/>
          </w:tcPr>
          <w:p w14:paraId="1DD5B761" w14:textId="77777777" w:rsidR="00A46A59" w:rsidRPr="00E86421" w:rsidRDefault="00A46A59" w:rsidP="00A46A59">
            <w:pPr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E86421">
              <w:rPr>
                <w:sz w:val="24"/>
                <w:szCs w:val="24"/>
              </w:rPr>
              <w:t>Киришский</w:t>
            </w:r>
            <w:proofErr w:type="spellEnd"/>
          </w:p>
        </w:tc>
        <w:tc>
          <w:tcPr>
            <w:tcW w:w="6129" w:type="dxa"/>
            <w:vAlign w:val="center"/>
          </w:tcPr>
          <w:p w14:paraId="2AE8BB50" w14:textId="77777777" w:rsidR="00A46A59" w:rsidRPr="00E86421" w:rsidRDefault="00A46A59" w:rsidP="00A46A59">
            <w:pPr>
              <w:ind w:right="-1"/>
              <w:jc w:val="center"/>
              <w:rPr>
                <w:sz w:val="24"/>
                <w:szCs w:val="24"/>
              </w:rPr>
            </w:pPr>
            <w:r w:rsidRPr="00E86421">
              <w:rPr>
                <w:sz w:val="24"/>
                <w:szCs w:val="24"/>
              </w:rPr>
              <w:t>4 (0,03%)</w:t>
            </w:r>
          </w:p>
        </w:tc>
      </w:tr>
      <w:tr w:rsidR="00A46A59" w:rsidRPr="00E86421" w14:paraId="02C54DD1" w14:textId="77777777" w:rsidTr="0038251F">
        <w:trPr>
          <w:trHeight w:val="312"/>
        </w:trPr>
        <w:tc>
          <w:tcPr>
            <w:tcW w:w="4133" w:type="dxa"/>
            <w:vAlign w:val="center"/>
          </w:tcPr>
          <w:p w14:paraId="27EBC150" w14:textId="77777777" w:rsidR="00A46A59" w:rsidRPr="00E86421" w:rsidRDefault="00A46A59" w:rsidP="00A46A59">
            <w:pPr>
              <w:ind w:right="-1"/>
              <w:jc w:val="center"/>
              <w:rPr>
                <w:sz w:val="24"/>
                <w:szCs w:val="24"/>
              </w:rPr>
            </w:pPr>
            <w:r w:rsidRPr="00E86421">
              <w:rPr>
                <w:sz w:val="24"/>
                <w:szCs w:val="24"/>
              </w:rPr>
              <w:t>Ломоносовский</w:t>
            </w:r>
          </w:p>
        </w:tc>
        <w:tc>
          <w:tcPr>
            <w:tcW w:w="6129" w:type="dxa"/>
            <w:vAlign w:val="center"/>
          </w:tcPr>
          <w:p w14:paraId="1A63D3E9" w14:textId="064D6C9A" w:rsidR="00A46A59" w:rsidRPr="00E86421" w:rsidRDefault="00A46A59" w:rsidP="00586819">
            <w:pPr>
              <w:ind w:right="-1"/>
              <w:jc w:val="center"/>
              <w:rPr>
                <w:sz w:val="24"/>
                <w:szCs w:val="24"/>
              </w:rPr>
            </w:pPr>
            <w:r w:rsidRPr="00E86421">
              <w:rPr>
                <w:sz w:val="24"/>
                <w:szCs w:val="24"/>
              </w:rPr>
              <w:t>13 (0,</w:t>
            </w:r>
            <w:r w:rsidR="00586819">
              <w:rPr>
                <w:sz w:val="24"/>
                <w:szCs w:val="24"/>
              </w:rPr>
              <w:t>1</w:t>
            </w:r>
            <w:r w:rsidRPr="00E86421">
              <w:rPr>
                <w:sz w:val="24"/>
                <w:szCs w:val="24"/>
              </w:rPr>
              <w:t>%)</w:t>
            </w:r>
          </w:p>
        </w:tc>
      </w:tr>
      <w:tr w:rsidR="00A46A59" w:rsidRPr="00E86421" w14:paraId="6D293BBA" w14:textId="77777777" w:rsidTr="0038251F">
        <w:trPr>
          <w:trHeight w:val="312"/>
        </w:trPr>
        <w:tc>
          <w:tcPr>
            <w:tcW w:w="4133" w:type="dxa"/>
            <w:vAlign w:val="center"/>
          </w:tcPr>
          <w:p w14:paraId="6646F8EE" w14:textId="77777777" w:rsidR="00A46A59" w:rsidRPr="00E86421" w:rsidRDefault="00A46A59" w:rsidP="00A46A59">
            <w:pPr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E86421">
              <w:rPr>
                <w:sz w:val="24"/>
                <w:szCs w:val="24"/>
              </w:rPr>
              <w:t>Лужский</w:t>
            </w:r>
            <w:proofErr w:type="spellEnd"/>
          </w:p>
        </w:tc>
        <w:tc>
          <w:tcPr>
            <w:tcW w:w="6129" w:type="dxa"/>
            <w:vAlign w:val="center"/>
          </w:tcPr>
          <w:p w14:paraId="4BC8B088" w14:textId="77777777" w:rsidR="00A46A59" w:rsidRPr="00E86421" w:rsidRDefault="00A46A59" w:rsidP="00A46A59">
            <w:pPr>
              <w:ind w:right="-1"/>
              <w:jc w:val="center"/>
              <w:rPr>
                <w:sz w:val="24"/>
                <w:szCs w:val="24"/>
              </w:rPr>
            </w:pPr>
            <w:r w:rsidRPr="00E86421">
              <w:rPr>
                <w:sz w:val="24"/>
                <w:szCs w:val="24"/>
              </w:rPr>
              <w:t>6 (0,04%)</w:t>
            </w:r>
          </w:p>
        </w:tc>
      </w:tr>
      <w:tr w:rsidR="00A46A59" w:rsidRPr="00E86421" w14:paraId="10463871" w14:textId="77777777" w:rsidTr="0038251F">
        <w:trPr>
          <w:trHeight w:val="312"/>
        </w:trPr>
        <w:tc>
          <w:tcPr>
            <w:tcW w:w="4133" w:type="dxa"/>
            <w:vAlign w:val="center"/>
          </w:tcPr>
          <w:p w14:paraId="61E5451B" w14:textId="77777777" w:rsidR="00A46A59" w:rsidRPr="00E86421" w:rsidRDefault="00A46A59" w:rsidP="00A46A59">
            <w:pPr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E86421">
              <w:rPr>
                <w:sz w:val="24"/>
                <w:szCs w:val="24"/>
              </w:rPr>
              <w:t>Подпорожский</w:t>
            </w:r>
            <w:proofErr w:type="spellEnd"/>
          </w:p>
        </w:tc>
        <w:tc>
          <w:tcPr>
            <w:tcW w:w="6129" w:type="dxa"/>
            <w:vAlign w:val="center"/>
          </w:tcPr>
          <w:p w14:paraId="33990449" w14:textId="77777777" w:rsidR="00A46A59" w:rsidRPr="00E86421" w:rsidRDefault="00A46A59" w:rsidP="00A46A59">
            <w:pPr>
              <w:ind w:right="-1"/>
              <w:jc w:val="center"/>
              <w:rPr>
                <w:sz w:val="24"/>
                <w:szCs w:val="24"/>
              </w:rPr>
            </w:pPr>
            <w:r w:rsidRPr="00E86421">
              <w:rPr>
                <w:sz w:val="24"/>
                <w:szCs w:val="24"/>
              </w:rPr>
              <w:t>1 (0,01%)</w:t>
            </w:r>
          </w:p>
        </w:tc>
      </w:tr>
      <w:tr w:rsidR="00A46A59" w:rsidRPr="00E86421" w14:paraId="398B9361" w14:textId="77777777" w:rsidTr="0038251F">
        <w:trPr>
          <w:trHeight w:val="312"/>
        </w:trPr>
        <w:tc>
          <w:tcPr>
            <w:tcW w:w="4133" w:type="dxa"/>
            <w:vAlign w:val="center"/>
          </w:tcPr>
          <w:p w14:paraId="70F00B4F" w14:textId="77777777" w:rsidR="00A46A59" w:rsidRPr="00E86421" w:rsidRDefault="00A46A59" w:rsidP="00A46A59">
            <w:pPr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E86421">
              <w:rPr>
                <w:sz w:val="24"/>
                <w:szCs w:val="24"/>
              </w:rPr>
              <w:t>Приозерский</w:t>
            </w:r>
            <w:proofErr w:type="spellEnd"/>
          </w:p>
        </w:tc>
        <w:tc>
          <w:tcPr>
            <w:tcW w:w="6129" w:type="dxa"/>
            <w:vAlign w:val="center"/>
          </w:tcPr>
          <w:p w14:paraId="43EEC1BF" w14:textId="77777777" w:rsidR="00A46A59" w:rsidRPr="00E86421" w:rsidRDefault="00A46A59" w:rsidP="00A46A59">
            <w:pPr>
              <w:ind w:right="-1"/>
              <w:jc w:val="center"/>
              <w:rPr>
                <w:sz w:val="24"/>
                <w:szCs w:val="24"/>
              </w:rPr>
            </w:pPr>
            <w:r w:rsidRPr="00E86421">
              <w:rPr>
                <w:sz w:val="24"/>
                <w:szCs w:val="24"/>
              </w:rPr>
              <w:t>4 (0,03%)</w:t>
            </w:r>
          </w:p>
        </w:tc>
      </w:tr>
      <w:tr w:rsidR="00A46A59" w:rsidRPr="00E86421" w14:paraId="0FBE9308" w14:textId="77777777" w:rsidTr="0038251F">
        <w:trPr>
          <w:trHeight w:val="331"/>
        </w:trPr>
        <w:tc>
          <w:tcPr>
            <w:tcW w:w="4133" w:type="dxa"/>
            <w:vAlign w:val="center"/>
          </w:tcPr>
          <w:p w14:paraId="3AA1C5A8" w14:textId="77777777" w:rsidR="00A46A59" w:rsidRPr="00E86421" w:rsidRDefault="00A46A59" w:rsidP="00A46A59">
            <w:pPr>
              <w:ind w:right="-1"/>
              <w:jc w:val="center"/>
              <w:rPr>
                <w:sz w:val="24"/>
                <w:szCs w:val="24"/>
              </w:rPr>
            </w:pPr>
            <w:r w:rsidRPr="00E86421">
              <w:rPr>
                <w:sz w:val="24"/>
                <w:szCs w:val="24"/>
              </w:rPr>
              <w:t>Тосненский</w:t>
            </w:r>
          </w:p>
        </w:tc>
        <w:tc>
          <w:tcPr>
            <w:tcW w:w="6129" w:type="dxa"/>
            <w:vAlign w:val="center"/>
          </w:tcPr>
          <w:p w14:paraId="6B289A91" w14:textId="760F5932" w:rsidR="00A46A59" w:rsidRPr="00E86421" w:rsidRDefault="00586819" w:rsidP="00A46A5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(0,1</w:t>
            </w:r>
            <w:r w:rsidR="00A46A59" w:rsidRPr="00E86421">
              <w:rPr>
                <w:sz w:val="24"/>
                <w:szCs w:val="24"/>
              </w:rPr>
              <w:t>%)</w:t>
            </w:r>
          </w:p>
        </w:tc>
      </w:tr>
    </w:tbl>
    <w:p w14:paraId="28492B1C" w14:textId="77777777" w:rsidR="0038251F" w:rsidRDefault="0038251F" w:rsidP="004B18F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BADB5B" w14:textId="5FD6C4EE" w:rsidR="004B18F9" w:rsidRPr="00E86421" w:rsidRDefault="004B18F9" w:rsidP="004B18F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421">
        <w:rPr>
          <w:rFonts w:ascii="Times New Roman" w:eastAsia="Calibri" w:hAnsi="Times New Roman" w:cs="Times New Roman"/>
          <w:sz w:val="24"/>
          <w:szCs w:val="24"/>
        </w:rPr>
        <w:lastRenderedPageBreak/>
        <w:t>Визовые иностранные работники востребованы из 1</w:t>
      </w:r>
      <w:r w:rsidR="00A46A59" w:rsidRPr="00E86421">
        <w:rPr>
          <w:rFonts w:ascii="Times New Roman" w:eastAsia="Calibri" w:hAnsi="Times New Roman" w:cs="Times New Roman"/>
          <w:sz w:val="24"/>
          <w:szCs w:val="24"/>
        </w:rPr>
        <w:t>6</w:t>
      </w:r>
      <w:r w:rsidRPr="00E86421">
        <w:rPr>
          <w:rFonts w:ascii="Times New Roman" w:eastAsia="Calibri" w:hAnsi="Times New Roman" w:cs="Times New Roman"/>
          <w:sz w:val="24"/>
          <w:szCs w:val="24"/>
        </w:rPr>
        <w:t xml:space="preserve"> стран. Наибольшее количество иностранных работников работодатели привлекают </w:t>
      </w:r>
      <w:proofErr w:type="gramStart"/>
      <w:r w:rsidRPr="00E86421">
        <w:rPr>
          <w:rFonts w:ascii="Times New Roman" w:eastAsia="Calibri" w:hAnsi="Times New Roman" w:cs="Times New Roman"/>
          <w:sz w:val="24"/>
          <w:szCs w:val="24"/>
        </w:rPr>
        <w:t>из</w:t>
      </w:r>
      <w:proofErr w:type="gramEnd"/>
      <w:r w:rsidRPr="00E86421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af0"/>
        <w:tblW w:w="10259" w:type="dxa"/>
        <w:tblLook w:val="04A0" w:firstRow="1" w:lastRow="0" w:firstColumn="1" w:lastColumn="0" w:noHBand="0" w:noVBand="1"/>
      </w:tblPr>
      <w:tblGrid>
        <w:gridCol w:w="2815"/>
        <w:gridCol w:w="2679"/>
        <w:gridCol w:w="4765"/>
      </w:tblGrid>
      <w:tr w:rsidR="00586819" w:rsidRPr="00E86421" w14:paraId="6552A015" w14:textId="77777777" w:rsidTr="0038251F">
        <w:trPr>
          <w:trHeight w:val="931"/>
        </w:trPr>
        <w:tc>
          <w:tcPr>
            <w:tcW w:w="2815" w:type="dxa"/>
            <w:vAlign w:val="center"/>
          </w:tcPr>
          <w:p w14:paraId="19AA2A1D" w14:textId="77777777" w:rsidR="00A46A59" w:rsidRPr="00E86421" w:rsidRDefault="00A46A59" w:rsidP="00A46A59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E86421">
              <w:rPr>
                <w:b/>
                <w:sz w:val="24"/>
                <w:szCs w:val="24"/>
              </w:rPr>
              <w:t>Наименование иностранного государства</w:t>
            </w:r>
          </w:p>
        </w:tc>
        <w:tc>
          <w:tcPr>
            <w:tcW w:w="2679" w:type="dxa"/>
            <w:vAlign w:val="center"/>
          </w:tcPr>
          <w:p w14:paraId="301E640B" w14:textId="77777777" w:rsidR="00A46A59" w:rsidRPr="00E86421" w:rsidRDefault="00A46A59" w:rsidP="00A46A59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E86421">
              <w:rPr>
                <w:b/>
                <w:sz w:val="24"/>
                <w:szCs w:val="24"/>
              </w:rPr>
              <w:t>Общее количество иностранных работников, чел</w:t>
            </w:r>
            <w:proofErr w:type="gramStart"/>
            <w:r w:rsidRPr="00E86421">
              <w:rPr>
                <w:b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4765" w:type="dxa"/>
            <w:vAlign w:val="center"/>
          </w:tcPr>
          <w:p w14:paraId="18F0B4BE" w14:textId="77777777" w:rsidR="00A46A59" w:rsidRPr="00E86421" w:rsidRDefault="00A46A59" w:rsidP="00A46A59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E86421">
              <w:rPr>
                <w:b/>
                <w:sz w:val="24"/>
                <w:szCs w:val="24"/>
              </w:rPr>
              <w:t xml:space="preserve">Виды </w:t>
            </w:r>
            <w:proofErr w:type="gramStart"/>
            <w:r w:rsidRPr="00E86421">
              <w:rPr>
                <w:b/>
                <w:sz w:val="24"/>
                <w:szCs w:val="24"/>
              </w:rPr>
              <w:t>экономической</w:t>
            </w:r>
            <w:proofErr w:type="gramEnd"/>
            <w:r w:rsidRPr="00E86421">
              <w:rPr>
                <w:b/>
                <w:sz w:val="24"/>
                <w:szCs w:val="24"/>
              </w:rPr>
              <w:t xml:space="preserve"> деятельности</w:t>
            </w:r>
          </w:p>
        </w:tc>
      </w:tr>
      <w:tr w:rsidR="00586819" w:rsidRPr="00E86421" w14:paraId="438EC3F3" w14:textId="77777777" w:rsidTr="0038251F">
        <w:trPr>
          <w:trHeight w:val="314"/>
        </w:trPr>
        <w:tc>
          <w:tcPr>
            <w:tcW w:w="2815" w:type="dxa"/>
            <w:vAlign w:val="center"/>
          </w:tcPr>
          <w:p w14:paraId="2DD43546" w14:textId="77777777" w:rsidR="00A46A59" w:rsidRPr="00E86421" w:rsidRDefault="00A46A59" w:rsidP="00A46A59">
            <w:pPr>
              <w:ind w:right="-1"/>
              <w:jc w:val="center"/>
              <w:rPr>
                <w:sz w:val="24"/>
                <w:szCs w:val="24"/>
              </w:rPr>
            </w:pPr>
            <w:r w:rsidRPr="00E86421">
              <w:rPr>
                <w:sz w:val="24"/>
                <w:szCs w:val="24"/>
              </w:rPr>
              <w:t>Босния и Герцеговина</w:t>
            </w:r>
          </w:p>
        </w:tc>
        <w:tc>
          <w:tcPr>
            <w:tcW w:w="2679" w:type="dxa"/>
            <w:vAlign w:val="center"/>
          </w:tcPr>
          <w:p w14:paraId="410C8AA2" w14:textId="77777777" w:rsidR="00A46A59" w:rsidRPr="00E86421" w:rsidRDefault="00A46A59" w:rsidP="00A46A59">
            <w:pPr>
              <w:ind w:right="-1"/>
              <w:jc w:val="center"/>
              <w:rPr>
                <w:sz w:val="24"/>
                <w:szCs w:val="24"/>
              </w:rPr>
            </w:pPr>
            <w:r w:rsidRPr="00E86421">
              <w:rPr>
                <w:sz w:val="24"/>
                <w:szCs w:val="24"/>
              </w:rPr>
              <w:t>10 (0,07%)</w:t>
            </w:r>
          </w:p>
        </w:tc>
        <w:tc>
          <w:tcPr>
            <w:tcW w:w="4765" w:type="dxa"/>
            <w:vAlign w:val="center"/>
          </w:tcPr>
          <w:p w14:paraId="192F3847" w14:textId="77777777" w:rsidR="00A46A59" w:rsidRPr="00E86421" w:rsidRDefault="00A46A59" w:rsidP="00A46A59">
            <w:pPr>
              <w:ind w:right="-1"/>
              <w:rPr>
                <w:sz w:val="24"/>
                <w:szCs w:val="24"/>
              </w:rPr>
            </w:pPr>
            <w:r w:rsidRPr="00E86421">
              <w:rPr>
                <w:sz w:val="24"/>
                <w:szCs w:val="24"/>
              </w:rPr>
              <w:t>- строительство</w:t>
            </w:r>
          </w:p>
        </w:tc>
      </w:tr>
      <w:tr w:rsidR="00586819" w:rsidRPr="00E86421" w14:paraId="58DE5ADF" w14:textId="77777777" w:rsidTr="0038251F">
        <w:trPr>
          <w:trHeight w:val="302"/>
        </w:trPr>
        <w:tc>
          <w:tcPr>
            <w:tcW w:w="2815" w:type="dxa"/>
            <w:vAlign w:val="center"/>
          </w:tcPr>
          <w:p w14:paraId="5700180B" w14:textId="77777777" w:rsidR="00A46A59" w:rsidRPr="00E86421" w:rsidRDefault="00A46A59" w:rsidP="00A46A59">
            <w:pPr>
              <w:ind w:right="-1"/>
              <w:jc w:val="center"/>
              <w:rPr>
                <w:sz w:val="24"/>
                <w:szCs w:val="24"/>
              </w:rPr>
            </w:pPr>
            <w:r w:rsidRPr="00E86421">
              <w:rPr>
                <w:sz w:val="24"/>
                <w:szCs w:val="24"/>
              </w:rPr>
              <w:t>Вьетнам</w:t>
            </w:r>
          </w:p>
        </w:tc>
        <w:tc>
          <w:tcPr>
            <w:tcW w:w="2679" w:type="dxa"/>
            <w:vAlign w:val="center"/>
          </w:tcPr>
          <w:p w14:paraId="39A744E0" w14:textId="6A5E8AC1" w:rsidR="00A46A59" w:rsidRPr="00E86421" w:rsidRDefault="00586819" w:rsidP="00A46A5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 (0,7</w:t>
            </w:r>
            <w:r w:rsidR="00A46A59" w:rsidRPr="00E86421">
              <w:rPr>
                <w:sz w:val="24"/>
                <w:szCs w:val="24"/>
              </w:rPr>
              <w:t>%)</w:t>
            </w:r>
          </w:p>
        </w:tc>
        <w:tc>
          <w:tcPr>
            <w:tcW w:w="4765" w:type="dxa"/>
            <w:vAlign w:val="center"/>
          </w:tcPr>
          <w:p w14:paraId="610A07E9" w14:textId="77777777" w:rsidR="00A46A59" w:rsidRPr="00E86421" w:rsidRDefault="00A46A59" w:rsidP="00A46A59">
            <w:pPr>
              <w:ind w:right="-1"/>
              <w:rPr>
                <w:sz w:val="24"/>
                <w:szCs w:val="24"/>
              </w:rPr>
            </w:pPr>
            <w:r w:rsidRPr="00E86421">
              <w:rPr>
                <w:sz w:val="24"/>
                <w:szCs w:val="24"/>
              </w:rPr>
              <w:t>- обрабатывающие производства</w:t>
            </w:r>
          </w:p>
        </w:tc>
      </w:tr>
      <w:tr w:rsidR="00586819" w:rsidRPr="00E86421" w14:paraId="5CCDF705" w14:textId="77777777" w:rsidTr="0038251F">
        <w:trPr>
          <w:trHeight w:val="629"/>
        </w:trPr>
        <w:tc>
          <w:tcPr>
            <w:tcW w:w="2815" w:type="dxa"/>
            <w:vAlign w:val="center"/>
          </w:tcPr>
          <w:p w14:paraId="6551060F" w14:textId="77777777" w:rsidR="00A46A59" w:rsidRPr="00E86421" w:rsidRDefault="00A46A59" w:rsidP="00A46A59">
            <w:pPr>
              <w:ind w:right="-1"/>
              <w:jc w:val="center"/>
              <w:rPr>
                <w:sz w:val="24"/>
                <w:szCs w:val="24"/>
              </w:rPr>
            </w:pPr>
            <w:r w:rsidRPr="00E86421">
              <w:rPr>
                <w:sz w:val="24"/>
                <w:szCs w:val="24"/>
              </w:rPr>
              <w:t>Гана</w:t>
            </w:r>
          </w:p>
        </w:tc>
        <w:tc>
          <w:tcPr>
            <w:tcW w:w="2679" w:type="dxa"/>
            <w:vAlign w:val="center"/>
          </w:tcPr>
          <w:p w14:paraId="7062609D" w14:textId="77777777" w:rsidR="00A46A59" w:rsidRPr="00E86421" w:rsidRDefault="00A46A59" w:rsidP="00A46A59">
            <w:pPr>
              <w:ind w:right="-1"/>
              <w:jc w:val="center"/>
              <w:rPr>
                <w:sz w:val="24"/>
                <w:szCs w:val="24"/>
              </w:rPr>
            </w:pPr>
            <w:r w:rsidRPr="00E86421">
              <w:rPr>
                <w:sz w:val="24"/>
                <w:szCs w:val="24"/>
              </w:rPr>
              <w:t>3 (0,02%)</w:t>
            </w:r>
          </w:p>
        </w:tc>
        <w:tc>
          <w:tcPr>
            <w:tcW w:w="4765" w:type="dxa"/>
            <w:vAlign w:val="center"/>
          </w:tcPr>
          <w:p w14:paraId="092147D9" w14:textId="77777777" w:rsidR="00A46A59" w:rsidRPr="00E86421" w:rsidRDefault="00A46A59" w:rsidP="00A46A59">
            <w:pPr>
              <w:ind w:right="-1"/>
              <w:rPr>
                <w:sz w:val="24"/>
                <w:szCs w:val="24"/>
              </w:rPr>
            </w:pPr>
            <w:r w:rsidRPr="00E86421">
              <w:rPr>
                <w:sz w:val="24"/>
                <w:szCs w:val="24"/>
              </w:rPr>
              <w:t>- сельское хозяйство, охота и лесное хозяйство</w:t>
            </w:r>
          </w:p>
        </w:tc>
      </w:tr>
      <w:tr w:rsidR="00586819" w:rsidRPr="00E86421" w14:paraId="42512380" w14:textId="77777777" w:rsidTr="0038251F">
        <w:trPr>
          <w:trHeight w:val="1863"/>
        </w:trPr>
        <w:tc>
          <w:tcPr>
            <w:tcW w:w="2815" w:type="dxa"/>
            <w:vAlign w:val="center"/>
          </w:tcPr>
          <w:p w14:paraId="648A5494" w14:textId="77777777" w:rsidR="00A46A59" w:rsidRPr="00E86421" w:rsidRDefault="00A46A59" w:rsidP="00A46A59">
            <w:pPr>
              <w:ind w:right="-1"/>
              <w:jc w:val="center"/>
              <w:rPr>
                <w:sz w:val="24"/>
                <w:szCs w:val="24"/>
              </w:rPr>
            </w:pPr>
            <w:r w:rsidRPr="00E86421">
              <w:rPr>
                <w:sz w:val="24"/>
                <w:szCs w:val="24"/>
              </w:rPr>
              <w:t>Индия</w:t>
            </w:r>
          </w:p>
        </w:tc>
        <w:tc>
          <w:tcPr>
            <w:tcW w:w="2679" w:type="dxa"/>
            <w:vAlign w:val="center"/>
          </w:tcPr>
          <w:p w14:paraId="29DBA2D6" w14:textId="76EE3CD0" w:rsidR="00A46A59" w:rsidRPr="00E86421" w:rsidRDefault="00A46A59" w:rsidP="00586819">
            <w:pPr>
              <w:ind w:right="-1"/>
              <w:jc w:val="center"/>
              <w:rPr>
                <w:sz w:val="24"/>
                <w:szCs w:val="24"/>
              </w:rPr>
            </w:pPr>
            <w:r w:rsidRPr="00E86421">
              <w:rPr>
                <w:sz w:val="24"/>
                <w:szCs w:val="24"/>
              </w:rPr>
              <w:t>4166 (29,</w:t>
            </w:r>
            <w:r w:rsidR="00586819">
              <w:rPr>
                <w:sz w:val="24"/>
                <w:szCs w:val="24"/>
              </w:rPr>
              <w:t>4</w:t>
            </w:r>
            <w:r w:rsidRPr="00E86421">
              <w:rPr>
                <w:sz w:val="24"/>
                <w:szCs w:val="24"/>
              </w:rPr>
              <w:t>%)</w:t>
            </w:r>
          </w:p>
        </w:tc>
        <w:tc>
          <w:tcPr>
            <w:tcW w:w="4765" w:type="dxa"/>
            <w:vAlign w:val="center"/>
          </w:tcPr>
          <w:p w14:paraId="6A02A2E3" w14:textId="77777777" w:rsidR="00A46A59" w:rsidRPr="00E86421" w:rsidRDefault="00A46A59" w:rsidP="00A46A59">
            <w:pPr>
              <w:ind w:right="-1"/>
              <w:rPr>
                <w:sz w:val="24"/>
                <w:szCs w:val="24"/>
              </w:rPr>
            </w:pPr>
            <w:r w:rsidRPr="00E86421">
              <w:rPr>
                <w:sz w:val="24"/>
                <w:szCs w:val="24"/>
              </w:rPr>
              <w:t>- строительство</w:t>
            </w:r>
          </w:p>
          <w:p w14:paraId="022FD2AF" w14:textId="77777777" w:rsidR="00A46A59" w:rsidRPr="00E86421" w:rsidRDefault="00A46A59" w:rsidP="00A46A59">
            <w:pPr>
              <w:ind w:right="-1"/>
              <w:rPr>
                <w:sz w:val="24"/>
                <w:szCs w:val="24"/>
              </w:rPr>
            </w:pPr>
            <w:r w:rsidRPr="00E86421">
              <w:rPr>
                <w:sz w:val="24"/>
                <w:szCs w:val="24"/>
              </w:rPr>
              <w:t>- обрабатывающие производства</w:t>
            </w:r>
          </w:p>
          <w:p w14:paraId="7FB22C7B" w14:textId="77777777" w:rsidR="00A46A59" w:rsidRPr="00E86421" w:rsidRDefault="00A46A59" w:rsidP="00A46A59">
            <w:pPr>
              <w:ind w:right="-1"/>
              <w:rPr>
                <w:sz w:val="24"/>
                <w:szCs w:val="24"/>
              </w:rPr>
            </w:pPr>
            <w:r w:rsidRPr="00E86421">
              <w:rPr>
                <w:sz w:val="24"/>
                <w:szCs w:val="24"/>
              </w:rPr>
              <w:t>- деятельность гостиниц и предприятий общественного питания</w:t>
            </w:r>
          </w:p>
          <w:p w14:paraId="716171A1" w14:textId="77777777" w:rsidR="00A46A59" w:rsidRPr="00E86421" w:rsidRDefault="00A46A59" w:rsidP="00A46A59">
            <w:pPr>
              <w:ind w:right="-1"/>
              <w:rPr>
                <w:sz w:val="24"/>
                <w:szCs w:val="24"/>
              </w:rPr>
            </w:pPr>
            <w:r w:rsidRPr="00E86421">
              <w:rPr>
                <w:sz w:val="24"/>
                <w:szCs w:val="24"/>
              </w:rPr>
              <w:t>- деятельность профессиональная, научная и техническая</w:t>
            </w:r>
          </w:p>
        </w:tc>
      </w:tr>
      <w:tr w:rsidR="00586819" w:rsidRPr="00E86421" w14:paraId="1276B939" w14:textId="77777777" w:rsidTr="0038251F">
        <w:trPr>
          <w:trHeight w:val="302"/>
        </w:trPr>
        <w:tc>
          <w:tcPr>
            <w:tcW w:w="2815" w:type="dxa"/>
            <w:vAlign w:val="center"/>
          </w:tcPr>
          <w:p w14:paraId="3DCBC2A3" w14:textId="77777777" w:rsidR="00A46A59" w:rsidRPr="00E86421" w:rsidRDefault="00A46A59" w:rsidP="00A46A59">
            <w:pPr>
              <w:ind w:right="-1"/>
              <w:jc w:val="center"/>
              <w:rPr>
                <w:sz w:val="24"/>
                <w:szCs w:val="24"/>
              </w:rPr>
            </w:pPr>
            <w:r w:rsidRPr="00E86421">
              <w:rPr>
                <w:sz w:val="24"/>
                <w:szCs w:val="24"/>
              </w:rPr>
              <w:t>Индонезия</w:t>
            </w:r>
          </w:p>
        </w:tc>
        <w:tc>
          <w:tcPr>
            <w:tcW w:w="2679" w:type="dxa"/>
          </w:tcPr>
          <w:p w14:paraId="4CF6B896" w14:textId="77777777" w:rsidR="00A46A59" w:rsidRPr="00E86421" w:rsidRDefault="00A46A59" w:rsidP="00A46A59">
            <w:pPr>
              <w:ind w:right="-1"/>
              <w:jc w:val="center"/>
              <w:rPr>
                <w:sz w:val="24"/>
                <w:szCs w:val="24"/>
              </w:rPr>
            </w:pPr>
            <w:r w:rsidRPr="00E86421">
              <w:rPr>
                <w:sz w:val="24"/>
                <w:szCs w:val="24"/>
              </w:rPr>
              <w:t>2 (0,01%)</w:t>
            </w:r>
          </w:p>
        </w:tc>
        <w:tc>
          <w:tcPr>
            <w:tcW w:w="4765" w:type="dxa"/>
            <w:vAlign w:val="center"/>
          </w:tcPr>
          <w:p w14:paraId="3014365F" w14:textId="77777777" w:rsidR="00A46A59" w:rsidRPr="00E86421" w:rsidRDefault="00A46A59" w:rsidP="00A46A59">
            <w:pPr>
              <w:ind w:right="-1"/>
              <w:rPr>
                <w:sz w:val="24"/>
                <w:szCs w:val="24"/>
              </w:rPr>
            </w:pPr>
            <w:r w:rsidRPr="00E86421">
              <w:rPr>
                <w:sz w:val="24"/>
                <w:szCs w:val="24"/>
              </w:rPr>
              <w:t>- предоставление прочих видов услуг</w:t>
            </w:r>
          </w:p>
        </w:tc>
      </w:tr>
      <w:tr w:rsidR="00586819" w:rsidRPr="00E86421" w14:paraId="4CE47129" w14:textId="77777777" w:rsidTr="0038251F">
        <w:trPr>
          <w:trHeight w:val="629"/>
        </w:trPr>
        <w:tc>
          <w:tcPr>
            <w:tcW w:w="2815" w:type="dxa"/>
            <w:vAlign w:val="center"/>
          </w:tcPr>
          <w:p w14:paraId="6FAC89F5" w14:textId="77777777" w:rsidR="00A46A59" w:rsidRPr="00E86421" w:rsidRDefault="00A46A59" w:rsidP="00A46A59">
            <w:pPr>
              <w:ind w:right="-1"/>
              <w:jc w:val="center"/>
              <w:rPr>
                <w:sz w:val="24"/>
                <w:szCs w:val="24"/>
              </w:rPr>
            </w:pPr>
            <w:r w:rsidRPr="00E86421">
              <w:rPr>
                <w:sz w:val="24"/>
                <w:szCs w:val="24"/>
              </w:rPr>
              <w:t>Камерун</w:t>
            </w:r>
          </w:p>
        </w:tc>
        <w:tc>
          <w:tcPr>
            <w:tcW w:w="2679" w:type="dxa"/>
            <w:vAlign w:val="center"/>
          </w:tcPr>
          <w:p w14:paraId="49357C6E" w14:textId="77777777" w:rsidR="00A46A59" w:rsidRPr="00E86421" w:rsidRDefault="00A46A59" w:rsidP="00A46A59">
            <w:pPr>
              <w:ind w:right="-1"/>
              <w:jc w:val="center"/>
              <w:rPr>
                <w:sz w:val="24"/>
                <w:szCs w:val="24"/>
              </w:rPr>
            </w:pPr>
            <w:r w:rsidRPr="00E86421">
              <w:rPr>
                <w:sz w:val="24"/>
                <w:szCs w:val="24"/>
              </w:rPr>
              <w:t>1 (0,01%)</w:t>
            </w:r>
          </w:p>
        </w:tc>
        <w:tc>
          <w:tcPr>
            <w:tcW w:w="4765" w:type="dxa"/>
            <w:vAlign w:val="center"/>
          </w:tcPr>
          <w:p w14:paraId="23F36E8A" w14:textId="77777777" w:rsidR="00A46A59" w:rsidRPr="00E86421" w:rsidRDefault="00A46A59" w:rsidP="00A46A59">
            <w:pPr>
              <w:ind w:right="-1"/>
              <w:rPr>
                <w:sz w:val="24"/>
                <w:szCs w:val="24"/>
              </w:rPr>
            </w:pPr>
            <w:r w:rsidRPr="00E86421">
              <w:rPr>
                <w:sz w:val="24"/>
                <w:szCs w:val="24"/>
              </w:rPr>
              <w:t>- сельское хозяйство, охота и лесное хозяйство</w:t>
            </w:r>
          </w:p>
        </w:tc>
      </w:tr>
      <w:tr w:rsidR="00586819" w:rsidRPr="00E86421" w14:paraId="7BFE4B39" w14:textId="77777777" w:rsidTr="0038251F">
        <w:trPr>
          <w:trHeight w:val="1233"/>
        </w:trPr>
        <w:tc>
          <w:tcPr>
            <w:tcW w:w="2815" w:type="dxa"/>
            <w:vAlign w:val="center"/>
          </w:tcPr>
          <w:p w14:paraId="72D6013E" w14:textId="77777777" w:rsidR="00A46A59" w:rsidRPr="00E86421" w:rsidRDefault="00A46A59" w:rsidP="00A46A59">
            <w:pPr>
              <w:ind w:right="-1"/>
              <w:jc w:val="center"/>
              <w:rPr>
                <w:sz w:val="24"/>
                <w:szCs w:val="24"/>
              </w:rPr>
            </w:pPr>
            <w:r w:rsidRPr="00E86421">
              <w:rPr>
                <w:sz w:val="24"/>
                <w:szCs w:val="24"/>
              </w:rPr>
              <w:t>Китай</w:t>
            </w:r>
          </w:p>
        </w:tc>
        <w:tc>
          <w:tcPr>
            <w:tcW w:w="2679" w:type="dxa"/>
            <w:vAlign w:val="center"/>
          </w:tcPr>
          <w:p w14:paraId="16FA8F14" w14:textId="0E3EDF68" w:rsidR="00A46A59" w:rsidRPr="00E86421" w:rsidRDefault="00586819" w:rsidP="00A46A5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9104 (64,2</w:t>
            </w:r>
            <w:r w:rsidR="00A46A59" w:rsidRPr="00E86421">
              <w:rPr>
                <w:sz w:val="24"/>
                <w:szCs w:val="24"/>
              </w:rPr>
              <w:t>%)</w:t>
            </w:r>
          </w:p>
        </w:tc>
        <w:tc>
          <w:tcPr>
            <w:tcW w:w="4765" w:type="dxa"/>
            <w:vAlign w:val="center"/>
          </w:tcPr>
          <w:p w14:paraId="254FA6CB" w14:textId="77777777" w:rsidR="00A46A59" w:rsidRPr="00E86421" w:rsidRDefault="00A46A59" w:rsidP="00A46A59">
            <w:pPr>
              <w:ind w:right="-1"/>
              <w:rPr>
                <w:sz w:val="24"/>
                <w:szCs w:val="24"/>
              </w:rPr>
            </w:pPr>
            <w:r w:rsidRPr="00E86421">
              <w:rPr>
                <w:sz w:val="24"/>
                <w:szCs w:val="24"/>
              </w:rPr>
              <w:t>- сельское хозяйство, охота и лесное хозяйство</w:t>
            </w:r>
          </w:p>
          <w:p w14:paraId="7BBE79E2" w14:textId="77777777" w:rsidR="00A46A59" w:rsidRPr="00E86421" w:rsidRDefault="00A46A59" w:rsidP="00A46A59">
            <w:pPr>
              <w:ind w:right="-1"/>
              <w:rPr>
                <w:sz w:val="24"/>
                <w:szCs w:val="24"/>
              </w:rPr>
            </w:pPr>
            <w:r w:rsidRPr="00E86421">
              <w:rPr>
                <w:sz w:val="24"/>
                <w:szCs w:val="24"/>
              </w:rPr>
              <w:t>- строительство</w:t>
            </w:r>
          </w:p>
          <w:p w14:paraId="5556BF86" w14:textId="77777777" w:rsidR="00A46A59" w:rsidRPr="00E86421" w:rsidRDefault="00A46A59" w:rsidP="00A46A59">
            <w:pPr>
              <w:ind w:right="-1"/>
              <w:rPr>
                <w:sz w:val="24"/>
                <w:szCs w:val="24"/>
              </w:rPr>
            </w:pPr>
            <w:r w:rsidRPr="00E86421">
              <w:rPr>
                <w:sz w:val="24"/>
                <w:szCs w:val="24"/>
              </w:rPr>
              <w:t>- обрабатывающие производства</w:t>
            </w:r>
          </w:p>
        </w:tc>
      </w:tr>
      <w:tr w:rsidR="00586819" w:rsidRPr="00E86421" w14:paraId="6C1AB448" w14:textId="77777777" w:rsidTr="0038251F">
        <w:trPr>
          <w:trHeight w:val="617"/>
        </w:trPr>
        <w:tc>
          <w:tcPr>
            <w:tcW w:w="2815" w:type="dxa"/>
            <w:vAlign w:val="center"/>
          </w:tcPr>
          <w:p w14:paraId="6598B7DA" w14:textId="77777777" w:rsidR="00A46A59" w:rsidRPr="00E86421" w:rsidRDefault="00A46A59" w:rsidP="00A46A59">
            <w:pPr>
              <w:ind w:right="-1"/>
              <w:jc w:val="center"/>
              <w:rPr>
                <w:sz w:val="24"/>
                <w:szCs w:val="24"/>
              </w:rPr>
            </w:pPr>
            <w:r w:rsidRPr="00E86421">
              <w:rPr>
                <w:sz w:val="24"/>
                <w:szCs w:val="24"/>
              </w:rPr>
              <w:t>Нигерия</w:t>
            </w:r>
          </w:p>
        </w:tc>
        <w:tc>
          <w:tcPr>
            <w:tcW w:w="2679" w:type="dxa"/>
            <w:vAlign w:val="center"/>
          </w:tcPr>
          <w:p w14:paraId="2ED2007C" w14:textId="2366E3D0" w:rsidR="00A46A59" w:rsidRPr="00E86421" w:rsidRDefault="00A46A59" w:rsidP="00586819">
            <w:pPr>
              <w:ind w:right="-1"/>
              <w:jc w:val="center"/>
              <w:rPr>
                <w:sz w:val="24"/>
                <w:szCs w:val="24"/>
              </w:rPr>
            </w:pPr>
            <w:r w:rsidRPr="00E86421">
              <w:rPr>
                <w:sz w:val="24"/>
                <w:szCs w:val="24"/>
              </w:rPr>
              <w:t>9 (0,</w:t>
            </w:r>
            <w:r w:rsidR="00586819">
              <w:rPr>
                <w:sz w:val="24"/>
                <w:szCs w:val="24"/>
              </w:rPr>
              <w:t>1</w:t>
            </w:r>
            <w:r w:rsidRPr="00E86421">
              <w:rPr>
                <w:sz w:val="24"/>
                <w:szCs w:val="24"/>
              </w:rPr>
              <w:t>%)</w:t>
            </w:r>
          </w:p>
        </w:tc>
        <w:tc>
          <w:tcPr>
            <w:tcW w:w="4765" w:type="dxa"/>
            <w:vAlign w:val="center"/>
          </w:tcPr>
          <w:p w14:paraId="49696A2A" w14:textId="77777777" w:rsidR="00A46A59" w:rsidRPr="00E86421" w:rsidRDefault="00A46A59" w:rsidP="00A46A59">
            <w:pPr>
              <w:ind w:right="-1"/>
              <w:rPr>
                <w:sz w:val="24"/>
                <w:szCs w:val="24"/>
              </w:rPr>
            </w:pPr>
            <w:r w:rsidRPr="00E86421">
              <w:rPr>
                <w:sz w:val="24"/>
                <w:szCs w:val="24"/>
              </w:rPr>
              <w:t>- сельское хозяйство, охота и лесное хозяйство</w:t>
            </w:r>
          </w:p>
        </w:tc>
      </w:tr>
      <w:tr w:rsidR="00586819" w:rsidRPr="00E86421" w14:paraId="7185DA0C" w14:textId="77777777" w:rsidTr="0038251F">
        <w:trPr>
          <w:trHeight w:val="314"/>
        </w:trPr>
        <w:tc>
          <w:tcPr>
            <w:tcW w:w="2815" w:type="dxa"/>
            <w:vAlign w:val="center"/>
          </w:tcPr>
          <w:p w14:paraId="578324FE" w14:textId="77777777" w:rsidR="00A46A59" w:rsidRPr="00E86421" w:rsidRDefault="00A46A59" w:rsidP="00A46A59">
            <w:pPr>
              <w:ind w:right="-1"/>
              <w:jc w:val="center"/>
              <w:rPr>
                <w:sz w:val="24"/>
                <w:szCs w:val="24"/>
              </w:rPr>
            </w:pPr>
            <w:r w:rsidRPr="00E86421">
              <w:rPr>
                <w:sz w:val="24"/>
                <w:szCs w:val="24"/>
              </w:rPr>
              <w:t>Северная Македония</w:t>
            </w:r>
          </w:p>
        </w:tc>
        <w:tc>
          <w:tcPr>
            <w:tcW w:w="2679" w:type="dxa"/>
            <w:vAlign w:val="center"/>
          </w:tcPr>
          <w:p w14:paraId="5D2F0142" w14:textId="77777777" w:rsidR="00A46A59" w:rsidRPr="00E86421" w:rsidRDefault="00A46A59" w:rsidP="00A46A59">
            <w:pPr>
              <w:ind w:right="-1"/>
              <w:jc w:val="center"/>
              <w:rPr>
                <w:sz w:val="24"/>
                <w:szCs w:val="24"/>
              </w:rPr>
            </w:pPr>
            <w:r w:rsidRPr="00E86421">
              <w:rPr>
                <w:sz w:val="24"/>
                <w:szCs w:val="24"/>
              </w:rPr>
              <w:t>1 (0,01%)</w:t>
            </w:r>
          </w:p>
        </w:tc>
        <w:tc>
          <w:tcPr>
            <w:tcW w:w="4765" w:type="dxa"/>
            <w:vAlign w:val="center"/>
          </w:tcPr>
          <w:p w14:paraId="6F502AC6" w14:textId="77777777" w:rsidR="00A46A59" w:rsidRPr="00E86421" w:rsidRDefault="00A46A59" w:rsidP="00A46A59">
            <w:pPr>
              <w:ind w:right="-1"/>
              <w:rPr>
                <w:sz w:val="24"/>
                <w:szCs w:val="24"/>
              </w:rPr>
            </w:pPr>
            <w:r w:rsidRPr="00E86421">
              <w:rPr>
                <w:sz w:val="24"/>
                <w:szCs w:val="24"/>
              </w:rPr>
              <w:t>- строительство</w:t>
            </w:r>
          </w:p>
        </w:tc>
      </w:tr>
      <w:tr w:rsidR="00586819" w:rsidRPr="00E86421" w14:paraId="37ECA9A9" w14:textId="77777777" w:rsidTr="0038251F">
        <w:trPr>
          <w:trHeight w:val="314"/>
        </w:trPr>
        <w:tc>
          <w:tcPr>
            <w:tcW w:w="2815" w:type="dxa"/>
            <w:vAlign w:val="center"/>
          </w:tcPr>
          <w:p w14:paraId="370B02C2" w14:textId="77777777" w:rsidR="00A46A59" w:rsidRPr="00E86421" w:rsidRDefault="00A46A59" w:rsidP="00A46A59">
            <w:pPr>
              <w:ind w:right="-1"/>
              <w:jc w:val="center"/>
              <w:rPr>
                <w:sz w:val="24"/>
                <w:szCs w:val="24"/>
              </w:rPr>
            </w:pPr>
            <w:r w:rsidRPr="00E86421">
              <w:rPr>
                <w:sz w:val="24"/>
                <w:szCs w:val="24"/>
              </w:rPr>
              <w:t>Сербия</w:t>
            </w:r>
          </w:p>
        </w:tc>
        <w:tc>
          <w:tcPr>
            <w:tcW w:w="2679" w:type="dxa"/>
            <w:vAlign w:val="center"/>
          </w:tcPr>
          <w:p w14:paraId="3C75A4D1" w14:textId="1E4ECE96" w:rsidR="00A46A59" w:rsidRPr="00E86421" w:rsidRDefault="00586819" w:rsidP="00A46A5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 (1,7</w:t>
            </w:r>
            <w:r w:rsidR="00A46A59" w:rsidRPr="00E86421">
              <w:rPr>
                <w:sz w:val="24"/>
                <w:szCs w:val="24"/>
              </w:rPr>
              <w:t>%)</w:t>
            </w:r>
          </w:p>
        </w:tc>
        <w:tc>
          <w:tcPr>
            <w:tcW w:w="4765" w:type="dxa"/>
            <w:vAlign w:val="center"/>
          </w:tcPr>
          <w:p w14:paraId="0840C5B0" w14:textId="77777777" w:rsidR="00A46A59" w:rsidRPr="00E86421" w:rsidRDefault="00A46A59" w:rsidP="00A46A59">
            <w:pPr>
              <w:ind w:right="-1"/>
              <w:rPr>
                <w:sz w:val="24"/>
                <w:szCs w:val="24"/>
              </w:rPr>
            </w:pPr>
            <w:r w:rsidRPr="00E86421">
              <w:rPr>
                <w:sz w:val="24"/>
                <w:szCs w:val="24"/>
              </w:rPr>
              <w:t>- строительство</w:t>
            </w:r>
          </w:p>
        </w:tc>
      </w:tr>
      <w:tr w:rsidR="00586819" w:rsidRPr="00E86421" w14:paraId="00E81312" w14:textId="77777777" w:rsidTr="0038251F">
        <w:trPr>
          <w:trHeight w:val="302"/>
        </w:trPr>
        <w:tc>
          <w:tcPr>
            <w:tcW w:w="2815" w:type="dxa"/>
            <w:vAlign w:val="center"/>
          </w:tcPr>
          <w:p w14:paraId="0D357F21" w14:textId="77777777" w:rsidR="00A46A59" w:rsidRPr="00E86421" w:rsidRDefault="00A46A59" w:rsidP="00A46A59">
            <w:pPr>
              <w:ind w:right="-1"/>
              <w:jc w:val="center"/>
              <w:rPr>
                <w:sz w:val="24"/>
                <w:szCs w:val="24"/>
              </w:rPr>
            </w:pPr>
            <w:r w:rsidRPr="00E86421">
              <w:rPr>
                <w:sz w:val="24"/>
                <w:szCs w:val="24"/>
              </w:rPr>
              <w:t>Таиланд</w:t>
            </w:r>
          </w:p>
        </w:tc>
        <w:tc>
          <w:tcPr>
            <w:tcW w:w="2679" w:type="dxa"/>
            <w:vAlign w:val="center"/>
          </w:tcPr>
          <w:p w14:paraId="585ADA72" w14:textId="77777777" w:rsidR="00A46A59" w:rsidRPr="00E86421" w:rsidRDefault="00A46A59" w:rsidP="00A46A59">
            <w:pPr>
              <w:ind w:right="-1"/>
              <w:jc w:val="center"/>
              <w:rPr>
                <w:sz w:val="24"/>
                <w:szCs w:val="24"/>
              </w:rPr>
            </w:pPr>
            <w:r w:rsidRPr="00E86421">
              <w:rPr>
                <w:sz w:val="24"/>
                <w:szCs w:val="24"/>
              </w:rPr>
              <w:t>2 (0,01%)</w:t>
            </w:r>
          </w:p>
        </w:tc>
        <w:tc>
          <w:tcPr>
            <w:tcW w:w="4765" w:type="dxa"/>
            <w:vAlign w:val="center"/>
          </w:tcPr>
          <w:p w14:paraId="307B2FDE" w14:textId="77777777" w:rsidR="00A46A59" w:rsidRPr="00E86421" w:rsidRDefault="00A46A59" w:rsidP="00A46A59">
            <w:pPr>
              <w:ind w:right="-1"/>
              <w:rPr>
                <w:sz w:val="24"/>
                <w:szCs w:val="24"/>
              </w:rPr>
            </w:pPr>
            <w:r w:rsidRPr="00E86421">
              <w:rPr>
                <w:sz w:val="24"/>
                <w:szCs w:val="24"/>
              </w:rPr>
              <w:t>- предоставление прочих видов услуг</w:t>
            </w:r>
          </w:p>
        </w:tc>
      </w:tr>
      <w:tr w:rsidR="00586819" w:rsidRPr="00E86421" w14:paraId="2E899EDB" w14:textId="77777777" w:rsidTr="0038251F">
        <w:trPr>
          <w:trHeight w:val="931"/>
        </w:trPr>
        <w:tc>
          <w:tcPr>
            <w:tcW w:w="2815" w:type="dxa"/>
            <w:vAlign w:val="center"/>
          </w:tcPr>
          <w:p w14:paraId="62304E96" w14:textId="77777777" w:rsidR="00A46A59" w:rsidRPr="00E86421" w:rsidRDefault="00A46A59" w:rsidP="00A46A59">
            <w:pPr>
              <w:ind w:right="-1"/>
              <w:jc w:val="center"/>
              <w:rPr>
                <w:sz w:val="24"/>
                <w:szCs w:val="24"/>
              </w:rPr>
            </w:pPr>
            <w:r w:rsidRPr="00E86421">
              <w:rPr>
                <w:sz w:val="24"/>
                <w:szCs w:val="24"/>
              </w:rPr>
              <w:t>Туркменистан</w:t>
            </w:r>
          </w:p>
        </w:tc>
        <w:tc>
          <w:tcPr>
            <w:tcW w:w="2679" w:type="dxa"/>
            <w:vAlign w:val="center"/>
          </w:tcPr>
          <w:p w14:paraId="7243C168" w14:textId="6045FD18" w:rsidR="00A46A59" w:rsidRPr="00E86421" w:rsidRDefault="00A46A59" w:rsidP="00586819">
            <w:pPr>
              <w:ind w:right="-1"/>
              <w:jc w:val="center"/>
              <w:rPr>
                <w:sz w:val="24"/>
                <w:szCs w:val="24"/>
              </w:rPr>
            </w:pPr>
            <w:r w:rsidRPr="00E86421">
              <w:rPr>
                <w:sz w:val="24"/>
                <w:szCs w:val="24"/>
              </w:rPr>
              <w:t>435 (3,</w:t>
            </w:r>
            <w:r w:rsidR="00586819">
              <w:rPr>
                <w:sz w:val="24"/>
                <w:szCs w:val="24"/>
              </w:rPr>
              <w:t>1</w:t>
            </w:r>
            <w:r w:rsidRPr="00E86421">
              <w:rPr>
                <w:sz w:val="24"/>
                <w:szCs w:val="24"/>
              </w:rPr>
              <w:t>%)</w:t>
            </w:r>
          </w:p>
        </w:tc>
        <w:tc>
          <w:tcPr>
            <w:tcW w:w="4765" w:type="dxa"/>
            <w:vAlign w:val="center"/>
          </w:tcPr>
          <w:p w14:paraId="2C5FB42F" w14:textId="77777777" w:rsidR="00A46A59" w:rsidRPr="00E86421" w:rsidRDefault="00A46A59" w:rsidP="00A46A59">
            <w:pPr>
              <w:ind w:right="-1"/>
              <w:rPr>
                <w:sz w:val="24"/>
                <w:szCs w:val="24"/>
              </w:rPr>
            </w:pPr>
            <w:r w:rsidRPr="00E86421">
              <w:rPr>
                <w:sz w:val="24"/>
                <w:szCs w:val="24"/>
              </w:rPr>
              <w:t>- строительство</w:t>
            </w:r>
          </w:p>
          <w:p w14:paraId="6E903D39" w14:textId="77777777" w:rsidR="00A46A59" w:rsidRPr="00E86421" w:rsidRDefault="00A46A59" w:rsidP="00A46A59">
            <w:pPr>
              <w:ind w:right="-1"/>
              <w:rPr>
                <w:sz w:val="24"/>
                <w:szCs w:val="24"/>
              </w:rPr>
            </w:pPr>
            <w:r w:rsidRPr="00E86421">
              <w:rPr>
                <w:sz w:val="24"/>
                <w:szCs w:val="24"/>
              </w:rPr>
              <w:t>- деятельность гостиниц и предприятий общественного питания</w:t>
            </w:r>
          </w:p>
        </w:tc>
      </w:tr>
      <w:tr w:rsidR="00586819" w:rsidRPr="00E86421" w14:paraId="0C152F01" w14:textId="77777777" w:rsidTr="0038251F">
        <w:trPr>
          <w:trHeight w:val="629"/>
        </w:trPr>
        <w:tc>
          <w:tcPr>
            <w:tcW w:w="2815" w:type="dxa"/>
            <w:vAlign w:val="center"/>
          </w:tcPr>
          <w:p w14:paraId="70A007A7" w14:textId="77777777" w:rsidR="00A46A59" w:rsidRPr="00E86421" w:rsidRDefault="00A46A59" w:rsidP="00A46A59">
            <w:pPr>
              <w:ind w:right="-1"/>
              <w:jc w:val="center"/>
              <w:rPr>
                <w:sz w:val="24"/>
                <w:szCs w:val="24"/>
              </w:rPr>
            </w:pPr>
            <w:r w:rsidRPr="00E86421">
              <w:rPr>
                <w:sz w:val="24"/>
                <w:szCs w:val="24"/>
              </w:rPr>
              <w:t>Турция</w:t>
            </w:r>
          </w:p>
        </w:tc>
        <w:tc>
          <w:tcPr>
            <w:tcW w:w="2679" w:type="dxa"/>
            <w:vAlign w:val="center"/>
          </w:tcPr>
          <w:p w14:paraId="4652988A" w14:textId="691D1397" w:rsidR="00A46A59" w:rsidRPr="00E86421" w:rsidRDefault="00586819" w:rsidP="00A46A5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(0,5</w:t>
            </w:r>
            <w:r w:rsidR="00A46A59" w:rsidRPr="00E86421">
              <w:rPr>
                <w:sz w:val="24"/>
                <w:szCs w:val="24"/>
              </w:rPr>
              <w:t>%)</w:t>
            </w:r>
          </w:p>
        </w:tc>
        <w:tc>
          <w:tcPr>
            <w:tcW w:w="4765" w:type="dxa"/>
            <w:vAlign w:val="center"/>
          </w:tcPr>
          <w:p w14:paraId="69B2BE2C" w14:textId="77777777" w:rsidR="00A46A59" w:rsidRPr="00E86421" w:rsidRDefault="00A46A59" w:rsidP="00A46A59">
            <w:pPr>
              <w:ind w:right="-1"/>
              <w:rPr>
                <w:sz w:val="24"/>
                <w:szCs w:val="24"/>
              </w:rPr>
            </w:pPr>
            <w:r w:rsidRPr="00E86421">
              <w:rPr>
                <w:sz w:val="24"/>
                <w:szCs w:val="24"/>
              </w:rPr>
              <w:t>- строительство</w:t>
            </w:r>
          </w:p>
          <w:p w14:paraId="0936883D" w14:textId="77777777" w:rsidR="00A46A59" w:rsidRPr="00E86421" w:rsidRDefault="00A46A59" w:rsidP="00A46A59">
            <w:pPr>
              <w:ind w:right="-1"/>
              <w:rPr>
                <w:sz w:val="24"/>
                <w:szCs w:val="24"/>
                <w:highlight w:val="yellow"/>
              </w:rPr>
            </w:pPr>
            <w:r w:rsidRPr="00E86421">
              <w:rPr>
                <w:sz w:val="24"/>
                <w:szCs w:val="24"/>
              </w:rPr>
              <w:t>- обрабатывающие производства</w:t>
            </w:r>
          </w:p>
        </w:tc>
      </w:tr>
      <w:tr w:rsidR="00586819" w:rsidRPr="00E86421" w14:paraId="58AD13DB" w14:textId="77777777" w:rsidTr="0038251F">
        <w:trPr>
          <w:trHeight w:val="302"/>
        </w:trPr>
        <w:tc>
          <w:tcPr>
            <w:tcW w:w="2815" w:type="dxa"/>
            <w:vAlign w:val="center"/>
          </w:tcPr>
          <w:p w14:paraId="23B8FE99" w14:textId="77777777" w:rsidR="00A46A59" w:rsidRPr="00E86421" w:rsidRDefault="00A46A59" w:rsidP="00A46A59">
            <w:pPr>
              <w:ind w:right="-1"/>
              <w:jc w:val="center"/>
              <w:rPr>
                <w:sz w:val="24"/>
                <w:szCs w:val="24"/>
              </w:rPr>
            </w:pPr>
            <w:r w:rsidRPr="00E86421">
              <w:rPr>
                <w:sz w:val="24"/>
                <w:szCs w:val="24"/>
              </w:rPr>
              <w:t>Хорватия</w:t>
            </w:r>
          </w:p>
        </w:tc>
        <w:tc>
          <w:tcPr>
            <w:tcW w:w="2679" w:type="dxa"/>
            <w:vAlign w:val="center"/>
          </w:tcPr>
          <w:p w14:paraId="0B0C0721" w14:textId="77777777" w:rsidR="00A46A59" w:rsidRPr="00E86421" w:rsidRDefault="00A46A59" w:rsidP="00A46A59">
            <w:pPr>
              <w:ind w:right="-1"/>
              <w:jc w:val="center"/>
              <w:rPr>
                <w:sz w:val="24"/>
                <w:szCs w:val="24"/>
              </w:rPr>
            </w:pPr>
            <w:r w:rsidRPr="00E86421">
              <w:rPr>
                <w:sz w:val="24"/>
                <w:szCs w:val="24"/>
              </w:rPr>
              <w:t>3 (0,02%)</w:t>
            </w:r>
          </w:p>
        </w:tc>
        <w:tc>
          <w:tcPr>
            <w:tcW w:w="4765" w:type="dxa"/>
            <w:vAlign w:val="center"/>
          </w:tcPr>
          <w:p w14:paraId="677A44C4" w14:textId="77777777" w:rsidR="00A46A59" w:rsidRPr="00E86421" w:rsidRDefault="00A46A59" w:rsidP="00A46A59">
            <w:pPr>
              <w:ind w:right="-1"/>
              <w:rPr>
                <w:sz w:val="24"/>
                <w:szCs w:val="24"/>
              </w:rPr>
            </w:pPr>
            <w:r w:rsidRPr="00E86421">
              <w:rPr>
                <w:sz w:val="24"/>
                <w:szCs w:val="24"/>
              </w:rPr>
              <w:t>- строительство</w:t>
            </w:r>
          </w:p>
        </w:tc>
      </w:tr>
      <w:tr w:rsidR="00586819" w:rsidRPr="00E86421" w14:paraId="313521D2" w14:textId="77777777" w:rsidTr="0038251F">
        <w:trPr>
          <w:trHeight w:val="314"/>
        </w:trPr>
        <w:tc>
          <w:tcPr>
            <w:tcW w:w="2815" w:type="dxa"/>
            <w:vAlign w:val="center"/>
          </w:tcPr>
          <w:p w14:paraId="02DF8DAE" w14:textId="77777777" w:rsidR="00A46A59" w:rsidRPr="00E86421" w:rsidRDefault="00A46A59" w:rsidP="00A46A59">
            <w:pPr>
              <w:ind w:right="-1"/>
              <w:jc w:val="center"/>
              <w:rPr>
                <w:sz w:val="24"/>
                <w:szCs w:val="24"/>
              </w:rPr>
            </w:pPr>
            <w:r w:rsidRPr="00E86421">
              <w:rPr>
                <w:sz w:val="24"/>
                <w:szCs w:val="24"/>
              </w:rPr>
              <w:t>Черногория</w:t>
            </w:r>
          </w:p>
        </w:tc>
        <w:tc>
          <w:tcPr>
            <w:tcW w:w="2679" w:type="dxa"/>
            <w:vAlign w:val="center"/>
          </w:tcPr>
          <w:p w14:paraId="554B0CE0" w14:textId="77777777" w:rsidR="00A46A59" w:rsidRPr="00E86421" w:rsidRDefault="00A46A59" w:rsidP="00A46A59">
            <w:pPr>
              <w:ind w:right="-1"/>
              <w:jc w:val="center"/>
              <w:rPr>
                <w:sz w:val="24"/>
                <w:szCs w:val="24"/>
              </w:rPr>
            </w:pPr>
            <w:r w:rsidRPr="00E86421">
              <w:rPr>
                <w:sz w:val="24"/>
                <w:szCs w:val="24"/>
              </w:rPr>
              <w:t>2 (0,01%)</w:t>
            </w:r>
          </w:p>
        </w:tc>
        <w:tc>
          <w:tcPr>
            <w:tcW w:w="4765" w:type="dxa"/>
            <w:vAlign w:val="center"/>
          </w:tcPr>
          <w:p w14:paraId="3B39BDDA" w14:textId="77777777" w:rsidR="00A46A59" w:rsidRPr="00E86421" w:rsidRDefault="00A46A59" w:rsidP="00A46A59">
            <w:pPr>
              <w:ind w:right="-1"/>
              <w:rPr>
                <w:sz w:val="24"/>
                <w:szCs w:val="24"/>
              </w:rPr>
            </w:pPr>
            <w:r w:rsidRPr="00E86421">
              <w:rPr>
                <w:sz w:val="24"/>
                <w:szCs w:val="24"/>
              </w:rPr>
              <w:t>- строительство</w:t>
            </w:r>
          </w:p>
        </w:tc>
      </w:tr>
      <w:tr w:rsidR="00586819" w:rsidRPr="00E86421" w14:paraId="177B61E7" w14:textId="77777777" w:rsidTr="0038251F">
        <w:trPr>
          <w:trHeight w:val="314"/>
        </w:trPr>
        <w:tc>
          <w:tcPr>
            <w:tcW w:w="2815" w:type="dxa"/>
            <w:vAlign w:val="center"/>
          </w:tcPr>
          <w:p w14:paraId="5E5F5605" w14:textId="77777777" w:rsidR="00A46A59" w:rsidRPr="00E86421" w:rsidRDefault="00A46A59" w:rsidP="00A46A59">
            <w:pPr>
              <w:ind w:right="-1"/>
              <w:jc w:val="center"/>
              <w:rPr>
                <w:sz w:val="24"/>
                <w:szCs w:val="24"/>
              </w:rPr>
            </w:pPr>
            <w:r w:rsidRPr="00E86421">
              <w:rPr>
                <w:sz w:val="24"/>
                <w:szCs w:val="24"/>
              </w:rPr>
              <w:t>Шри-Ланка</w:t>
            </w:r>
          </w:p>
        </w:tc>
        <w:tc>
          <w:tcPr>
            <w:tcW w:w="2679" w:type="dxa"/>
            <w:vAlign w:val="center"/>
          </w:tcPr>
          <w:p w14:paraId="0A73EAC4" w14:textId="77777777" w:rsidR="00A46A59" w:rsidRPr="00E86421" w:rsidRDefault="00A46A59" w:rsidP="00A46A59">
            <w:pPr>
              <w:ind w:right="-1"/>
              <w:jc w:val="center"/>
              <w:rPr>
                <w:sz w:val="24"/>
                <w:szCs w:val="24"/>
              </w:rPr>
            </w:pPr>
            <w:r w:rsidRPr="00E86421">
              <w:rPr>
                <w:sz w:val="24"/>
                <w:szCs w:val="24"/>
              </w:rPr>
              <w:t>10 (0,07%)</w:t>
            </w:r>
          </w:p>
        </w:tc>
        <w:tc>
          <w:tcPr>
            <w:tcW w:w="4765" w:type="dxa"/>
            <w:vAlign w:val="center"/>
          </w:tcPr>
          <w:p w14:paraId="1C0218BA" w14:textId="77777777" w:rsidR="00A46A59" w:rsidRPr="00E86421" w:rsidRDefault="00A46A59" w:rsidP="00A46A59">
            <w:pPr>
              <w:ind w:right="-1"/>
              <w:rPr>
                <w:sz w:val="24"/>
                <w:szCs w:val="24"/>
              </w:rPr>
            </w:pPr>
            <w:r w:rsidRPr="00E86421">
              <w:rPr>
                <w:sz w:val="24"/>
                <w:szCs w:val="24"/>
              </w:rPr>
              <w:t>- обрабатывающие производства</w:t>
            </w:r>
          </w:p>
        </w:tc>
      </w:tr>
      <w:bookmarkEnd w:id="10"/>
      <w:bookmarkEnd w:id="11"/>
    </w:tbl>
    <w:p w14:paraId="295A6AD1" w14:textId="77777777" w:rsidR="0038251F" w:rsidRDefault="0038251F" w:rsidP="00A46A5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C4845A" w14:textId="2BEF8AC8" w:rsidR="00A46A59" w:rsidRPr="00E86421" w:rsidRDefault="00A46A59" w:rsidP="00A46A5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421">
        <w:rPr>
          <w:rFonts w:ascii="Times New Roman" w:eastAsia="Calibri" w:hAnsi="Times New Roman" w:cs="Times New Roman"/>
          <w:sz w:val="24"/>
          <w:szCs w:val="24"/>
        </w:rPr>
        <w:t xml:space="preserve">Из числа востребованных специалистов 1162 человека (8,2%) привлекаются </w:t>
      </w:r>
      <w:r w:rsidR="00586819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E86421">
        <w:rPr>
          <w:rFonts w:ascii="Times New Roman" w:eastAsia="Calibri" w:hAnsi="Times New Roman" w:cs="Times New Roman"/>
          <w:sz w:val="24"/>
          <w:szCs w:val="24"/>
        </w:rPr>
        <w:t>по не квотируемым специальностям (должностям).</w:t>
      </w:r>
    </w:p>
    <w:p w14:paraId="56256A87" w14:textId="15FBAD33" w:rsidR="00A46A59" w:rsidRPr="00E86421" w:rsidRDefault="00A46A59" w:rsidP="00A46A5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421">
        <w:rPr>
          <w:rFonts w:ascii="Times New Roman" w:eastAsia="Calibri" w:hAnsi="Times New Roman" w:cs="Times New Roman"/>
          <w:sz w:val="24"/>
          <w:szCs w:val="24"/>
        </w:rPr>
        <w:t xml:space="preserve">По результатам рассмотрения комитетом выдано 89 заключений о целесообразности привлечения и использования 14144 иностранных работников, в том числе – 12991 </w:t>
      </w:r>
      <w:r w:rsidR="0058681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E86421">
        <w:rPr>
          <w:rFonts w:ascii="Times New Roman" w:eastAsia="Calibri" w:hAnsi="Times New Roman" w:cs="Times New Roman"/>
          <w:sz w:val="24"/>
          <w:szCs w:val="24"/>
        </w:rPr>
        <w:t>по квотируемым специальностям (54,</w:t>
      </w:r>
      <w:r w:rsidR="00586819">
        <w:rPr>
          <w:rFonts w:ascii="Times New Roman" w:eastAsia="Calibri" w:hAnsi="Times New Roman" w:cs="Times New Roman"/>
          <w:sz w:val="24"/>
          <w:szCs w:val="24"/>
        </w:rPr>
        <w:t>7</w:t>
      </w:r>
      <w:r w:rsidRPr="00E86421">
        <w:rPr>
          <w:rFonts w:ascii="Times New Roman" w:eastAsia="Calibri" w:hAnsi="Times New Roman" w:cs="Times New Roman"/>
          <w:sz w:val="24"/>
          <w:szCs w:val="24"/>
        </w:rPr>
        <w:t>% от утвержденной квоты 2025 года).</w:t>
      </w:r>
    </w:p>
    <w:p w14:paraId="1AAE7A33" w14:textId="64CE9F2B" w:rsidR="00A46A59" w:rsidRPr="00E86421" w:rsidRDefault="00A46A59" w:rsidP="00A46A5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421">
        <w:rPr>
          <w:rFonts w:ascii="Times New Roman" w:eastAsia="Calibri" w:hAnsi="Times New Roman" w:cs="Times New Roman"/>
          <w:sz w:val="24"/>
          <w:szCs w:val="24"/>
        </w:rPr>
        <w:t xml:space="preserve">Частично отказано в привлечении 16 иностранных работников на основании абзаца </w:t>
      </w:r>
      <w:r w:rsidR="00586819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E86421">
        <w:rPr>
          <w:rFonts w:ascii="Times New Roman" w:eastAsia="Calibri" w:hAnsi="Times New Roman" w:cs="Times New Roman"/>
          <w:sz w:val="24"/>
          <w:szCs w:val="24"/>
        </w:rPr>
        <w:t xml:space="preserve">6 пункта 8 Приказа Министерства труда и социальной защиты Российской федерации № 795н </w:t>
      </w:r>
      <w:r w:rsidR="00586819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E86421">
        <w:rPr>
          <w:rFonts w:ascii="Times New Roman" w:eastAsia="Calibri" w:hAnsi="Times New Roman" w:cs="Times New Roman"/>
          <w:sz w:val="24"/>
          <w:szCs w:val="24"/>
        </w:rPr>
        <w:t xml:space="preserve">от 24.10.2014 «Об утверждении Порядка оформления и выдачи заключения о привлечении </w:t>
      </w:r>
      <w:r w:rsidR="00586819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proofErr w:type="gramStart"/>
      <w:r w:rsidRPr="00E86421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E86421">
        <w:rPr>
          <w:rFonts w:ascii="Times New Roman" w:eastAsia="Calibri" w:hAnsi="Times New Roman" w:cs="Times New Roman"/>
          <w:sz w:val="24"/>
          <w:szCs w:val="24"/>
        </w:rPr>
        <w:t xml:space="preserve"> об использовании иностранных работников».</w:t>
      </w:r>
    </w:p>
    <w:p w14:paraId="374A3DB7" w14:textId="3943BC4C" w:rsidR="00A46A59" w:rsidRPr="00E86421" w:rsidRDefault="00A46A59" w:rsidP="00A46A5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421">
        <w:rPr>
          <w:rFonts w:ascii="Times New Roman" w:eastAsia="Calibri" w:hAnsi="Times New Roman" w:cs="Times New Roman"/>
          <w:sz w:val="24"/>
          <w:szCs w:val="24"/>
        </w:rPr>
        <w:t>Комитетом было выдано 1 заключение о нецелесообразности привлечения</w:t>
      </w:r>
      <w:r w:rsidRPr="00E86421">
        <w:rPr>
          <w:rFonts w:ascii="Times New Roman" w:eastAsia="Calibri" w:hAnsi="Times New Roman" w:cs="Times New Roman"/>
          <w:sz w:val="24"/>
          <w:szCs w:val="24"/>
        </w:rPr>
        <w:br/>
      </w:r>
      <w:r w:rsidR="00325D1D" w:rsidRPr="00E86421">
        <w:rPr>
          <w:rFonts w:ascii="Times New Roman" w:eastAsia="Calibri" w:hAnsi="Times New Roman" w:cs="Times New Roman"/>
          <w:sz w:val="24"/>
          <w:szCs w:val="24"/>
        </w:rPr>
        <w:t>13</w:t>
      </w:r>
      <w:r w:rsidRPr="00E86421">
        <w:rPr>
          <w:rFonts w:ascii="Times New Roman" w:eastAsia="Calibri" w:hAnsi="Times New Roman" w:cs="Times New Roman"/>
          <w:sz w:val="24"/>
          <w:szCs w:val="24"/>
        </w:rPr>
        <w:t xml:space="preserve"> иностранных работников на основании </w:t>
      </w:r>
      <w:r w:rsidR="00325D1D" w:rsidRPr="00E86421">
        <w:rPr>
          <w:rFonts w:ascii="Times New Roman" w:eastAsia="Calibri" w:hAnsi="Times New Roman" w:cs="Times New Roman"/>
          <w:sz w:val="24"/>
          <w:szCs w:val="24"/>
        </w:rPr>
        <w:t xml:space="preserve">абзаца 6 </w:t>
      </w:r>
      <w:r w:rsidRPr="00E86421">
        <w:rPr>
          <w:rFonts w:ascii="Times New Roman" w:eastAsia="Calibri" w:hAnsi="Times New Roman" w:cs="Times New Roman"/>
          <w:sz w:val="24"/>
          <w:szCs w:val="24"/>
        </w:rPr>
        <w:t xml:space="preserve">пункта 8 Приказа Министерства труда </w:t>
      </w:r>
      <w:r w:rsidR="00586819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E86421">
        <w:rPr>
          <w:rFonts w:ascii="Times New Roman" w:eastAsia="Calibri" w:hAnsi="Times New Roman" w:cs="Times New Roman"/>
          <w:sz w:val="24"/>
          <w:szCs w:val="24"/>
        </w:rPr>
        <w:t xml:space="preserve">и социальной и выдачи заключения о привлечении </w:t>
      </w:r>
      <w:proofErr w:type="gramStart"/>
      <w:r w:rsidRPr="00E86421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E86421">
        <w:rPr>
          <w:rFonts w:ascii="Times New Roman" w:eastAsia="Calibri" w:hAnsi="Times New Roman" w:cs="Times New Roman"/>
          <w:sz w:val="24"/>
          <w:szCs w:val="24"/>
        </w:rPr>
        <w:t xml:space="preserve"> об использовании иностранных работников».</w:t>
      </w:r>
    </w:p>
    <w:p w14:paraId="44386F14" w14:textId="77777777" w:rsidR="008145A4" w:rsidRPr="00F171A2" w:rsidRDefault="008145A4" w:rsidP="008145A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p w14:paraId="595E4887" w14:textId="77777777" w:rsidR="00AB4A3D" w:rsidRPr="00586819" w:rsidRDefault="00AB4A3D" w:rsidP="00AB4A3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58681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lastRenderedPageBreak/>
        <w:t>Переселение соотечественников в Ленинградскую область</w:t>
      </w:r>
    </w:p>
    <w:p w14:paraId="111156AA" w14:textId="0AFAFD4B" w:rsidR="00AB4A3D" w:rsidRPr="00586819" w:rsidRDefault="0029099E" w:rsidP="00AB4A3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58681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под</w:t>
      </w:r>
      <w:r w:rsidR="00AB4A3D" w:rsidRPr="0058681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программа «Оказание содействия добровольному переселению </w:t>
      </w:r>
    </w:p>
    <w:p w14:paraId="61366649" w14:textId="77777777" w:rsidR="00AB4A3D" w:rsidRPr="00586819" w:rsidRDefault="00AB4A3D" w:rsidP="00AB4A3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58681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в Ленинградскую область соотечественников, проживающих за рубежом»</w:t>
      </w:r>
    </w:p>
    <w:p w14:paraId="07449164" w14:textId="77777777" w:rsidR="0066239D" w:rsidRPr="00586819" w:rsidRDefault="0066239D" w:rsidP="00AB4A3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14:paraId="30AEFAA5" w14:textId="77777777" w:rsidR="0029099E" w:rsidRPr="00586819" w:rsidRDefault="0029099E" w:rsidP="002909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819">
        <w:rPr>
          <w:rFonts w:ascii="Times New Roman" w:eastAsia="Calibri" w:hAnsi="Times New Roman" w:cs="Times New Roman"/>
          <w:sz w:val="24"/>
          <w:szCs w:val="24"/>
        </w:rPr>
        <w:t>В 2025 году продолжается реализация подпрограммы Ленинградской области «Оказание содействия добровольному переселению в Ленинградскую область соотечественников, проживающих за рубежом» (далее – подпрограмма) государственной программы Ленинградской области «Содействие занятости населения Ленинградской области» (утверждена постановлением Правительства Ленинградской области от 7 декабря 2015 года № 466).</w:t>
      </w:r>
    </w:p>
    <w:p w14:paraId="43D24ACE" w14:textId="77777777" w:rsidR="0029099E" w:rsidRPr="00586819" w:rsidRDefault="0029099E" w:rsidP="002909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819">
        <w:rPr>
          <w:rFonts w:ascii="Times New Roman" w:eastAsia="Calibri" w:hAnsi="Times New Roman" w:cs="Times New Roman"/>
          <w:sz w:val="24"/>
          <w:szCs w:val="24"/>
        </w:rPr>
        <w:t>Цель подпрограммы – создание благоприятных условий для переселения на территорию Ленинградской области соотечественников, проживающих за рубежом.</w:t>
      </w:r>
    </w:p>
    <w:p w14:paraId="758CA9E2" w14:textId="77777777" w:rsidR="0029099E" w:rsidRPr="00586819" w:rsidRDefault="0029099E" w:rsidP="002909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81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586819">
        <w:rPr>
          <w:rFonts w:ascii="Times New Roman" w:eastAsia="Calibri" w:hAnsi="Times New Roman" w:cs="Times New Roman"/>
          <w:sz w:val="24"/>
          <w:szCs w:val="24"/>
        </w:rPr>
        <w:t>рамках</w:t>
      </w:r>
      <w:proofErr w:type="gramEnd"/>
      <w:r w:rsidRPr="00586819">
        <w:rPr>
          <w:rFonts w:ascii="Times New Roman" w:eastAsia="Calibri" w:hAnsi="Times New Roman" w:cs="Times New Roman"/>
          <w:sz w:val="24"/>
          <w:szCs w:val="24"/>
        </w:rPr>
        <w:t xml:space="preserve"> подпрограммы реализуются мероприятия по следующим основным направлениям:</w:t>
      </w:r>
    </w:p>
    <w:p w14:paraId="305E3645" w14:textId="77777777" w:rsidR="0029099E" w:rsidRPr="00586819" w:rsidRDefault="0029099E" w:rsidP="002909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819">
        <w:rPr>
          <w:rFonts w:ascii="Times New Roman" w:eastAsia="Calibri" w:hAnsi="Times New Roman" w:cs="Times New Roman"/>
          <w:sz w:val="24"/>
          <w:szCs w:val="24"/>
        </w:rPr>
        <w:t>создание правовых, организационных, социально-экономических и информационных условий, способствующих добровольному переселению соотечественников, проживающих за рубежом, в Ленинградскую область для постоянного проживания, быстрому их включению в трудовые и социальные связи региона;</w:t>
      </w:r>
    </w:p>
    <w:p w14:paraId="2954AF96" w14:textId="77777777" w:rsidR="0029099E" w:rsidRPr="00586819" w:rsidRDefault="0029099E" w:rsidP="002909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819">
        <w:rPr>
          <w:rFonts w:ascii="Times New Roman" w:eastAsia="Calibri" w:hAnsi="Times New Roman" w:cs="Times New Roman"/>
          <w:sz w:val="24"/>
          <w:szCs w:val="24"/>
        </w:rPr>
        <w:t>создание условий для адаптации и интеграции участников подпрограммы и членов их семей в принимающее сообщество, оказание им мер социальной поддержки, предоставление государственных и муниципальных услуг, содействие в жилищном обустройстве;</w:t>
      </w:r>
    </w:p>
    <w:p w14:paraId="30E0E203" w14:textId="77777777" w:rsidR="0029099E" w:rsidRPr="00586819" w:rsidRDefault="0029099E" w:rsidP="002909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819">
        <w:rPr>
          <w:rFonts w:ascii="Times New Roman" w:eastAsia="Calibri" w:hAnsi="Times New Roman" w:cs="Times New Roman"/>
          <w:sz w:val="24"/>
          <w:szCs w:val="24"/>
        </w:rPr>
        <w:t>содействие трудоустройству соотечественников, переселяющихся в Ленинградскую область;</w:t>
      </w:r>
    </w:p>
    <w:p w14:paraId="3E4B62BC" w14:textId="77777777" w:rsidR="0029099E" w:rsidRPr="00586819" w:rsidRDefault="0029099E" w:rsidP="002909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819">
        <w:rPr>
          <w:rFonts w:ascii="Times New Roman" w:eastAsia="Calibri" w:hAnsi="Times New Roman" w:cs="Times New Roman"/>
          <w:sz w:val="24"/>
          <w:szCs w:val="24"/>
        </w:rPr>
        <w:t>привлечение талантливой молодежи для получения образования в образовательных организациях, расположенных на территории Ленинградской области.</w:t>
      </w:r>
    </w:p>
    <w:p w14:paraId="6D17915F" w14:textId="5972923E" w:rsidR="0029099E" w:rsidRPr="00586819" w:rsidRDefault="0029099E" w:rsidP="002909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819">
        <w:rPr>
          <w:rFonts w:ascii="Times New Roman" w:eastAsia="Calibri" w:hAnsi="Times New Roman" w:cs="Times New Roman"/>
          <w:sz w:val="24"/>
          <w:szCs w:val="24"/>
        </w:rPr>
        <w:t>Уполномоченным исполнительным органом Ленинградской области, ответственным за реализацию подпрограммы, является комитет по труду и занятости населения Лени</w:t>
      </w:r>
      <w:r w:rsidR="00586819">
        <w:rPr>
          <w:rFonts w:ascii="Times New Roman" w:eastAsia="Calibri" w:hAnsi="Times New Roman" w:cs="Times New Roman"/>
          <w:sz w:val="24"/>
          <w:szCs w:val="24"/>
        </w:rPr>
        <w:t>нградской области.</w:t>
      </w:r>
    </w:p>
    <w:p w14:paraId="3C30E9DD" w14:textId="77777777" w:rsidR="0029099E" w:rsidRPr="00586819" w:rsidRDefault="0029099E" w:rsidP="002909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819">
        <w:rPr>
          <w:rFonts w:ascii="Times New Roman" w:eastAsia="Calibri" w:hAnsi="Times New Roman" w:cs="Times New Roman"/>
          <w:sz w:val="24"/>
          <w:szCs w:val="24"/>
        </w:rPr>
        <w:t>В 1 квартале 2025 года в комитет от Управления по вопросам миграции ГУ МВД России по г. Санкт-Петербургу и Ленинградской области поступили на рассмотрение 90 копий заявлений соотечественников</w:t>
      </w:r>
      <w:proofErr w:type="gramStart"/>
      <w:r w:rsidRPr="0058681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586819">
        <w:rPr>
          <w:rFonts w:ascii="Times New Roman" w:eastAsia="Calibri" w:hAnsi="Times New Roman" w:cs="Times New Roman"/>
          <w:sz w:val="24"/>
          <w:szCs w:val="24"/>
        </w:rPr>
        <w:t> </w:t>
      </w:r>
      <w:proofErr w:type="gramStart"/>
      <w:r w:rsidRPr="00586819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586819">
        <w:rPr>
          <w:rFonts w:ascii="Times New Roman" w:eastAsia="Calibri" w:hAnsi="Times New Roman" w:cs="Times New Roman"/>
          <w:sz w:val="24"/>
          <w:szCs w:val="24"/>
        </w:rPr>
        <w:t>о результатам рассмотрения указанных заявлений комитет принял следующие решения:</w:t>
      </w:r>
    </w:p>
    <w:p w14:paraId="3B88A2F8" w14:textId="77777777" w:rsidR="0029099E" w:rsidRPr="00586819" w:rsidRDefault="0029099E" w:rsidP="002909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819">
        <w:rPr>
          <w:rFonts w:ascii="Times New Roman" w:eastAsia="Calibri" w:hAnsi="Times New Roman" w:cs="Times New Roman"/>
          <w:sz w:val="24"/>
          <w:szCs w:val="24"/>
        </w:rPr>
        <w:t xml:space="preserve">76 заявлений </w:t>
      </w:r>
      <w:proofErr w:type="gramStart"/>
      <w:r w:rsidRPr="00586819">
        <w:rPr>
          <w:rFonts w:ascii="Times New Roman" w:eastAsia="Calibri" w:hAnsi="Times New Roman" w:cs="Times New Roman"/>
          <w:sz w:val="24"/>
          <w:szCs w:val="24"/>
        </w:rPr>
        <w:t>согласованы</w:t>
      </w:r>
      <w:proofErr w:type="gramEnd"/>
      <w:r w:rsidRPr="00586819">
        <w:rPr>
          <w:rFonts w:ascii="Times New Roman" w:eastAsia="Calibri" w:hAnsi="Times New Roman" w:cs="Times New Roman"/>
          <w:sz w:val="24"/>
          <w:szCs w:val="24"/>
        </w:rPr>
        <w:t xml:space="preserve"> (84,4%);</w:t>
      </w:r>
    </w:p>
    <w:p w14:paraId="03E0DC37" w14:textId="77777777" w:rsidR="0029099E" w:rsidRPr="00586819" w:rsidRDefault="0029099E" w:rsidP="002909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819">
        <w:rPr>
          <w:rFonts w:ascii="Times New Roman" w:eastAsia="Calibri" w:hAnsi="Times New Roman" w:cs="Times New Roman"/>
          <w:sz w:val="24"/>
          <w:szCs w:val="24"/>
        </w:rPr>
        <w:t>14 заявлений отклонены (15,6%) на основании несоответствия заявителей критериям участия в подпрограмме.</w:t>
      </w:r>
    </w:p>
    <w:p w14:paraId="646CCE78" w14:textId="27118C63" w:rsidR="0029099E" w:rsidRPr="00586819" w:rsidRDefault="0029099E" w:rsidP="002909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819">
        <w:rPr>
          <w:rFonts w:ascii="Times New Roman" w:eastAsia="Calibri" w:hAnsi="Times New Roman" w:cs="Times New Roman"/>
          <w:sz w:val="24"/>
          <w:szCs w:val="24"/>
        </w:rPr>
        <w:t>Управлением по вопросам миграции ГУ МВД России по г.</w:t>
      </w:r>
      <w:r w:rsidR="005868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819">
        <w:rPr>
          <w:rFonts w:ascii="Times New Roman" w:eastAsia="Calibri" w:hAnsi="Times New Roman" w:cs="Times New Roman"/>
          <w:sz w:val="24"/>
          <w:szCs w:val="24"/>
        </w:rPr>
        <w:t>Санкт-Петербургу и Ленинградской области поставлены на учёт в качестве прибывших на территорию вселения 21 участник подпрограммы и</w:t>
      </w:r>
      <w:r w:rsidR="00586819">
        <w:rPr>
          <w:rFonts w:ascii="Times New Roman" w:eastAsia="Calibri" w:hAnsi="Times New Roman" w:cs="Times New Roman"/>
          <w:sz w:val="24"/>
          <w:szCs w:val="24"/>
        </w:rPr>
        <w:t xml:space="preserve"> 25 членов их семей. Количество </w:t>
      </w:r>
      <w:r w:rsidRPr="00586819">
        <w:rPr>
          <w:rFonts w:ascii="Times New Roman" w:eastAsia="Calibri" w:hAnsi="Times New Roman" w:cs="Times New Roman"/>
          <w:sz w:val="24"/>
          <w:szCs w:val="24"/>
        </w:rPr>
        <w:t>прибывших в Ленинградскую область соотечественников на 62,3% меньше количества прибывших соотечественников за аналогичный период прошлого года.</w:t>
      </w:r>
    </w:p>
    <w:p w14:paraId="3D39BD0B" w14:textId="77777777" w:rsidR="0029099E" w:rsidRPr="00586819" w:rsidRDefault="0029099E" w:rsidP="002909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819">
        <w:rPr>
          <w:rFonts w:ascii="Times New Roman" w:eastAsia="Calibri" w:hAnsi="Times New Roman" w:cs="Times New Roman"/>
          <w:sz w:val="24"/>
          <w:szCs w:val="24"/>
        </w:rPr>
        <w:t xml:space="preserve">В Ленинградскую область переселились за отчётный период 46 соотечественников из 8 стран. Соотечественники переселились </w:t>
      </w:r>
      <w:proofErr w:type="gramStart"/>
      <w:r w:rsidRPr="00586819">
        <w:rPr>
          <w:rFonts w:ascii="Times New Roman" w:eastAsia="Calibri" w:hAnsi="Times New Roman" w:cs="Times New Roman"/>
          <w:sz w:val="24"/>
          <w:szCs w:val="24"/>
        </w:rPr>
        <w:t>из</w:t>
      </w:r>
      <w:proofErr w:type="gramEnd"/>
      <w:r w:rsidRPr="0058681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gramStart"/>
      <w:r w:rsidRPr="00586819">
        <w:rPr>
          <w:rFonts w:ascii="Times New Roman" w:eastAsia="Calibri" w:hAnsi="Times New Roman" w:cs="Times New Roman"/>
          <w:sz w:val="24"/>
          <w:szCs w:val="24"/>
        </w:rPr>
        <w:t>Латвии – 13 чел. (28,3%), Казахстана – 7 чел. (15,2%), Туркмении – 7 чел. (15,2%), Киргизии – 6 чел. (13,0%), Таджикистана – 6 чел. (13,0%), Узбекистана – 5 чел. (10,9%), США – 1 чел. (2,2%), Эстонии – 1 чел. (2,2%).</w:t>
      </w:r>
      <w:proofErr w:type="gramEnd"/>
    </w:p>
    <w:p w14:paraId="6B16149A" w14:textId="77777777" w:rsidR="0029099E" w:rsidRPr="00586819" w:rsidRDefault="0029099E" w:rsidP="002909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819">
        <w:rPr>
          <w:rFonts w:ascii="Times New Roman" w:eastAsia="Calibri" w:hAnsi="Times New Roman" w:cs="Times New Roman"/>
          <w:sz w:val="24"/>
          <w:szCs w:val="24"/>
        </w:rPr>
        <w:t>Из общего числа прибывших соотечественников 35 чел. (87,5%) трудоспособного возраста, 11 чел. (12,5%) в возрасте, не достигшем утверждённого трудоспособного возраста (дети).</w:t>
      </w:r>
    </w:p>
    <w:p w14:paraId="49214E55" w14:textId="77777777" w:rsidR="0029099E" w:rsidRPr="00586819" w:rsidRDefault="0029099E" w:rsidP="002909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819">
        <w:rPr>
          <w:rFonts w:ascii="Times New Roman" w:eastAsia="Calibri" w:hAnsi="Times New Roman" w:cs="Times New Roman"/>
          <w:sz w:val="24"/>
          <w:szCs w:val="24"/>
        </w:rPr>
        <w:t>По уровню образования из числа переселившихся трудоспособных соотечественников 53,1% имеют высшее образование, 28,1% имеют среднее профессиональное образование.</w:t>
      </w:r>
    </w:p>
    <w:p w14:paraId="1DC6EC6C" w14:textId="77777777" w:rsidR="0029099E" w:rsidRPr="00586819" w:rsidRDefault="0029099E" w:rsidP="002909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819">
        <w:rPr>
          <w:rFonts w:ascii="Times New Roman" w:eastAsia="Calibri" w:hAnsi="Times New Roman" w:cs="Times New Roman"/>
          <w:sz w:val="24"/>
          <w:szCs w:val="24"/>
        </w:rPr>
        <w:t>Переселившиеся соотечественники частично восполняют дефицит квалифицированных кадров на предприятиях Ленинградской области. Среди всех отраслей экономики наибольшую потребность в квалифицированных кадрах испытывают здравоохранение и образование</w:t>
      </w:r>
      <w:proofErr w:type="gramStart"/>
      <w:r w:rsidRPr="0058681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586819">
        <w:rPr>
          <w:rFonts w:ascii="Times New Roman" w:eastAsia="Calibri" w:hAnsi="Times New Roman" w:cs="Times New Roman"/>
          <w:sz w:val="24"/>
          <w:szCs w:val="24"/>
        </w:rPr>
        <w:t> </w:t>
      </w:r>
      <w:proofErr w:type="gramStart"/>
      <w:r w:rsidRPr="00586819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586819">
        <w:rPr>
          <w:rFonts w:ascii="Times New Roman" w:eastAsia="Calibri" w:hAnsi="Times New Roman" w:cs="Times New Roman"/>
          <w:sz w:val="24"/>
          <w:szCs w:val="24"/>
        </w:rPr>
        <w:t> числе прибывших востребованных специалистов: менеджер – 10 чел., врач – 1 чел., бухгалтер – 4 чел., водитель – 1 чел., педагог – 3 чел., инженер – 2 чел., медсестра – 1 чел., экономист – 2 чел.</w:t>
      </w:r>
    </w:p>
    <w:p w14:paraId="7368A108" w14:textId="0CB3C24D" w:rsidR="0029099E" w:rsidRPr="00586819" w:rsidRDefault="0029099E" w:rsidP="00A474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86819">
        <w:rPr>
          <w:rFonts w:ascii="Times New Roman" w:eastAsia="Calibri" w:hAnsi="Times New Roman" w:cs="Times New Roman"/>
          <w:sz w:val="24"/>
          <w:szCs w:val="24"/>
        </w:rPr>
        <w:lastRenderedPageBreak/>
        <w:t>Большинство соотечественников решают вопросы трудоустройства до момента переселения на территорию Ленинградской области или работают в регионе на момент подачи заявл</w:t>
      </w:r>
      <w:r w:rsidR="00A474D8">
        <w:rPr>
          <w:rFonts w:ascii="Times New Roman" w:eastAsia="Calibri" w:hAnsi="Times New Roman" w:cs="Times New Roman"/>
          <w:sz w:val="24"/>
          <w:szCs w:val="24"/>
        </w:rPr>
        <w:t xml:space="preserve">ения об участии в подпрограмме </w:t>
      </w:r>
      <w:r w:rsidRPr="00586819">
        <w:rPr>
          <w:rFonts w:ascii="Times New Roman" w:eastAsia="Calibri" w:hAnsi="Times New Roman" w:cs="Times New Roman"/>
          <w:sz w:val="24"/>
          <w:szCs w:val="24"/>
        </w:rPr>
        <w:t xml:space="preserve">в службу занятости Ленинградской области за содействием в трудоустройстве </w:t>
      </w:r>
      <w:r w:rsidR="00586819">
        <w:rPr>
          <w:rFonts w:ascii="Times New Roman" w:eastAsia="Calibri" w:hAnsi="Times New Roman" w:cs="Times New Roman"/>
          <w:sz w:val="24"/>
          <w:szCs w:val="24"/>
        </w:rPr>
        <w:t>обратились 6</w:t>
      </w:r>
      <w:r w:rsidR="00A474D8">
        <w:rPr>
          <w:rFonts w:ascii="Times New Roman" w:eastAsia="Calibri" w:hAnsi="Times New Roman" w:cs="Times New Roman"/>
          <w:sz w:val="24"/>
          <w:szCs w:val="24"/>
        </w:rPr>
        <w:t xml:space="preserve"> соотечественников</w:t>
      </w:r>
      <w:r w:rsidRPr="00586819">
        <w:rPr>
          <w:rFonts w:ascii="Times New Roman" w:eastAsia="Calibri" w:hAnsi="Times New Roman" w:cs="Times New Roman"/>
          <w:sz w:val="24"/>
          <w:szCs w:val="24"/>
        </w:rPr>
        <w:t> </w:t>
      </w:r>
      <w:r w:rsidR="00A474D8">
        <w:rPr>
          <w:rFonts w:ascii="Times New Roman" w:eastAsia="Calibri" w:hAnsi="Times New Roman" w:cs="Times New Roman"/>
          <w:sz w:val="24"/>
          <w:szCs w:val="24"/>
        </w:rPr>
        <w:t xml:space="preserve">переселившихся </w:t>
      </w:r>
      <w:r w:rsidRPr="00586819">
        <w:rPr>
          <w:rFonts w:ascii="Times New Roman" w:eastAsia="Calibri" w:hAnsi="Times New Roman" w:cs="Times New Roman"/>
          <w:sz w:val="24"/>
          <w:szCs w:val="24"/>
        </w:rPr>
        <w:t>в Ленинградскую</w:t>
      </w:r>
      <w:r w:rsidR="00A474D8">
        <w:rPr>
          <w:rFonts w:ascii="Times New Roman" w:eastAsia="Calibri" w:hAnsi="Times New Roman" w:cs="Times New Roman"/>
          <w:sz w:val="24"/>
          <w:szCs w:val="24"/>
        </w:rPr>
        <w:t xml:space="preserve"> область в рамках реализации подпрограммы. </w:t>
      </w:r>
      <w:r w:rsidRPr="00586819">
        <w:rPr>
          <w:rFonts w:ascii="Times New Roman" w:eastAsia="Calibri" w:hAnsi="Times New Roman" w:cs="Times New Roman"/>
          <w:sz w:val="24"/>
          <w:szCs w:val="24"/>
        </w:rPr>
        <w:t xml:space="preserve">10 соотечественников </w:t>
      </w:r>
      <w:r w:rsidR="00A474D8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586819">
        <w:rPr>
          <w:rFonts w:ascii="Times New Roman" w:eastAsia="Calibri" w:hAnsi="Times New Roman" w:cs="Times New Roman"/>
          <w:sz w:val="24"/>
          <w:szCs w:val="24"/>
        </w:rPr>
        <w:t>(6 участников и 4 члена</w:t>
      </w:r>
      <w:r w:rsidR="00A474D8">
        <w:rPr>
          <w:rFonts w:ascii="Times New Roman" w:eastAsia="Calibri" w:hAnsi="Times New Roman" w:cs="Times New Roman"/>
          <w:sz w:val="24"/>
          <w:szCs w:val="24"/>
        </w:rPr>
        <w:t xml:space="preserve"> семей участников подпрограммы) </w:t>
      </w:r>
      <w:r w:rsidRPr="00586819">
        <w:rPr>
          <w:rFonts w:ascii="Times New Roman" w:eastAsia="Calibri" w:hAnsi="Times New Roman" w:cs="Times New Roman"/>
          <w:sz w:val="24"/>
          <w:szCs w:val="24"/>
        </w:rPr>
        <w:t>трудоустроены, в том числе 2 участника</w:t>
      </w:r>
      <w:proofErr w:type="gramEnd"/>
      <w:r w:rsidRPr="00586819">
        <w:rPr>
          <w:rFonts w:ascii="Times New Roman" w:eastAsia="Calibri" w:hAnsi="Times New Roman" w:cs="Times New Roman"/>
          <w:sz w:val="24"/>
          <w:szCs w:val="24"/>
        </w:rPr>
        <w:t xml:space="preserve"> трудоустроены по направлению службы занятости.</w:t>
      </w:r>
    </w:p>
    <w:p w14:paraId="0FF699C8" w14:textId="77777777" w:rsidR="0029099E" w:rsidRPr="00586819" w:rsidRDefault="0029099E" w:rsidP="002909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86819">
        <w:rPr>
          <w:rFonts w:ascii="Times New Roman" w:eastAsia="Calibri" w:hAnsi="Times New Roman" w:cs="Times New Roman"/>
          <w:sz w:val="24"/>
          <w:szCs w:val="24"/>
        </w:rPr>
        <w:t>В отчётном периоде комитетом по внешним связям Ленинградской области проводилась работа по информированию дипломатических представительств и консульских учреждений иностранных государств в Российской Федерации и заинтересованных организаций об организационных, правовых и иных условиях, способствующих добровольному переселению соотечественников, проживающих за рубежом, в Ленинградскую область для постоянного проживания, а также обеспечению доступа к социальной инфраструктуре, встраиванию в систему норм и ценностей принимающего сообщества.</w:t>
      </w:r>
      <w:proofErr w:type="gramEnd"/>
    </w:p>
    <w:p w14:paraId="02765A76" w14:textId="77777777" w:rsidR="0029099E" w:rsidRPr="00586819" w:rsidRDefault="0029099E" w:rsidP="002909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819">
        <w:rPr>
          <w:rFonts w:ascii="Times New Roman" w:eastAsia="Calibri" w:hAnsi="Times New Roman" w:cs="Times New Roman"/>
          <w:sz w:val="24"/>
          <w:szCs w:val="24"/>
        </w:rPr>
        <w:t>По информации комитета общего и профессионального образования Ленинградской области в 1 квартале 2025 года 1 человек из числа прибывших соотечественников получал среднее профессиональное образование, 4 человека получали высшее образование.</w:t>
      </w:r>
    </w:p>
    <w:p w14:paraId="11791B50" w14:textId="29746B5E" w:rsidR="0029099E" w:rsidRPr="00586819" w:rsidRDefault="00A474D8" w:rsidP="002909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29099E" w:rsidRPr="00586819">
        <w:rPr>
          <w:rFonts w:ascii="Times New Roman" w:eastAsia="Calibri" w:hAnsi="Times New Roman" w:cs="Times New Roman"/>
          <w:sz w:val="24"/>
          <w:szCs w:val="24"/>
        </w:rPr>
        <w:t>медицинские организации Ленинградской области обратились 772 соотечественника. Доля участников подпрограммы и членов их семей, получивших гарантированное медицинское обслуживание в период адаптации, от общего числа участников подпрограммы и членов их семей, обратившихся в медицинские организации государственной системы здравоохранения Ленинградской области, составляет 100%.</w:t>
      </w:r>
    </w:p>
    <w:p w14:paraId="6E19999D" w14:textId="408DE6E2" w:rsidR="0029099E" w:rsidRPr="00586819" w:rsidRDefault="0029099E" w:rsidP="002909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819">
        <w:rPr>
          <w:rFonts w:ascii="Times New Roman" w:eastAsia="Calibri" w:hAnsi="Times New Roman" w:cs="Times New Roman"/>
          <w:sz w:val="24"/>
          <w:szCs w:val="24"/>
        </w:rPr>
        <w:t>В базе данных государственной информационной системы Ленинградской области "Автоматизированная информационная система "Социальная защита Ленинградской области" зарегистрированы</w:t>
      </w:r>
      <w:r w:rsidR="00EB02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819">
        <w:rPr>
          <w:rFonts w:ascii="Times New Roman" w:eastAsia="Calibri" w:hAnsi="Times New Roman" w:cs="Times New Roman"/>
          <w:sz w:val="24"/>
          <w:szCs w:val="24"/>
        </w:rPr>
        <w:t>100 граждан из числа прибывших соотечественников, которым были предоставлены меры социальной поддержки.</w:t>
      </w:r>
    </w:p>
    <w:p w14:paraId="67270CCD" w14:textId="7658C35A" w:rsidR="0029099E" w:rsidRPr="00586819" w:rsidRDefault="0029099E" w:rsidP="002909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86819">
        <w:rPr>
          <w:rFonts w:ascii="Times New Roman" w:eastAsia="Calibri" w:hAnsi="Times New Roman" w:cs="Times New Roman"/>
          <w:sz w:val="24"/>
          <w:szCs w:val="24"/>
        </w:rPr>
        <w:t>В целях создания условий для адаптации и интеграции участников подпрограммы и членов их семей в принимающее сообщество организациями, образующими инфраструктуру поддержки субъектов малого, среднего предпринимательства Ленинградской области, организовано предоставление на безвозмездной основе консультационной, информационной и обучающей поддержки.</w:t>
      </w:r>
      <w:proofErr w:type="gramEnd"/>
      <w:r w:rsidRPr="00586819">
        <w:rPr>
          <w:rFonts w:ascii="Times New Roman" w:eastAsia="Calibri" w:hAnsi="Times New Roman" w:cs="Times New Roman"/>
          <w:sz w:val="24"/>
          <w:szCs w:val="24"/>
        </w:rPr>
        <w:t> </w:t>
      </w:r>
      <w:r w:rsidR="00EB0249">
        <w:rPr>
          <w:rFonts w:ascii="Times New Roman" w:eastAsia="Calibri" w:hAnsi="Times New Roman" w:cs="Times New Roman"/>
          <w:sz w:val="24"/>
          <w:szCs w:val="24"/>
        </w:rPr>
        <w:t>В</w:t>
      </w:r>
      <w:r w:rsidRPr="00586819">
        <w:rPr>
          <w:rFonts w:ascii="Times New Roman" w:eastAsia="Calibri" w:hAnsi="Times New Roman" w:cs="Times New Roman"/>
          <w:sz w:val="24"/>
          <w:szCs w:val="24"/>
        </w:rPr>
        <w:t> 1</w:t>
      </w:r>
      <w:r w:rsidR="00EB02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86819">
        <w:rPr>
          <w:rFonts w:ascii="Times New Roman" w:eastAsia="Calibri" w:hAnsi="Times New Roman" w:cs="Times New Roman"/>
          <w:sz w:val="24"/>
          <w:szCs w:val="24"/>
        </w:rPr>
        <w:t>квартале</w:t>
      </w:r>
      <w:proofErr w:type="gramEnd"/>
      <w:r w:rsidRPr="00586819">
        <w:rPr>
          <w:rFonts w:ascii="Times New Roman" w:eastAsia="Calibri" w:hAnsi="Times New Roman" w:cs="Times New Roman"/>
          <w:sz w:val="24"/>
          <w:szCs w:val="24"/>
        </w:rPr>
        <w:t xml:space="preserve"> 2025 года 2 соотечественникам были предоставлены бесплатные консультации по вопросам </w:t>
      </w:r>
      <w:proofErr w:type="spellStart"/>
      <w:r w:rsidRPr="00586819">
        <w:rPr>
          <w:rFonts w:ascii="Times New Roman" w:eastAsia="Calibri" w:hAnsi="Times New Roman" w:cs="Times New Roman"/>
          <w:sz w:val="24"/>
          <w:szCs w:val="24"/>
        </w:rPr>
        <w:t>самозанятости</w:t>
      </w:r>
      <w:proofErr w:type="spellEnd"/>
      <w:r w:rsidRPr="00586819">
        <w:rPr>
          <w:rFonts w:ascii="Times New Roman" w:eastAsia="Calibri" w:hAnsi="Times New Roman" w:cs="Times New Roman"/>
          <w:sz w:val="24"/>
          <w:szCs w:val="24"/>
        </w:rPr>
        <w:t> и меры поддержки для начала ведения бизнеса.</w:t>
      </w:r>
    </w:p>
    <w:p w14:paraId="6022FC8C" w14:textId="07DB37AD" w:rsidR="0029099E" w:rsidRPr="00586819" w:rsidRDefault="0029099E" w:rsidP="002909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819">
        <w:rPr>
          <w:rFonts w:ascii="Times New Roman" w:eastAsia="Calibri" w:hAnsi="Times New Roman" w:cs="Times New Roman"/>
          <w:sz w:val="24"/>
          <w:szCs w:val="24"/>
        </w:rPr>
        <w:t>Соотечественники активно пользуются информационным порталом для потенциальных и прибывших участников подпрограммы и членов их семей "Территория труда" (</w:t>
      </w:r>
      <w:r w:rsidR="00EB0249" w:rsidRPr="00EB0249">
        <w:rPr>
          <w:rFonts w:ascii="Times New Roman" w:eastAsia="Calibri" w:hAnsi="Times New Roman" w:cs="Times New Roman"/>
          <w:sz w:val="24"/>
          <w:szCs w:val="24"/>
        </w:rPr>
        <w:t>https://tt47.ru/</w:t>
      </w:r>
      <w:r w:rsidRPr="00586819">
        <w:rPr>
          <w:rFonts w:ascii="Times New Roman" w:eastAsia="Calibri" w:hAnsi="Times New Roman" w:cs="Times New Roman"/>
          <w:sz w:val="24"/>
          <w:szCs w:val="24"/>
        </w:rPr>
        <w:t>)</w:t>
      </w:r>
      <w:r w:rsidR="00EB0249">
        <w:rPr>
          <w:rFonts w:ascii="Times New Roman" w:eastAsia="Calibri" w:hAnsi="Times New Roman" w:cs="Times New Roman"/>
          <w:sz w:val="24"/>
          <w:szCs w:val="24"/>
        </w:rPr>
        <w:t>. В</w:t>
      </w:r>
      <w:r w:rsidRPr="00586819">
        <w:rPr>
          <w:rFonts w:ascii="Times New Roman" w:eastAsia="Calibri" w:hAnsi="Times New Roman" w:cs="Times New Roman"/>
          <w:sz w:val="24"/>
          <w:szCs w:val="24"/>
        </w:rPr>
        <w:t xml:space="preserve"> 1 </w:t>
      </w:r>
      <w:proofErr w:type="gramStart"/>
      <w:r w:rsidRPr="00586819">
        <w:rPr>
          <w:rFonts w:ascii="Times New Roman" w:eastAsia="Calibri" w:hAnsi="Times New Roman" w:cs="Times New Roman"/>
          <w:sz w:val="24"/>
          <w:szCs w:val="24"/>
        </w:rPr>
        <w:t>квартале</w:t>
      </w:r>
      <w:proofErr w:type="gramEnd"/>
      <w:r w:rsidRPr="00586819">
        <w:rPr>
          <w:rFonts w:ascii="Times New Roman" w:eastAsia="Calibri" w:hAnsi="Times New Roman" w:cs="Times New Roman"/>
          <w:sz w:val="24"/>
          <w:szCs w:val="24"/>
        </w:rPr>
        <w:t xml:space="preserve"> 2025 года зарегистрировано 130 681 посещение портала </w:t>
      </w:r>
      <w:r w:rsidR="00EB0249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586819">
        <w:rPr>
          <w:rFonts w:ascii="Times New Roman" w:eastAsia="Calibri" w:hAnsi="Times New Roman" w:cs="Times New Roman"/>
          <w:sz w:val="24"/>
          <w:szCs w:val="24"/>
        </w:rPr>
        <w:t>125 300 пользователями.</w:t>
      </w:r>
    </w:p>
    <w:p w14:paraId="393F6C2A" w14:textId="77777777" w:rsidR="0029099E" w:rsidRPr="00586819" w:rsidRDefault="0029099E" w:rsidP="002909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81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586819">
        <w:rPr>
          <w:rFonts w:ascii="Times New Roman" w:eastAsia="Calibri" w:hAnsi="Times New Roman" w:cs="Times New Roman"/>
          <w:sz w:val="24"/>
          <w:szCs w:val="24"/>
        </w:rPr>
        <w:t>целях</w:t>
      </w:r>
      <w:proofErr w:type="gramEnd"/>
      <w:r w:rsidRPr="00586819">
        <w:rPr>
          <w:rFonts w:ascii="Times New Roman" w:eastAsia="Calibri" w:hAnsi="Times New Roman" w:cs="Times New Roman"/>
          <w:sz w:val="24"/>
          <w:szCs w:val="24"/>
        </w:rPr>
        <w:t xml:space="preserve"> информирования потенциальных участников подпрограммы за рубежом 28 марта 2025 года проведена видеоконференция с участием представителей Управления по вопросам миграции ГУ МВД России по г. Санкт-Петербургу и Ленинградской области и службы занятости населения Ленинградской области с представительством МВД России в Республике Туркменистан.</w:t>
      </w:r>
    </w:p>
    <w:p w14:paraId="512550E9" w14:textId="77777777" w:rsidR="0029099E" w:rsidRPr="00586819" w:rsidRDefault="0029099E" w:rsidP="002909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819">
        <w:rPr>
          <w:rFonts w:ascii="Times New Roman" w:eastAsia="Calibri" w:hAnsi="Times New Roman" w:cs="Times New Roman"/>
          <w:sz w:val="24"/>
          <w:szCs w:val="24"/>
        </w:rPr>
        <w:t>Подведомственными учреждениями комитета проведены 137 консультаций по вопросам участия в региональной программе переселения.</w:t>
      </w:r>
    </w:p>
    <w:p w14:paraId="081AE620" w14:textId="77777777" w:rsidR="0029099E" w:rsidRPr="00586819" w:rsidRDefault="0029099E" w:rsidP="00290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6819">
        <w:rPr>
          <w:rFonts w:ascii="Times New Roman" w:eastAsia="Calibri" w:hAnsi="Times New Roman" w:cs="Times New Roman"/>
          <w:sz w:val="24"/>
          <w:szCs w:val="24"/>
        </w:rPr>
        <w:t>В целях эффективной реализации подпрограммы в Ленинградской области вопросы организации взаимодействия территориальных органов федеральных органов исполнительной власти, органов исполнительной власти Ленинградской области, органов местного самоуправления и общественных организаций, связанных с реализацией в Ленинградской области Государственной программы по оказанию содействия добровольному переселению в Российскую Федерацию соотечественников, проживающих за рубежом, рассматриваются на заседаниях региональной межведомственной комиссии.</w:t>
      </w:r>
      <w:proofErr w:type="gramEnd"/>
    </w:p>
    <w:p w14:paraId="791B6324" w14:textId="4F6A00D6" w:rsidR="008B2778" w:rsidRDefault="008B2778" w:rsidP="00301D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B90683" w14:textId="77777777" w:rsidR="00857F37" w:rsidRPr="00A20173" w:rsidRDefault="00857F37" w:rsidP="00301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857F37" w:rsidRPr="00A20173" w:rsidSect="0038251F">
          <w:headerReference w:type="even" r:id="rId13"/>
          <w:headerReference w:type="default" r:id="rId14"/>
          <w:headerReference w:type="first" r:id="rId15"/>
          <w:pgSz w:w="11906" w:h="16838" w:code="9"/>
          <w:pgMar w:top="1134" w:right="567" w:bottom="851" w:left="1134" w:header="709" w:footer="709" w:gutter="0"/>
          <w:pgNumType w:start="1"/>
          <w:cols w:space="708"/>
          <w:titlePg/>
          <w:docGrid w:linePitch="360"/>
        </w:sectPr>
      </w:pPr>
    </w:p>
    <w:p w14:paraId="284FB202" w14:textId="77777777" w:rsidR="00AB4A3D" w:rsidRPr="00475F5D" w:rsidRDefault="00AB4A3D" w:rsidP="00AB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146CC1E2" w14:textId="77777777" w:rsidR="00A47C76" w:rsidRPr="00475F5D" w:rsidRDefault="00A47C76" w:rsidP="00AB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14974" w:type="dxa"/>
        <w:tblInd w:w="93" w:type="dxa"/>
        <w:tblLook w:val="04A0" w:firstRow="1" w:lastRow="0" w:firstColumn="1" w:lastColumn="0" w:noHBand="0" w:noVBand="1"/>
      </w:tblPr>
      <w:tblGrid>
        <w:gridCol w:w="775"/>
        <w:gridCol w:w="2370"/>
        <w:gridCol w:w="1373"/>
        <w:gridCol w:w="1373"/>
        <w:gridCol w:w="1772"/>
        <w:gridCol w:w="1395"/>
        <w:gridCol w:w="1506"/>
        <w:gridCol w:w="1484"/>
        <w:gridCol w:w="1351"/>
        <w:gridCol w:w="1329"/>
        <w:gridCol w:w="246"/>
      </w:tblGrid>
      <w:tr w:rsidR="00F01728" w:rsidRPr="00F01728" w14:paraId="32E45FC7" w14:textId="77777777" w:rsidTr="00F01728">
        <w:trPr>
          <w:gridAfter w:val="1"/>
          <w:wAfter w:w="246" w:type="dxa"/>
          <w:trHeight w:val="296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C246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D7A3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6ABF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F5C1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DB2E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6D65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94EE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551E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0D88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E5A2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1</w:t>
            </w:r>
          </w:p>
        </w:tc>
      </w:tr>
      <w:tr w:rsidR="00F01728" w:rsidRPr="00F01728" w14:paraId="3118482C" w14:textId="77777777" w:rsidTr="00F01728">
        <w:trPr>
          <w:gridAfter w:val="1"/>
          <w:wAfter w:w="246" w:type="dxa"/>
          <w:trHeight w:val="331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1A45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AA65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Показатели, характеризующие изменение ситуации на рынке труда Ленинградской области,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E319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FA0B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728" w:rsidRPr="00F01728" w14:paraId="3CBC18D7" w14:textId="77777777" w:rsidTr="00F01728">
        <w:trPr>
          <w:trHeight w:val="331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8C9A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AC27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муниципальных районов, </w:t>
            </w:r>
            <w:proofErr w:type="gramStart"/>
            <w:r w:rsidRPr="00F01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F01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муниципального округов  Ленинградской области за 1 квартал 2024-2025 гг.</w:t>
            </w:r>
          </w:p>
        </w:tc>
      </w:tr>
      <w:tr w:rsidR="00F01728" w:rsidRPr="00F01728" w14:paraId="29F9BFEE" w14:textId="77777777" w:rsidTr="00F01728">
        <w:trPr>
          <w:trHeight w:val="349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C8F0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634D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38B9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CA15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35EF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F568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599E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DD24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6048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7876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vAlign w:val="center"/>
            <w:hideMark/>
          </w:tcPr>
          <w:p w14:paraId="38C2F33A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728" w:rsidRPr="00F01728" w14:paraId="70E4E450" w14:textId="77777777" w:rsidTr="00F01728">
        <w:trPr>
          <w:trHeight w:val="114"/>
        </w:trPr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4C85A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7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FE39E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Муниципальные</w:t>
            </w:r>
          </w:p>
          <w:p w14:paraId="0BCC1BFD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районы,</w:t>
            </w:r>
          </w:p>
          <w:p w14:paraId="305A687E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городской </w:t>
            </w:r>
          </w:p>
          <w:p w14:paraId="02C71C0F" w14:textId="17676A5D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муниципальный округ</w:t>
            </w:r>
          </w:p>
        </w:tc>
        <w:tc>
          <w:tcPr>
            <w:tcW w:w="890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861A3" w14:textId="1373C479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01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Ищущие</w:t>
            </w:r>
            <w:proofErr w:type="gramEnd"/>
            <w:r w:rsidRPr="00F01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6667FC9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01.04.25  к 01.04.24,               %</w:t>
            </w:r>
          </w:p>
        </w:tc>
        <w:tc>
          <w:tcPr>
            <w:tcW w:w="13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5410621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01.04.25  к 01.01.25,             %</w:t>
            </w:r>
          </w:p>
        </w:tc>
        <w:tc>
          <w:tcPr>
            <w:tcW w:w="246" w:type="dxa"/>
            <w:vAlign w:val="center"/>
            <w:hideMark/>
          </w:tcPr>
          <w:p w14:paraId="6A94FE19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728" w:rsidRPr="00F01728" w14:paraId="1930D024" w14:textId="77777777" w:rsidTr="001E7CE1">
        <w:trPr>
          <w:trHeight w:val="314"/>
        </w:trPr>
        <w:tc>
          <w:tcPr>
            <w:tcW w:w="7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7CC19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01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01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7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D984C" w14:textId="56D65ECE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2C884D0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Поставлено на учет, чел.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BD3F0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кв. 2025 к</w:t>
            </w:r>
          </w:p>
        </w:tc>
        <w:tc>
          <w:tcPr>
            <w:tcW w:w="4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1E76C1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Состоит на учете, чел.</w:t>
            </w: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E986A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E9ED3B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vAlign w:val="center"/>
            <w:hideMark/>
          </w:tcPr>
          <w:p w14:paraId="783EB849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728" w:rsidRPr="00F01728" w14:paraId="0704FE7D" w14:textId="77777777" w:rsidTr="001E7CE1">
        <w:trPr>
          <w:trHeight w:val="314"/>
        </w:trPr>
        <w:tc>
          <w:tcPr>
            <w:tcW w:w="7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ADC614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4AE4E" w14:textId="2ECC320E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FB34A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кв.              2024 года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DF1C4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кв.              2025 года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0C032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кв. 2024,</w:t>
            </w:r>
          </w:p>
        </w:tc>
        <w:tc>
          <w:tcPr>
            <w:tcW w:w="438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0A2FC2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D6E709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A4200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vAlign w:val="center"/>
            <w:hideMark/>
          </w:tcPr>
          <w:p w14:paraId="1872CBE6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728" w:rsidRPr="00F01728" w14:paraId="745A5E3A" w14:textId="77777777" w:rsidTr="001E7CE1">
        <w:trPr>
          <w:trHeight w:val="314"/>
        </w:trPr>
        <w:tc>
          <w:tcPr>
            <w:tcW w:w="7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3C345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7214E" w14:textId="10492004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15951D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0642F6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3D7DE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D4D46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01.04.24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A1FF1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01.01.25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82C27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01.04.25</w:t>
            </w: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82B893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EFA229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vAlign w:val="center"/>
            <w:hideMark/>
          </w:tcPr>
          <w:p w14:paraId="4C2CF907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728" w:rsidRPr="00F01728" w14:paraId="2B1F8106" w14:textId="77777777" w:rsidTr="00F01728">
        <w:trPr>
          <w:trHeight w:val="314"/>
        </w:trPr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DCB5C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F5EAA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F7C39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D4FBA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8752D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41AAF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09586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50961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57D98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00243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6" w:type="dxa"/>
            <w:vAlign w:val="center"/>
            <w:hideMark/>
          </w:tcPr>
          <w:p w14:paraId="3EA3C092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728" w:rsidRPr="00F01728" w14:paraId="3083D9D6" w14:textId="77777777" w:rsidTr="00F01728">
        <w:trPr>
          <w:trHeight w:val="296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90CD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10F91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1AB3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0386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CB87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B517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EBEE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C242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2BAD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A738D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246" w:type="dxa"/>
            <w:vAlign w:val="center"/>
            <w:hideMark/>
          </w:tcPr>
          <w:p w14:paraId="073FAAB0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728" w:rsidRPr="00F01728" w14:paraId="7DD21B87" w14:textId="77777777" w:rsidTr="00F01728">
        <w:trPr>
          <w:trHeight w:val="296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D8D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6C6A5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</w:t>
            </w:r>
            <w:proofErr w:type="spellEnd"/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B2A2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D316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AB7D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B29A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8FC5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3987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DC65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3CBD5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246" w:type="dxa"/>
            <w:vAlign w:val="center"/>
            <w:hideMark/>
          </w:tcPr>
          <w:p w14:paraId="634F8C9C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728" w:rsidRPr="00F01728" w14:paraId="4EB6D145" w14:textId="77777777" w:rsidTr="00F01728">
        <w:trPr>
          <w:trHeight w:val="296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089A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1A77A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Волховский</w:t>
            </w:r>
            <w:proofErr w:type="spellEnd"/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E19D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37CC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7F60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5FCA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A107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3872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6261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3EB79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146,6</w:t>
            </w:r>
          </w:p>
        </w:tc>
        <w:tc>
          <w:tcPr>
            <w:tcW w:w="246" w:type="dxa"/>
            <w:vAlign w:val="center"/>
            <w:hideMark/>
          </w:tcPr>
          <w:p w14:paraId="128D3855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728" w:rsidRPr="00F01728" w14:paraId="0BF6CD3E" w14:textId="77777777" w:rsidTr="00F01728">
        <w:trPr>
          <w:trHeight w:val="296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2D57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34451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Всеволожский 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8582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9AE7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5F1D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DB84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13B8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5F99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3DAE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038E4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119,7</w:t>
            </w:r>
          </w:p>
        </w:tc>
        <w:tc>
          <w:tcPr>
            <w:tcW w:w="246" w:type="dxa"/>
            <w:vAlign w:val="center"/>
            <w:hideMark/>
          </w:tcPr>
          <w:p w14:paraId="40836642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728" w:rsidRPr="00F01728" w14:paraId="42D16EA1" w14:textId="77777777" w:rsidTr="00F01728">
        <w:trPr>
          <w:trHeight w:val="296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8025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CBCE5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Выборгский 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7288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C757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18B8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0296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3A16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591A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FEB4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52B70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46" w:type="dxa"/>
            <w:vAlign w:val="center"/>
            <w:hideMark/>
          </w:tcPr>
          <w:p w14:paraId="71E03EAD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728" w:rsidRPr="00F01728" w14:paraId="125FFAEB" w14:textId="77777777" w:rsidTr="00F01728">
        <w:trPr>
          <w:trHeight w:val="296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F306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11389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Гатчинский </w:t>
            </w:r>
            <w:proofErr w:type="spellStart"/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</w:t>
            </w:r>
            <w:proofErr w:type="spellEnd"/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26E3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D48B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988F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8B67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C602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2188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19FA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34ECF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107,9</w:t>
            </w:r>
          </w:p>
        </w:tc>
        <w:tc>
          <w:tcPr>
            <w:tcW w:w="246" w:type="dxa"/>
            <w:vAlign w:val="center"/>
            <w:hideMark/>
          </w:tcPr>
          <w:p w14:paraId="62131D82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728" w:rsidRPr="00F01728" w14:paraId="0DF9EC08" w14:textId="77777777" w:rsidTr="00F01728">
        <w:trPr>
          <w:trHeight w:val="296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B210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0B520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</w:t>
            </w:r>
            <w:proofErr w:type="spellEnd"/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77FF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56A5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A5B8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835F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B333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5D48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5E02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05E2C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246" w:type="dxa"/>
            <w:vAlign w:val="center"/>
            <w:hideMark/>
          </w:tcPr>
          <w:p w14:paraId="1DF9A9F5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728" w:rsidRPr="00F01728" w14:paraId="0C28039E" w14:textId="77777777" w:rsidTr="00F01728">
        <w:trPr>
          <w:trHeight w:val="296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A215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6DBCB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BE41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B6B5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F13B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361A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8333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09D4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DCBD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50685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246" w:type="dxa"/>
            <w:vAlign w:val="center"/>
            <w:hideMark/>
          </w:tcPr>
          <w:p w14:paraId="7097D735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728" w:rsidRPr="00F01728" w14:paraId="7DFA805B" w14:textId="77777777" w:rsidTr="00F01728">
        <w:trPr>
          <w:trHeight w:val="296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8582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1C683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Кировский 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53DA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97E1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69BB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005B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593C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12C8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8781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C3BA6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114,1</w:t>
            </w:r>
          </w:p>
        </w:tc>
        <w:tc>
          <w:tcPr>
            <w:tcW w:w="246" w:type="dxa"/>
            <w:vAlign w:val="center"/>
            <w:hideMark/>
          </w:tcPr>
          <w:p w14:paraId="59D93CB3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728" w:rsidRPr="00F01728" w14:paraId="7FC38419" w14:textId="77777777" w:rsidTr="00F01728">
        <w:trPr>
          <w:trHeight w:val="296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2164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CB63F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Лодейнопольский</w:t>
            </w:r>
            <w:proofErr w:type="spellEnd"/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5C36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6ED7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052C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455F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25ED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DBD2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089E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85C82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148,4</w:t>
            </w:r>
          </w:p>
        </w:tc>
        <w:tc>
          <w:tcPr>
            <w:tcW w:w="246" w:type="dxa"/>
            <w:vAlign w:val="center"/>
            <w:hideMark/>
          </w:tcPr>
          <w:p w14:paraId="6901A929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728" w:rsidRPr="00F01728" w14:paraId="5E1CF476" w14:textId="77777777" w:rsidTr="00F01728">
        <w:trPr>
          <w:trHeight w:val="296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BD1B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65841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Ломоносовский 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65DF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CE97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41A2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C855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2E9C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E652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B4DB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8D998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246" w:type="dxa"/>
            <w:vAlign w:val="center"/>
            <w:hideMark/>
          </w:tcPr>
          <w:p w14:paraId="3780AA95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728" w:rsidRPr="00F01728" w14:paraId="566253CB" w14:textId="77777777" w:rsidTr="00F01728">
        <w:trPr>
          <w:trHeight w:val="296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4702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FE008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Лужский</w:t>
            </w:r>
            <w:proofErr w:type="spellEnd"/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779B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7A4E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EC0F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E09B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5607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1B77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84AA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93ED5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246" w:type="dxa"/>
            <w:vAlign w:val="center"/>
            <w:hideMark/>
          </w:tcPr>
          <w:p w14:paraId="59EC3962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728" w:rsidRPr="00F01728" w14:paraId="01335482" w14:textId="77777777" w:rsidTr="00F01728">
        <w:trPr>
          <w:trHeight w:val="296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81DE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3E370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Подпорожский</w:t>
            </w:r>
            <w:proofErr w:type="spellEnd"/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0599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841E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3BF4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DD4C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AEC3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35F3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6D37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CAAD2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246" w:type="dxa"/>
            <w:vAlign w:val="center"/>
            <w:hideMark/>
          </w:tcPr>
          <w:p w14:paraId="78F2444E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728" w:rsidRPr="00F01728" w14:paraId="37C579EB" w14:textId="77777777" w:rsidTr="00F01728">
        <w:trPr>
          <w:trHeight w:val="296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AF8F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4BA7F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6C4D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6CCA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384E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E7A6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8095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8D3A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AD48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67A5F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246" w:type="dxa"/>
            <w:vAlign w:val="center"/>
            <w:hideMark/>
          </w:tcPr>
          <w:p w14:paraId="314178D6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728" w:rsidRPr="00F01728" w14:paraId="24E915D2" w14:textId="77777777" w:rsidTr="00F01728">
        <w:trPr>
          <w:trHeight w:val="296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ED7C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D81F7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Сланцевский</w:t>
            </w:r>
            <w:proofErr w:type="spellEnd"/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CB5C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27D0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5AE3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9EB1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B92E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DB21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240E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B073B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246" w:type="dxa"/>
            <w:vAlign w:val="center"/>
            <w:hideMark/>
          </w:tcPr>
          <w:p w14:paraId="44D11A41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728" w:rsidRPr="00F01728" w14:paraId="6E3798BD" w14:textId="77777777" w:rsidTr="00F01728">
        <w:trPr>
          <w:trHeight w:val="296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DA7B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85535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Сосновоборский</w:t>
            </w:r>
            <w:proofErr w:type="spellEnd"/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B8C2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B08A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4B3E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4A57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A3A8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1269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30B1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FDB62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204,2</w:t>
            </w:r>
          </w:p>
        </w:tc>
        <w:tc>
          <w:tcPr>
            <w:tcW w:w="246" w:type="dxa"/>
            <w:vAlign w:val="center"/>
            <w:hideMark/>
          </w:tcPr>
          <w:p w14:paraId="384FF35A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728" w:rsidRPr="00F01728" w14:paraId="351C2143" w14:textId="77777777" w:rsidTr="00F01728">
        <w:trPr>
          <w:trHeight w:val="296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81B8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C61D0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Тихвинский 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269B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CB13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454E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C463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D7F7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FBF0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24E4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D1EAA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246" w:type="dxa"/>
            <w:vAlign w:val="center"/>
            <w:hideMark/>
          </w:tcPr>
          <w:p w14:paraId="294E1F86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728" w:rsidRPr="00F01728" w14:paraId="146B06A4" w14:textId="77777777" w:rsidTr="00F01728">
        <w:trPr>
          <w:trHeight w:val="314"/>
        </w:trPr>
        <w:tc>
          <w:tcPr>
            <w:tcW w:w="7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C90E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DD06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Тосненский 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1F33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B049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A24E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769C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0434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2E4F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6A5D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B2736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246" w:type="dxa"/>
            <w:vAlign w:val="center"/>
            <w:hideMark/>
          </w:tcPr>
          <w:p w14:paraId="00DC09A7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728" w:rsidRPr="00F01728" w14:paraId="220D7C20" w14:textId="77777777" w:rsidTr="00F01728">
        <w:trPr>
          <w:trHeight w:val="314"/>
        </w:trPr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A732E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19A7F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области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AFCA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3475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8DF4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2628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C4F9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5D8B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5405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9C93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2126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8FA4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2364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510F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8750F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111,2</w:t>
            </w:r>
          </w:p>
        </w:tc>
        <w:tc>
          <w:tcPr>
            <w:tcW w:w="246" w:type="dxa"/>
            <w:vAlign w:val="center"/>
            <w:hideMark/>
          </w:tcPr>
          <w:p w14:paraId="6CAF744C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B56B5B2" w14:textId="77777777" w:rsidR="00B06341" w:rsidRPr="00475F5D" w:rsidRDefault="00B06341" w:rsidP="00AB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38854927" w14:textId="77777777" w:rsidR="00B06341" w:rsidRPr="00475F5D" w:rsidRDefault="00B06341" w:rsidP="00AB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09B8256F" w14:textId="77777777" w:rsidR="00C73D9E" w:rsidRPr="00475F5D" w:rsidRDefault="00C73D9E" w:rsidP="00AB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15046" w:type="dxa"/>
        <w:tblInd w:w="93" w:type="dxa"/>
        <w:tblLook w:val="04A0" w:firstRow="1" w:lastRow="0" w:firstColumn="1" w:lastColumn="0" w:noHBand="0" w:noVBand="1"/>
      </w:tblPr>
      <w:tblGrid>
        <w:gridCol w:w="756"/>
        <w:gridCol w:w="2375"/>
        <w:gridCol w:w="1338"/>
        <w:gridCol w:w="1274"/>
        <w:gridCol w:w="1727"/>
        <w:gridCol w:w="1360"/>
        <w:gridCol w:w="116"/>
        <w:gridCol w:w="1352"/>
        <w:gridCol w:w="207"/>
        <w:gridCol w:w="1559"/>
        <w:gridCol w:w="1450"/>
        <w:gridCol w:w="1532"/>
      </w:tblGrid>
      <w:tr w:rsidR="00F01728" w:rsidRPr="00F01728" w14:paraId="3EFB1C54" w14:textId="77777777" w:rsidTr="00F01728">
        <w:trPr>
          <w:trHeight w:val="259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565F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2E97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138D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C0A5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4B29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6033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6B8D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F70E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D76F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A733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2</w:t>
            </w:r>
          </w:p>
        </w:tc>
      </w:tr>
      <w:tr w:rsidR="00F01728" w:rsidRPr="00F01728" w14:paraId="240722CF" w14:textId="77777777" w:rsidTr="00F01728">
        <w:trPr>
          <w:trHeight w:val="259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A353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74B3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F729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843C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CF4E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D78D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0B7F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E7B9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5CDA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FD53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728" w:rsidRPr="00F01728" w14:paraId="17C78F89" w14:textId="77777777" w:rsidTr="00F01728">
        <w:trPr>
          <w:trHeight w:val="27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27E1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C3EB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FEC3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6A5E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3E5D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41B1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D6DA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41D7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8403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35B1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728" w:rsidRPr="00F01728" w14:paraId="69DC23FE" w14:textId="77777777" w:rsidTr="00F01728">
        <w:trPr>
          <w:trHeight w:val="275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A3224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7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37A09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Муниципальные</w:t>
            </w:r>
          </w:p>
          <w:p w14:paraId="2F0D730D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районы,</w:t>
            </w:r>
          </w:p>
          <w:p w14:paraId="32039403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городской </w:t>
            </w:r>
          </w:p>
          <w:p w14:paraId="16C271D6" w14:textId="4E520C35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муниципальный округ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5E1A7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A55F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B2852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Безработные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6A077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6C46E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A8993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CAF89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01.04.25 к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6DA2A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01.04.25  к</w:t>
            </w:r>
          </w:p>
        </w:tc>
      </w:tr>
      <w:tr w:rsidR="00F01728" w:rsidRPr="00F01728" w14:paraId="524F7107" w14:textId="77777777" w:rsidTr="00F01728">
        <w:trPr>
          <w:trHeight w:val="275"/>
        </w:trPr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DC3F4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01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01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34B12" w14:textId="52443EA1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3CCCD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Поставлено на учет, чел.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17EA2" w14:textId="77777777" w:rsid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кв. 2024 </w:t>
            </w:r>
          </w:p>
          <w:p w14:paraId="5364B774" w14:textId="4763C379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1 кв. 2025, %</w:t>
            </w:r>
          </w:p>
        </w:tc>
        <w:tc>
          <w:tcPr>
            <w:tcW w:w="459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DEB4F5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Состоит на учете, чел.</w:t>
            </w:r>
          </w:p>
        </w:tc>
        <w:tc>
          <w:tcPr>
            <w:tcW w:w="14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0F059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01.04.24,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15BE7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01.01.25,</w:t>
            </w:r>
          </w:p>
        </w:tc>
      </w:tr>
      <w:tr w:rsidR="00F01728" w:rsidRPr="00F01728" w14:paraId="7E6AACEC" w14:textId="77777777" w:rsidTr="00F01728">
        <w:trPr>
          <w:trHeight w:val="275"/>
        </w:trPr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FF7A7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CA0E8" w14:textId="49AFC1C0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59297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кв.              2024 года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56813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кв.              2025 года</w:t>
            </w:r>
          </w:p>
        </w:tc>
        <w:tc>
          <w:tcPr>
            <w:tcW w:w="1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663BD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9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05D2FDE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0201D6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D2C55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F01728" w:rsidRPr="00F01728" w14:paraId="05E81B64" w14:textId="77777777" w:rsidTr="00F01728">
        <w:trPr>
          <w:trHeight w:val="275"/>
        </w:trPr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8C94D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F7AA4" w14:textId="43B3596D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0E675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5DA2B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F57ED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CCA54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01.04.24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AF14E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01.01.25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7E952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01.04.25</w:t>
            </w:r>
          </w:p>
        </w:tc>
        <w:tc>
          <w:tcPr>
            <w:tcW w:w="14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EBA2B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8D31E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1728" w:rsidRPr="00F01728" w14:paraId="0CCA76BE" w14:textId="77777777" w:rsidTr="00F01728">
        <w:trPr>
          <w:trHeight w:val="275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F779D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C82ED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77D1D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79228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EF374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E8AB3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BBB89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64DB0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F2763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6E19F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01728" w:rsidRPr="00F01728" w14:paraId="1E795804" w14:textId="77777777" w:rsidTr="00F01728">
        <w:trPr>
          <w:trHeight w:val="259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12BE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DD3F3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CB59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E667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EBCA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6D37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9FBC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D773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1CB0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35179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108,2</w:t>
            </w:r>
          </w:p>
        </w:tc>
      </w:tr>
      <w:tr w:rsidR="00F01728" w:rsidRPr="00F01728" w14:paraId="373A35C5" w14:textId="77777777" w:rsidTr="00F01728">
        <w:trPr>
          <w:trHeight w:val="259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48C0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DC98A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</w:t>
            </w:r>
            <w:proofErr w:type="spellEnd"/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7A2A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7E97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3ED2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E192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6B5E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BA02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B5CB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B0922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</w:t>
            </w:r>
          </w:p>
        </w:tc>
      </w:tr>
      <w:tr w:rsidR="00F01728" w:rsidRPr="00F01728" w14:paraId="2E76E79C" w14:textId="77777777" w:rsidTr="00F01728">
        <w:trPr>
          <w:trHeight w:val="259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86EE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E336D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Волховский</w:t>
            </w:r>
            <w:proofErr w:type="spellEnd"/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A3B4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18B1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1225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F918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FDE3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C429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1271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63FB6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</w:tr>
      <w:tr w:rsidR="00F01728" w:rsidRPr="00F01728" w14:paraId="264D5C0A" w14:textId="77777777" w:rsidTr="00F01728">
        <w:trPr>
          <w:trHeight w:val="259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11E2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AC624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Всеволожский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585F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3A1C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18EA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B38F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33AB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DBE0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CF0F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F2C25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</w:tr>
      <w:tr w:rsidR="00F01728" w:rsidRPr="00F01728" w14:paraId="2E3911E1" w14:textId="77777777" w:rsidTr="00F01728">
        <w:trPr>
          <w:trHeight w:val="259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A1E3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F220F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Выборгский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73D1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DA1D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656C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C6BC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06B7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9464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882E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D5456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F01728" w:rsidRPr="00F01728" w14:paraId="69EF9CA9" w14:textId="77777777" w:rsidTr="00F01728">
        <w:trPr>
          <w:trHeight w:val="259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A5C6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7903E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Гатчинский </w:t>
            </w:r>
            <w:proofErr w:type="spellStart"/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</w:t>
            </w:r>
            <w:proofErr w:type="spellEnd"/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8944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E160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FA77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71DC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DB76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3635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37CA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7247D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F01728" w:rsidRPr="00F01728" w14:paraId="1EADAF5D" w14:textId="77777777" w:rsidTr="00F01728">
        <w:trPr>
          <w:trHeight w:val="259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E3A6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F327F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</w:t>
            </w:r>
            <w:proofErr w:type="spellEnd"/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E7C8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E5F4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BD0C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123,5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557E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9E57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21BB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F0A1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C2755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118,2</w:t>
            </w:r>
          </w:p>
        </w:tc>
      </w:tr>
      <w:tr w:rsidR="00F01728" w:rsidRPr="00F01728" w14:paraId="19C0E837" w14:textId="77777777" w:rsidTr="00F01728">
        <w:trPr>
          <w:trHeight w:val="259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4134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B2721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0284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6084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6444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125,5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8D5F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5B56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ECAD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7B0C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538CC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112,1</w:t>
            </w:r>
          </w:p>
        </w:tc>
      </w:tr>
      <w:tr w:rsidR="00F01728" w:rsidRPr="00F01728" w14:paraId="1E7FBC1B" w14:textId="77777777" w:rsidTr="00F01728">
        <w:trPr>
          <w:trHeight w:val="259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545C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600BF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Кировский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897D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3BAD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4FB1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E5BB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2C1F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7E65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E06C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F997B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01728" w:rsidRPr="00F01728" w14:paraId="561F68EC" w14:textId="77777777" w:rsidTr="00F01728">
        <w:trPr>
          <w:trHeight w:val="259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2908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2EDD9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Лодейнопольский</w:t>
            </w:r>
            <w:proofErr w:type="spellEnd"/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84C8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DC86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E1DC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112,7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A563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B988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65E8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4467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01C6E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141,2</w:t>
            </w:r>
          </w:p>
        </w:tc>
      </w:tr>
      <w:tr w:rsidR="00F01728" w:rsidRPr="00F01728" w14:paraId="4AD447CD" w14:textId="77777777" w:rsidTr="00F01728">
        <w:trPr>
          <w:trHeight w:val="259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1216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77C22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Ломоносовский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E948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738E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E6EE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F1DB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3DA4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A9AD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174F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BF3CA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F01728" w:rsidRPr="00F01728" w14:paraId="4AB28DEF" w14:textId="77777777" w:rsidTr="00F01728">
        <w:trPr>
          <w:trHeight w:val="259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5EE2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BF504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Лужский</w:t>
            </w:r>
            <w:proofErr w:type="spellEnd"/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9063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226B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57D6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74F9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5232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048F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A4DC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86DA1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F01728" w:rsidRPr="00F01728" w14:paraId="2D1B3BA6" w14:textId="77777777" w:rsidTr="00F01728">
        <w:trPr>
          <w:trHeight w:val="259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D880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D75B3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Подпорожский</w:t>
            </w:r>
            <w:proofErr w:type="spellEnd"/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2DA4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CFB6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3882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A053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8CD6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AAD0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A277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96BDA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</w:t>
            </w:r>
          </w:p>
        </w:tc>
      </w:tr>
      <w:tr w:rsidR="00F01728" w:rsidRPr="00F01728" w14:paraId="2E19ABC3" w14:textId="77777777" w:rsidTr="00F01728">
        <w:trPr>
          <w:trHeight w:val="259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24A7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6D560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96A3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A361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65E4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AD03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3D3B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E4EA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AEBD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05584E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</w:t>
            </w:r>
          </w:p>
        </w:tc>
      </w:tr>
      <w:tr w:rsidR="00F01728" w:rsidRPr="00F01728" w14:paraId="0664E2DE" w14:textId="77777777" w:rsidTr="00F01728">
        <w:trPr>
          <w:trHeight w:val="259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223F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18C85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Сланцевский</w:t>
            </w:r>
            <w:proofErr w:type="spellEnd"/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CF04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9A4D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719D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4E42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F2A0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A3E3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2B69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91CDB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107,9</w:t>
            </w:r>
          </w:p>
        </w:tc>
      </w:tr>
      <w:tr w:rsidR="00F01728" w:rsidRPr="00F01728" w14:paraId="073850D7" w14:textId="77777777" w:rsidTr="00F01728">
        <w:trPr>
          <w:trHeight w:val="259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01F0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7433B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Сосновоборский</w:t>
            </w:r>
            <w:proofErr w:type="spellEnd"/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0F9F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EA6E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431E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146,2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C8D6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AC02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A2B7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2617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C1180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187,5</w:t>
            </w:r>
          </w:p>
        </w:tc>
      </w:tr>
      <w:tr w:rsidR="00F01728" w:rsidRPr="00F01728" w14:paraId="155BE15E" w14:textId="77777777" w:rsidTr="00F01728">
        <w:trPr>
          <w:trHeight w:val="259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0CD1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2770F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Тихвинский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38B7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9C26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2535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666E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4D51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27F1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2AA2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759C6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109,3</w:t>
            </w:r>
          </w:p>
        </w:tc>
      </w:tr>
      <w:tr w:rsidR="00F01728" w:rsidRPr="00F01728" w14:paraId="553A50E2" w14:textId="77777777" w:rsidTr="00F01728">
        <w:trPr>
          <w:trHeight w:val="275"/>
        </w:trPr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7DDD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28ED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Тосненский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FB4B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4076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F55D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CC6C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2AB2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B1E1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B598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F4C2E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F01728" w:rsidRPr="00F01728" w14:paraId="585D56CD" w14:textId="77777777" w:rsidTr="00F01728">
        <w:trPr>
          <w:trHeight w:val="275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3DD594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762B0" w14:textId="77777777" w:rsidR="00F01728" w:rsidRPr="00F01728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области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BE33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1618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7036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9E9B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84,7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9C17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FAE4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E32F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1713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3A33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E6BE1" w14:textId="77777777" w:rsidR="00F01728" w:rsidRPr="00F01728" w:rsidRDefault="00F01728" w:rsidP="00F0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103,0</w:t>
            </w:r>
          </w:p>
        </w:tc>
      </w:tr>
    </w:tbl>
    <w:p w14:paraId="493649DE" w14:textId="77777777" w:rsidR="0075463C" w:rsidRPr="00475F5D" w:rsidRDefault="0075463C" w:rsidP="00AB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4252088B" w14:textId="77777777" w:rsidR="0075463C" w:rsidRPr="00F171A2" w:rsidRDefault="0075463C" w:rsidP="00AB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1E9BE1" w14:textId="77777777" w:rsidR="0075463C" w:rsidRPr="00475F5D" w:rsidRDefault="0075463C" w:rsidP="00AB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114EE959" w14:textId="77777777" w:rsidR="0075463C" w:rsidRDefault="0075463C" w:rsidP="00AB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58B9D821" w14:textId="77777777" w:rsidR="00EE0B41" w:rsidRDefault="00EE0B41" w:rsidP="00AB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6CA558CE" w14:textId="77777777" w:rsidR="00EE0B41" w:rsidRDefault="00EE0B41" w:rsidP="00AB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1E4CC97B" w14:textId="77777777" w:rsidR="00EE0B41" w:rsidRPr="00475F5D" w:rsidRDefault="00EE0B41" w:rsidP="00AB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1B5AB04F" w14:textId="77777777" w:rsidR="0075463C" w:rsidRPr="00475F5D" w:rsidRDefault="0075463C" w:rsidP="00AB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1FF0982E" w14:textId="77777777" w:rsidR="0075463C" w:rsidRDefault="0075463C" w:rsidP="00AB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2" w:type="dxa"/>
        <w:tblInd w:w="-176" w:type="dxa"/>
        <w:tblLook w:val="04A0" w:firstRow="1" w:lastRow="0" w:firstColumn="1" w:lastColumn="0" w:noHBand="0" w:noVBand="1"/>
      </w:tblPr>
      <w:tblGrid>
        <w:gridCol w:w="568"/>
        <w:gridCol w:w="2410"/>
        <w:gridCol w:w="1275"/>
        <w:gridCol w:w="342"/>
        <w:gridCol w:w="934"/>
        <w:gridCol w:w="161"/>
        <w:gridCol w:w="973"/>
        <w:gridCol w:w="122"/>
        <w:gridCol w:w="1157"/>
        <w:gridCol w:w="1273"/>
        <w:gridCol w:w="1056"/>
        <w:gridCol w:w="1095"/>
        <w:gridCol w:w="1095"/>
        <w:gridCol w:w="1595"/>
        <w:gridCol w:w="1473"/>
      </w:tblGrid>
      <w:tr w:rsidR="00121F02" w:rsidRPr="00121F02" w14:paraId="47C036EB" w14:textId="77777777" w:rsidTr="00121F02">
        <w:trPr>
          <w:trHeight w:val="256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D4AF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E92F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7EF9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FA90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3390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FF90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38DD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524C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098C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14D5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E21B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FE86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3</w:t>
            </w:r>
          </w:p>
        </w:tc>
      </w:tr>
      <w:tr w:rsidR="00121F02" w:rsidRPr="00121F02" w14:paraId="52591B68" w14:textId="77777777" w:rsidTr="00121F02">
        <w:trPr>
          <w:trHeight w:val="30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9FDA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36CE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30AF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9E17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9D23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3E2C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24ED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9D8C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CAAC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CE8C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B531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EB98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02" w:rsidRPr="00121F02" w14:paraId="2F31C136" w14:textId="77777777" w:rsidTr="00121F02">
        <w:trPr>
          <w:trHeight w:val="27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41EB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A5BE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4DE6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75A1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6BBF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3215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5C93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1A23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AD65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DF1F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8386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8EAA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02" w:rsidRPr="00121F02" w14:paraId="65CCB513" w14:textId="77777777" w:rsidTr="00121F02">
        <w:trPr>
          <w:trHeight w:val="287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E09F6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F1DBE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Муниципальные</w:t>
            </w:r>
          </w:p>
          <w:p w14:paraId="5564BF8A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районы,</w:t>
            </w:r>
          </w:p>
          <w:p w14:paraId="1514EFD8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городской </w:t>
            </w:r>
          </w:p>
          <w:p w14:paraId="5560F7EF" w14:textId="5F41FBB9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муниципальный округ</w:t>
            </w:r>
          </w:p>
        </w:tc>
        <w:tc>
          <w:tcPr>
            <w:tcW w:w="623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14764D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Наличие свободных рабочих мест, ед.</w:t>
            </w: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0B1FB9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121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регистриремой</w:t>
            </w:r>
            <w:proofErr w:type="spellEnd"/>
            <w:r w:rsidRPr="00121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безработицы, %</w:t>
            </w:r>
          </w:p>
        </w:tc>
      </w:tr>
      <w:tr w:rsidR="00121F02" w:rsidRPr="00121F02" w14:paraId="3B72F42C" w14:textId="77777777" w:rsidTr="00121F02">
        <w:trPr>
          <w:trHeight w:val="453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B94EE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21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21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D7867" w14:textId="769D3D21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0F0B2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E9802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A592D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EA9F1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01.04.25 к</w:t>
            </w:r>
          </w:p>
          <w:p w14:paraId="2B5A86E0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01.04.24,</w:t>
            </w:r>
          </w:p>
          <w:p w14:paraId="469BBBA9" w14:textId="4AF510AC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AFF00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01.04.25 к</w:t>
            </w:r>
          </w:p>
          <w:p w14:paraId="50854D69" w14:textId="3A3B8A9E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01.01.25,</w:t>
            </w:r>
          </w:p>
          <w:p w14:paraId="5F7B1198" w14:textId="24F787A4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ECDD6" w14:textId="143FFEC3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B4782" w14:textId="761D3862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2BFB" w14:textId="5A08F49F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B0949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21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увелич</w:t>
            </w:r>
            <w:proofErr w:type="spellEnd"/>
            <w:proofErr w:type="gramStart"/>
            <w:r w:rsidRPr="00121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.(</w:t>
            </w:r>
            <w:proofErr w:type="gramEnd"/>
            <w:r w:rsidRPr="00121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+), уменьш.(-) на пункты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200BD6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21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увелич</w:t>
            </w:r>
            <w:proofErr w:type="spellEnd"/>
            <w:proofErr w:type="gramStart"/>
            <w:r w:rsidRPr="00121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.(</w:t>
            </w:r>
            <w:proofErr w:type="gramEnd"/>
            <w:r w:rsidRPr="00121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+), </w:t>
            </w:r>
            <w:r w:rsidRPr="00121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уменьш. (-) на пункты</w:t>
            </w:r>
          </w:p>
        </w:tc>
      </w:tr>
      <w:tr w:rsidR="00121F02" w:rsidRPr="00121F02" w14:paraId="34774533" w14:textId="77777777" w:rsidTr="00121F02">
        <w:trPr>
          <w:trHeight w:val="256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E1752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18EBC" w14:textId="206C4DB8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DBC5B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01.04.24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FC4DA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01.01.25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0FB836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01.04.25</w:t>
            </w:r>
          </w:p>
        </w:tc>
        <w:tc>
          <w:tcPr>
            <w:tcW w:w="1279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AC15D" w14:textId="3ABCD1F0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ED24" w14:textId="6A1DCC14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E6E8B" w14:textId="249D5CB1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01.04.24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3BCFC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01.01.25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5FE5D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01.04.25</w:t>
            </w: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7C2880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2A93DD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1F02" w:rsidRPr="00121F02" w14:paraId="26DA75AA" w14:textId="77777777" w:rsidTr="00121F02">
        <w:trPr>
          <w:trHeight w:val="27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68D0B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DBED5" w14:textId="655E799D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EB112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ABC226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41801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99CED" w14:textId="567E3725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23A3" w14:textId="205836B0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20181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06ACF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E62D7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8B33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01.04.25-01.04.24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C30D1B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01.04.25-01.01.25</w:t>
            </w:r>
          </w:p>
        </w:tc>
      </w:tr>
      <w:tr w:rsidR="00121F02" w:rsidRPr="00121F02" w14:paraId="121039B8" w14:textId="77777777" w:rsidTr="00121F02">
        <w:trPr>
          <w:trHeight w:val="27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0BEB8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16905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6A5ED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B86F61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5C6DD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AD1F8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5EE17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B976A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C73AF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EC090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E32CC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F97D2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21F02" w:rsidRPr="00121F02" w14:paraId="7671F34B" w14:textId="77777777" w:rsidTr="00121F02">
        <w:trPr>
          <w:trHeight w:val="2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0703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B64A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F134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13D6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B836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9D52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4B59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7922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0B74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55E1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726D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3A9B2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</w:tr>
      <w:tr w:rsidR="00121F02" w:rsidRPr="00121F02" w14:paraId="7144664F" w14:textId="77777777" w:rsidTr="00121F02">
        <w:trPr>
          <w:trHeight w:val="2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7817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B6C9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</w:t>
            </w:r>
            <w:proofErr w:type="spellEnd"/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3236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F864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E5B3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E7E7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8DFE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1386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FC1C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7E64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68FE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DA7A0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-0,05</w:t>
            </w:r>
          </w:p>
        </w:tc>
      </w:tr>
      <w:tr w:rsidR="00121F02" w:rsidRPr="00121F02" w14:paraId="20D64A57" w14:textId="77777777" w:rsidTr="00121F02">
        <w:trPr>
          <w:trHeight w:val="2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E5F3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81DB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Волховский</w:t>
            </w:r>
            <w:proofErr w:type="spellEnd"/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7B97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F8D8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37A9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02EC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D7E1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896F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2A17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61C3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5287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CD2F8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</w:tr>
      <w:tr w:rsidR="00121F02" w:rsidRPr="00121F02" w14:paraId="50FF1E5B" w14:textId="77777777" w:rsidTr="00121F02">
        <w:trPr>
          <w:trHeight w:val="2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A1B4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55C5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Всеволожский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6F89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B61C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13C2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CD2C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E6B3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5970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F38E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6E93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A4AA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9EE7E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121F02" w:rsidRPr="00121F02" w14:paraId="38085681" w14:textId="77777777" w:rsidTr="00121F02">
        <w:trPr>
          <w:trHeight w:val="2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66F1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1C3E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Выборгский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578E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C50C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0466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88E2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276F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A549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EB2A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77A9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5A38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F0FA7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-0,01</w:t>
            </w:r>
          </w:p>
        </w:tc>
      </w:tr>
      <w:tr w:rsidR="00121F02" w:rsidRPr="00121F02" w14:paraId="6368788D" w14:textId="77777777" w:rsidTr="00121F02">
        <w:trPr>
          <w:trHeight w:val="2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6EBA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A393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Гатчинский </w:t>
            </w:r>
            <w:proofErr w:type="spellStart"/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</w:t>
            </w:r>
            <w:proofErr w:type="spellEnd"/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F540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7098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309C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D61F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2A11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C0F7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A810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299A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F734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43BD6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-0,01</w:t>
            </w:r>
          </w:p>
        </w:tc>
      </w:tr>
      <w:tr w:rsidR="00121F02" w:rsidRPr="00121F02" w14:paraId="41AE2A70" w14:textId="77777777" w:rsidTr="00121F02">
        <w:trPr>
          <w:trHeight w:val="2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A425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0100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</w:t>
            </w:r>
            <w:proofErr w:type="spellEnd"/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2383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0925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9EE5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37 892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717D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8807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302F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6B64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BFE1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11CD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7B100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121F02" w:rsidRPr="00121F02" w14:paraId="010FE897" w14:textId="77777777" w:rsidTr="00121F02">
        <w:trPr>
          <w:trHeight w:val="2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D192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A16F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FF88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E6EF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598F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8AA8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2259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AFEF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4A7B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FE51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34A8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4D299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121F02" w:rsidRPr="00121F02" w14:paraId="60622F24" w14:textId="77777777" w:rsidTr="00121F02">
        <w:trPr>
          <w:trHeight w:val="2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9463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8842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3FAA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47FB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3F40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56A3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83A2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9E37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7EF1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D106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951E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173BF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21F02" w:rsidRPr="00121F02" w14:paraId="7E1C0FF6" w14:textId="77777777" w:rsidTr="00121F02">
        <w:trPr>
          <w:trHeight w:val="2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603B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7D57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Лодейнопольский</w:t>
            </w:r>
            <w:proofErr w:type="spellEnd"/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5E81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43EC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6C09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4AB1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55B3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6F00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0499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6B39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5D79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7B6C9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121F02" w:rsidRPr="00121F02" w14:paraId="794601BC" w14:textId="77777777" w:rsidTr="00121F02">
        <w:trPr>
          <w:trHeight w:val="2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537F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DDAB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Ломоносовский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BB3E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165B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A349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F585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CC88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2F62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A25D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8283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7BF6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6E51D4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21F02" w:rsidRPr="00121F02" w14:paraId="50007110" w14:textId="77777777" w:rsidTr="00121F02">
        <w:trPr>
          <w:trHeight w:val="2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93B1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B3A9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Лужский</w:t>
            </w:r>
            <w:proofErr w:type="spellEnd"/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2360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F091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CA96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A326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CDA9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929B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FF5B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FEA2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45A7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4BF01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21F02" w:rsidRPr="00121F02" w14:paraId="48A83B4C" w14:textId="77777777" w:rsidTr="00121F02">
        <w:trPr>
          <w:trHeight w:val="2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5BA3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5A7A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Подпорожский</w:t>
            </w:r>
            <w:proofErr w:type="spellEnd"/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C121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DB6A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55D7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D4E6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5372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18B9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6905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A960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A96E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FCDD4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121F02" w:rsidRPr="00121F02" w14:paraId="255C11EB" w14:textId="77777777" w:rsidTr="00121F02">
        <w:trPr>
          <w:trHeight w:val="2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A10E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9D1B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FACA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D307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7D80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55B1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37FF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2387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CF7A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6890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5612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3D0BE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-0,03</w:t>
            </w:r>
          </w:p>
        </w:tc>
      </w:tr>
      <w:tr w:rsidR="00121F02" w:rsidRPr="00121F02" w14:paraId="37E39668" w14:textId="77777777" w:rsidTr="00121F02">
        <w:trPr>
          <w:trHeight w:val="2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38D0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789A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Сланцевский</w:t>
            </w:r>
            <w:proofErr w:type="spellEnd"/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7B25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140E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4037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63BC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F066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4F60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D2F2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42D0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088B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19450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121F02" w:rsidRPr="00121F02" w14:paraId="468310F1" w14:textId="77777777" w:rsidTr="00121F02">
        <w:trPr>
          <w:trHeight w:val="2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E95A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E5CD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Сосновоборский</w:t>
            </w:r>
            <w:proofErr w:type="spellEnd"/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EDF1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3C26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528D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AF68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0DDB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8C09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0A4F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7F20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9CDB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F5A2B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121F02" w:rsidRPr="00121F02" w14:paraId="5F9A4A1B" w14:textId="77777777" w:rsidTr="00121F02">
        <w:trPr>
          <w:trHeight w:val="2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C7FE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17F7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Тихвинский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3D84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C22E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0E4B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13D5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C23F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CC12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9892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DE32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171A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432B5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121F02" w:rsidRPr="00121F02" w14:paraId="1385A63E" w14:textId="77777777" w:rsidTr="00121F02">
        <w:trPr>
          <w:trHeight w:val="27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CD7E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32E4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Тосненский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1FAF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41AA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B601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1464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0A83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F053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647D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DC0F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24AE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-0,04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C235E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-0,01</w:t>
            </w:r>
          </w:p>
        </w:tc>
      </w:tr>
      <w:tr w:rsidR="00121F02" w:rsidRPr="00121F02" w14:paraId="2C0D911F" w14:textId="77777777" w:rsidTr="00121F02">
        <w:trPr>
          <w:trHeight w:val="27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74AE1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04F9D" w14:textId="77777777" w:rsidR="00121F02" w:rsidRPr="00121F02" w:rsidRDefault="00121F02" w:rsidP="0012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области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0483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52304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048F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68533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BC3C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70484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4548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134,8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9BD2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97C3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F0D3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B873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FFE7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-0,05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0F897" w14:textId="77777777" w:rsidR="00121F02" w:rsidRPr="00121F02" w:rsidRDefault="00121F02" w:rsidP="001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</w:tbl>
    <w:p w14:paraId="6C0AEDA2" w14:textId="77777777" w:rsidR="0075463C" w:rsidRDefault="0075463C" w:rsidP="00AB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0E1E9A" w14:textId="77777777" w:rsidR="002E4D17" w:rsidRDefault="002E4D17" w:rsidP="00AB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0C62C" w14:textId="6603F327" w:rsidR="00C5210E" w:rsidRDefault="00C5210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1615037D" w14:textId="67715E89" w:rsidR="002E4D17" w:rsidRPr="00F35072" w:rsidRDefault="002E4D17" w:rsidP="00B6085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sectPr w:rsidR="002E4D17" w:rsidRPr="00F35072" w:rsidSect="008A44FD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2876BE" w14:textId="77777777" w:rsidR="00B96344" w:rsidRDefault="00B96344">
      <w:pPr>
        <w:spacing w:after="0" w:line="240" w:lineRule="auto"/>
      </w:pPr>
      <w:r>
        <w:separator/>
      </w:r>
    </w:p>
  </w:endnote>
  <w:endnote w:type="continuationSeparator" w:id="0">
    <w:p w14:paraId="7539F73C" w14:textId="77777777" w:rsidR="00B96344" w:rsidRDefault="00B96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A2BBC" w14:textId="77777777" w:rsidR="00B96344" w:rsidRDefault="00B96344">
      <w:pPr>
        <w:spacing w:after="0" w:line="240" w:lineRule="auto"/>
      </w:pPr>
      <w:r>
        <w:separator/>
      </w:r>
    </w:p>
  </w:footnote>
  <w:footnote w:type="continuationSeparator" w:id="0">
    <w:p w14:paraId="18B1D3EC" w14:textId="77777777" w:rsidR="00B96344" w:rsidRDefault="00B96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8358B" w14:textId="77777777" w:rsidR="004819BD" w:rsidRDefault="004819B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AFAE36B" w14:textId="77777777" w:rsidR="004819BD" w:rsidRDefault="004819B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B30DB" w14:textId="7C0FC7BD" w:rsidR="004819BD" w:rsidRDefault="004819B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432BE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DF421" w14:textId="77777777" w:rsidR="004819BD" w:rsidRDefault="004819BD" w:rsidP="00E0381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B59"/>
    <w:multiLevelType w:val="hybridMultilevel"/>
    <w:tmpl w:val="D8409176"/>
    <w:lvl w:ilvl="0" w:tplc="23DC1C08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3F5A25"/>
    <w:multiLevelType w:val="hybridMultilevel"/>
    <w:tmpl w:val="EBB2D0BC"/>
    <w:lvl w:ilvl="0" w:tplc="DF02F39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A8E0FA9"/>
    <w:multiLevelType w:val="hybridMultilevel"/>
    <w:tmpl w:val="0F08FA7C"/>
    <w:lvl w:ilvl="0" w:tplc="D456902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B5B61B8"/>
    <w:multiLevelType w:val="hybridMultilevel"/>
    <w:tmpl w:val="FFCCFEA4"/>
    <w:lvl w:ilvl="0" w:tplc="9138ACD6">
      <w:start w:val="144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DB452C9"/>
    <w:multiLevelType w:val="hybridMultilevel"/>
    <w:tmpl w:val="636A37EA"/>
    <w:lvl w:ilvl="0" w:tplc="E48208A0">
      <w:numFmt w:val="bullet"/>
      <w:lvlText w:val="-"/>
      <w:lvlJc w:val="left"/>
      <w:pPr>
        <w:tabs>
          <w:tab w:val="num" w:pos="1635"/>
        </w:tabs>
        <w:ind w:left="1635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100D6B3E"/>
    <w:multiLevelType w:val="hybridMultilevel"/>
    <w:tmpl w:val="FCBA0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17F49"/>
    <w:multiLevelType w:val="hybridMultilevel"/>
    <w:tmpl w:val="ED14CE90"/>
    <w:lvl w:ilvl="0" w:tplc="21EA7B2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5BC73E2"/>
    <w:multiLevelType w:val="hybridMultilevel"/>
    <w:tmpl w:val="EB3C1EFC"/>
    <w:lvl w:ilvl="0" w:tplc="041C05E2">
      <w:start w:val="1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17EA24A1"/>
    <w:multiLevelType w:val="hybridMultilevel"/>
    <w:tmpl w:val="F4761496"/>
    <w:lvl w:ilvl="0" w:tplc="A82C3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C813B99"/>
    <w:multiLevelType w:val="hybridMultilevel"/>
    <w:tmpl w:val="2BC460B6"/>
    <w:lvl w:ilvl="0" w:tplc="AAFAC65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7F35FB"/>
    <w:multiLevelType w:val="hybridMultilevel"/>
    <w:tmpl w:val="00A03A86"/>
    <w:lvl w:ilvl="0" w:tplc="2AF8CF9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9A06514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1E072C04"/>
    <w:multiLevelType w:val="hybridMultilevel"/>
    <w:tmpl w:val="C22EF12C"/>
    <w:lvl w:ilvl="0" w:tplc="5A14097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1E1D03E6"/>
    <w:multiLevelType w:val="hybridMultilevel"/>
    <w:tmpl w:val="3648DEBA"/>
    <w:lvl w:ilvl="0" w:tplc="882801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1E322A8E"/>
    <w:multiLevelType w:val="hybridMultilevel"/>
    <w:tmpl w:val="8BB2ACEA"/>
    <w:lvl w:ilvl="0" w:tplc="32E4DA7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1E6D7990"/>
    <w:multiLevelType w:val="hybridMultilevel"/>
    <w:tmpl w:val="9CF8530A"/>
    <w:lvl w:ilvl="0" w:tplc="EAA44DF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1FCA49D7"/>
    <w:multiLevelType w:val="hybridMultilevel"/>
    <w:tmpl w:val="C6820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0087D8E"/>
    <w:multiLevelType w:val="hybridMultilevel"/>
    <w:tmpl w:val="3484F582"/>
    <w:lvl w:ilvl="0" w:tplc="CAB07B4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30D51B49"/>
    <w:multiLevelType w:val="hybridMultilevel"/>
    <w:tmpl w:val="AAC8666A"/>
    <w:lvl w:ilvl="0" w:tplc="440E597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>
    <w:nsid w:val="33C13068"/>
    <w:multiLevelType w:val="hybridMultilevel"/>
    <w:tmpl w:val="C246698A"/>
    <w:lvl w:ilvl="0" w:tplc="76A0594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>
    <w:nsid w:val="351700BB"/>
    <w:multiLevelType w:val="hybridMultilevel"/>
    <w:tmpl w:val="3C9A4C9A"/>
    <w:lvl w:ilvl="0" w:tplc="53CE8C34">
      <w:start w:val="1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3BA2043E"/>
    <w:multiLevelType w:val="hybridMultilevel"/>
    <w:tmpl w:val="4CF6E942"/>
    <w:lvl w:ilvl="0" w:tplc="B34CEF0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>
    <w:nsid w:val="3EAA4F2F"/>
    <w:multiLevelType w:val="hybridMultilevel"/>
    <w:tmpl w:val="C0FE7F52"/>
    <w:lvl w:ilvl="0" w:tplc="060EBD7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3FD33467"/>
    <w:multiLevelType w:val="hybridMultilevel"/>
    <w:tmpl w:val="63485786"/>
    <w:lvl w:ilvl="0" w:tplc="A3521BFE">
      <w:numFmt w:val="bullet"/>
      <w:lvlText w:val=""/>
      <w:lvlJc w:val="left"/>
      <w:pPr>
        <w:tabs>
          <w:tab w:val="num" w:pos="1743"/>
        </w:tabs>
        <w:ind w:left="1743" w:hanging="103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40DD10F4"/>
    <w:multiLevelType w:val="hybridMultilevel"/>
    <w:tmpl w:val="7794EFEA"/>
    <w:lvl w:ilvl="0" w:tplc="4F10895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443B5B6F"/>
    <w:multiLevelType w:val="hybridMultilevel"/>
    <w:tmpl w:val="33F47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7C13A7"/>
    <w:multiLevelType w:val="hybridMultilevel"/>
    <w:tmpl w:val="610A4D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6D814C4"/>
    <w:multiLevelType w:val="hybridMultilevel"/>
    <w:tmpl w:val="D048D6E0"/>
    <w:lvl w:ilvl="0" w:tplc="71B8013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7">
    <w:nsid w:val="48563E0D"/>
    <w:multiLevelType w:val="hybridMultilevel"/>
    <w:tmpl w:val="C32E5316"/>
    <w:lvl w:ilvl="0" w:tplc="2CECE47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>
    <w:nsid w:val="4B483EE7"/>
    <w:multiLevelType w:val="hybridMultilevel"/>
    <w:tmpl w:val="B1A46752"/>
    <w:lvl w:ilvl="0" w:tplc="EC7A9A6C">
      <w:start w:val="1448"/>
      <w:numFmt w:val="bullet"/>
      <w:lvlText w:val="-"/>
      <w:lvlJc w:val="left"/>
      <w:pPr>
        <w:tabs>
          <w:tab w:val="num" w:pos="1635"/>
        </w:tabs>
        <w:ind w:left="1635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>
    <w:nsid w:val="4D0621EB"/>
    <w:multiLevelType w:val="hybridMultilevel"/>
    <w:tmpl w:val="80B2BF14"/>
    <w:lvl w:ilvl="0" w:tplc="094E3F3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4DEF067D"/>
    <w:multiLevelType w:val="hybridMultilevel"/>
    <w:tmpl w:val="6406C7D2"/>
    <w:lvl w:ilvl="0" w:tplc="64DA6B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1">
    <w:nsid w:val="4E7A5E4C"/>
    <w:multiLevelType w:val="hybridMultilevel"/>
    <w:tmpl w:val="4E4E704C"/>
    <w:lvl w:ilvl="0" w:tplc="79400208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500E7D7E"/>
    <w:multiLevelType w:val="hybridMultilevel"/>
    <w:tmpl w:val="190C4DBC"/>
    <w:lvl w:ilvl="0" w:tplc="AAFAC65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D1304A"/>
    <w:multiLevelType w:val="hybridMultilevel"/>
    <w:tmpl w:val="08784E20"/>
    <w:lvl w:ilvl="0" w:tplc="5FAE081E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5B30017B"/>
    <w:multiLevelType w:val="hybridMultilevel"/>
    <w:tmpl w:val="3DEE5EE2"/>
    <w:lvl w:ilvl="0" w:tplc="A5EE47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5">
    <w:nsid w:val="61FC50E9"/>
    <w:multiLevelType w:val="hybridMultilevel"/>
    <w:tmpl w:val="CDF0096E"/>
    <w:lvl w:ilvl="0" w:tplc="A210F05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>
    <w:nsid w:val="62047CC7"/>
    <w:multiLevelType w:val="hybridMultilevel"/>
    <w:tmpl w:val="32AC473E"/>
    <w:lvl w:ilvl="0" w:tplc="C3926E7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7">
    <w:nsid w:val="627B5C1A"/>
    <w:multiLevelType w:val="hybridMultilevel"/>
    <w:tmpl w:val="71684790"/>
    <w:lvl w:ilvl="0" w:tplc="BC34977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8">
    <w:nsid w:val="64E0213A"/>
    <w:multiLevelType w:val="hybridMultilevel"/>
    <w:tmpl w:val="34700928"/>
    <w:lvl w:ilvl="0" w:tplc="81423324">
      <w:start w:val="9"/>
      <w:numFmt w:val="bullet"/>
      <w:lvlText w:val="-"/>
      <w:lvlJc w:val="left"/>
      <w:pPr>
        <w:tabs>
          <w:tab w:val="num" w:pos="1455"/>
        </w:tabs>
        <w:ind w:left="1455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9">
    <w:nsid w:val="6B2358EA"/>
    <w:multiLevelType w:val="hybridMultilevel"/>
    <w:tmpl w:val="EB167078"/>
    <w:lvl w:ilvl="0" w:tplc="456E0722">
      <w:start w:val="144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0">
    <w:nsid w:val="6C9264DA"/>
    <w:multiLevelType w:val="hybridMultilevel"/>
    <w:tmpl w:val="BA9CA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2320A6"/>
    <w:multiLevelType w:val="hybridMultilevel"/>
    <w:tmpl w:val="E0A4988C"/>
    <w:lvl w:ilvl="0" w:tplc="E5C42ACA">
      <w:numFmt w:val="bullet"/>
      <w:lvlText w:val=""/>
      <w:lvlJc w:val="left"/>
      <w:pPr>
        <w:tabs>
          <w:tab w:val="num" w:pos="1743"/>
        </w:tabs>
        <w:ind w:left="1743" w:hanging="103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2">
    <w:nsid w:val="6FAF6502"/>
    <w:multiLevelType w:val="hybridMultilevel"/>
    <w:tmpl w:val="57605572"/>
    <w:lvl w:ilvl="0" w:tplc="CA581F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226798A"/>
    <w:multiLevelType w:val="multilevel"/>
    <w:tmpl w:val="7D62920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55" w:hanging="720"/>
      </w:pPr>
    </w:lvl>
    <w:lvl w:ilvl="3">
      <w:start w:val="1"/>
      <w:numFmt w:val="decimal"/>
      <w:isLgl/>
      <w:lvlText w:val="%1.%2.%3.%4."/>
      <w:lvlJc w:val="left"/>
      <w:pPr>
        <w:ind w:left="2499" w:hanging="1080"/>
      </w:pPr>
    </w:lvl>
    <w:lvl w:ilvl="4">
      <w:start w:val="1"/>
      <w:numFmt w:val="decimal"/>
      <w:isLgl/>
      <w:lvlText w:val="%1.%2.%3.%4.%5."/>
      <w:lvlJc w:val="left"/>
      <w:pPr>
        <w:ind w:left="2783" w:hanging="1080"/>
      </w:pPr>
    </w:lvl>
    <w:lvl w:ilvl="5">
      <w:start w:val="1"/>
      <w:numFmt w:val="decimal"/>
      <w:isLgl/>
      <w:lvlText w:val="%1.%2.%3.%4.%5.%6."/>
      <w:lvlJc w:val="left"/>
      <w:pPr>
        <w:ind w:left="3427" w:hanging="1440"/>
      </w:pPr>
    </w:lvl>
    <w:lvl w:ilvl="6">
      <w:start w:val="1"/>
      <w:numFmt w:val="decimal"/>
      <w:isLgl/>
      <w:lvlText w:val="%1.%2.%3.%4.%5.%6.%7."/>
      <w:lvlJc w:val="left"/>
      <w:pPr>
        <w:ind w:left="4071" w:hanging="1800"/>
      </w:p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</w:lvl>
  </w:abstractNum>
  <w:abstractNum w:abstractNumId="44">
    <w:nsid w:val="75477DB3"/>
    <w:multiLevelType w:val="hybridMultilevel"/>
    <w:tmpl w:val="1A047562"/>
    <w:lvl w:ilvl="0" w:tplc="AAFAC65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95725B"/>
    <w:multiLevelType w:val="hybridMultilevel"/>
    <w:tmpl w:val="1ADA9BCE"/>
    <w:lvl w:ilvl="0" w:tplc="83EECF3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6">
    <w:nsid w:val="7EC93C28"/>
    <w:multiLevelType w:val="hybridMultilevel"/>
    <w:tmpl w:val="1C74DAD6"/>
    <w:lvl w:ilvl="0" w:tplc="F90E5A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21"/>
  </w:num>
  <w:num w:numId="5">
    <w:abstractNumId w:val="38"/>
  </w:num>
  <w:num w:numId="6">
    <w:abstractNumId w:val="31"/>
  </w:num>
  <w:num w:numId="7">
    <w:abstractNumId w:val="23"/>
  </w:num>
  <w:num w:numId="8">
    <w:abstractNumId w:val="27"/>
  </w:num>
  <w:num w:numId="9">
    <w:abstractNumId w:val="20"/>
  </w:num>
  <w:num w:numId="10">
    <w:abstractNumId w:val="0"/>
  </w:num>
  <w:num w:numId="11">
    <w:abstractNumId w:val="42"/>
  </w:num>
  <w:num w:numId="12">
    <w:abstractNumId w:val="24"/>
  </w:num>
  <w:num w:numId="13">
    <w:abstractNumId w:val="15"/>
  </w:num>
  <w:num w:numId="14">
    <w:abstractNumId w:val="40"/>
  </w:num>
  <w:num w:numId="15">
    <w:abstractNumId w:val="4"/>
  </w:num>
  <w:num w:numId="16">
    <w:abstractNumId w:val="36"/>
  </w:num>
  <w:num w:numId="17">
    <w:abstractNumId w:val="1"/>
  </w:num>
  <w:num w:numId="18">
    <w:abstractNumId w:val="30"/>
  </w:num>
  <w:num w:numId="19">
    <w:abstractNumId w:val="41"/>
  </w:num>
  <w:num w:numId="20">
    <w:abstractNumId w:val="29"/>
  </w:num>
  <w:num w:numId="21">
    <w:abstractNumId w:val="14"/>
  </w:num>
  <w:num w:numId="22">
    <w:abstractNumId w:val="22"/>
  </w:num>
  <w:num w:numId="23">
    <w:abstractNumId w:val="39"/>
  </w:num>
  <w:num w:numId="24">
    <w:abstractNumId w:val="3"/>
  </w:num>
  <w:num w:numId="25">
    <w:abstractNumId w:val="28"/>
  </w:num>
  <w:num w:numId="26">
    <w:abstractNumId w:val="16"/>
  </w:num>
  <w:num w:numId="27">
    <w:abstractNumId w:val="2"/>
  </w:num>
  <w:num w:numId="28">
    <w:abstractNumId w:val="18"/>
  </w:num>
  <w:num w:numId="29">
    <w:abstractNumId w:val="19"/>
  </w:num>
  <w:num w:numId="30">
    <w:abstractNumId w:val="7"/>
  </w:num>
  <w:num w:numId="31">
    <w:abstractNumId w:val="34"/>
  </w:num>
  <w:num w:numId="32">
    <w:abstractNumId w:val="25"/>
  </w:num>
  <w:num w:numId="33">
    <w:abstractNumId w:val="17"/>
  </w:num>
  <w:num w:numId="34">
    <w:abstractNumId w:val="26"/>
  </w:num>
  <w:num w:numId="35">
    <w:abstractNumId w:val="46"/>
  </w:num>
  <w:num w:numId="36">
    <w:abstractNumId w:val="37"/>
  </w:num>
  <w:num w:numId="37">
    <w:abstractNumId w:val="35"/>
  </w:num>
  <w:num w:numId="38">
    <w:abstractNumId w:val="45"/>
  </w:num>
  <w:num w:numId="39">
    <w:abstractNumId w:val="13"/>
  </w:num>
  <w:num w:numId="40">
    <w:abstractNumId w:val="11"/>
  </w:num>
  <w:num w:numId="41">
    <w:abstractNumId w:val="9"/>
  </w:num>
  <w:num w:numId="42">
    <w:abstractNumId w:val="32"/>
  </w:num>
  <w:num w:numId="43">
    <w:abstractNumId w:val="44"/>
  </w:num>
  <w:num w:numId="44">
    <w:abstractNumId w:val="33"/>
  </w:num>
  <w:num w:numId="45">
    <w:abstractNumId w:val="8"/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3D"/>
    <w:rsid w:val="00000823"/>
    <w:rsid w:val="00002E53"/>
    <w:rsid w:val="00003670"/>
    <w:rsid w:val="0000453E"/>
    <w:rsid w:val="00005EA4"/>
    <w:rsid w:val="00007088"/>
    <w:rsid w:val="0000726E"/>
    <w:rsid w:val="0001053C"/>
    <w:rsid w:val="00011017"/>
    <w:rsid w:val="000121B2"/>
    <w:rsid w:val="00012231"/>
    <w:rsid w:val="0001256E"/>
    <w:rsid w:val="0001666A"/>
    <w:rsid w:val="000175B4"/>
    <w:rsid w:val="0001799A"/>
    <w:rsid w:val="0002033F"/>
    <w:rsid w:val="000208A6"/>
    <w:rsid w:val="0002272C"/>
    <w:rsid w:val="00022C84"/>
    <w:rsid w:val="00023454"/>
    <w:rsid w:val="000235B8"/>
    <w:rsid w:val="00024F53"/>
    <w:rsid w:val="00025178"/>
    <w:rsid w:val="0002573C"/>
    <w:rsid w:val="00025B9A"/>
    <w:rsid w:val="00026C1C"/>
    <w:rsid w:val="00027041"/>
    <w:rsid w:val="00030CB9"/>
    <w:rsid w:val="000315BC"/>
    <w:rsid w:val="00031B68"/>
    <w:rsid w:val="00032FDE"/>
    <w:rsid w:val="000334B8"/>
    <w:rsid w:val="000335AB"/>
    <w:rsid w:val="00033FA1"/>
    <w:rsid w:val="00034279"/>
    <w:rsid w:val="000342D5"/>
    <w:rsid w:val="000343BC"/>
    <w:rsid w:val="00034CDE"/>
    <w:rsid w:val="00035AFA"/>
    <w:rsid w:val="00036C27"/>
    <w:rsid w:val="00037342"/>
    <w:rsid w:val="00037437"/>
    <w:rsid w:val="00037A73"/>
    <w:rsid w:val="00037ECD"/>
    <w:rsid w:val="000403E8"/>
    <w:rsid w:val="0004047C"/>
    <w:rsid w:val="00040B9E"/>
    <w:rsid w:val="000430E8"/>
    <w:rsid w:val="00043BB4"/>
    <w:rsid w:val="00043DAA"/>
    <w:rsid w:val="00043F26"/>
    <w:rsid w:val="0004430A"/>
    <w:rsid w:val="00044513"/>
    <w:rsid w:val="00045C75"/>
    <w:rsid w:val="00047068"/>
    <w:rsid w:val="0005105C"/>
    <w:rsid w:val="00051C36"/>
    <w:rsid w:val="00051E8C"/>
    <w:rsid w:val="00052032"/>
    <w:rsid w:val="00052134"/>
    <w:rsid w:val="00052A45"/>
    <w:rsid w:val="0005467B"/>
    <w:rsid w:val="00054795"/>
    <w:rsid w:val="000561BA"/>
    <w:rsid w:val="00056347"/>
    <w:rsid w:val="0005658F"/>
    <w:rsid w:val="00057844"/>
    <w:rsid w:val="00060038"/>
    <w:rsid w:val="00062013"/>
    <w:rsid w:val="000620C8"/>
    <w:rsid w:val="00063496"/>
    <w:rsid w:val="00063795"/>
    <w:rsid w:val="00063A23"/>
    <w:rsid w:val="00064024"/>
    <w:rsid w:val="00064039"/>
    <w:rsid w:val="00065BB6"/>
    <w:rsid w:val="00065BFF"/>
    <w:rsid w:val="00066401"/>
    <w:rsid w:val="00066BFE"/>
    <w:rsid w:val="00071375"/>
    <w:rsid w:val="0007248E"/>
    <w:rsid w:val="000728F7"/>
    <w:rsid w:val="00072DAB"/>
    <w:rsid w:val="00073140"/>
    <w:rsid w:val="000742F4"/>
    <w:rsid w:val="0007451C"/>
    <w:rsid w:val="00074702"/>
    <w:rsid w:val="00075466"/>
    <w:rsid w:val="00076535"/>
    <w:rsid w:val="00076E68"/>
    <w:rsid w:val="00080363"/>
    <w:rsid w:val="0008116A"/>
    <w:rsid w:val="0008192F"/>
    <w:rsid w:val="00082196"/>
    <w:rsid w:val="00082A1D"/>
    <w:rsid w:val="00084096"/>
    <w:rsid w:val="000843B9"/>
    <w:rsid w:val="00084CCC"/>
    <w:rsid w:val="000865BE"/>
    <w:rsid w:val="00087118"/>
    <w:rsid w:val="00090955"/>
    <w:rsid w:val="00090B48"/>
    <w:rsid w:val="00090DA2"/>
    <w:rsid w:val="000918DF"/>
    <w:rsid w:val="00091EFA"/>
    <w:rsid w:val="00093931"/>
    <w:rsid w:val="00094222"/>
    <w:rsid w:val="000A0534"/>
    <w:rsid w:val="000A05F7"/>
    <w:rsid w:val="000A283D"/>
    <w:rsid w:val="000A3268"/>
    <w:rsid w:val="000A4A90"/>
    <w:rsid w:val="000A652A"/>
    <w:rsid w:val="000A6A58"/>
    <w:rsid w:val="000A6CA3"/>
    <w:rsid w:val="000A77E9"/>
    <w:rsid w:val="000B2BFA"/>
    <w:rsid w:val="000B4DB9"/>
    <w:rsid w:val="000B6372"/>
    <w:rsid w:val="000B756F"/>
    <w:rsid w:val="000C1A51"/>
    <w:rsid w:val="000C1DA5"/>
    <w:rsid w:val="000C2F23"/>
    <w:rsid w:val="000C4355"/>
    <w:rsid w:val="000C488E"/>
    <w:rsid w:val="000C4B0E"/>
    <w:rsid w:val="000C4BB2"/>
    <w:rsid w:val="000C53CD"/>
    <w:rsid w:val="000C714E"/>
    <w:rsid w:val="000C734D"/>
    <w:rsid w:val="000D07FB"/>
    <w:rsid w:val="000D2A64"/>
    <w:rsid w:val="000D2F0E"/>
    <w:rsid w:val="000D3BB6"/>
    <w:rsid w:val="000D3F25"/>
    <w:rsid w:val="000D3F2A"/>
    <w:rsid w:val="000D41A0"/>
    <w:rsid w:val="000D42EA"/>
    <w:rsid w:val="000D44A2"/>
    <w:rsid w:val="000D465F"/>
    <w:rsid w:val="000D6E2B"/>
    <w:rsid w:val="000D7202"/>
    <w:rsid w:val="000D7C9B"/>
    <w:rsid w:val="000D7FEF"/>
    <w:rsid w:val="000E00F7"/>
    <w:rsid w:val="000E0438"/>
    <w:rsid w:val="000E1C8E"/>
    <w:rsid w:val="000E30D7"/>
    <w:rsid w:val="000E5E5F"/>
    <w:rsid w:val="000E6F2D"/>
    <w:rsid w:val="000E7B99"/>
    <w:rsid w:val="000F331B"/>
    <w:rsid w:val="000F3584"/>
    <w:rsid w:val="000F4525"/>
    <w:rsid w:val="000F63B1"/>
    <w:rsid w:val="000F6AD3"/>
    <w:rsid w:val="000F7464"/>
    <w:rsid w:val="001000FA"/>
    <w:rsid w:val="00100EF4"/>
    <w:rsid w:val="0010241C"/>
    <w:rsid w:val="00102C03"/>
    <w:rsid w:val="001035B4"/>
    <w:rsid w:val="00104C83"/>
    <w:rsid w:val="00107B2E"/>
    <w:rsid w:val="00113612"/>
    <w:rsid w:val="00113BD2"/>
    <w:rsid w:val="001146CD"/>
    <w:rsid w:val="00114942"/>
    <w:rsid w:val="001159AC"/>
    <w:rsid w:val="00115F46"/>
    <w:rsid w:val="00117A66"/>
    <w:rsid w:val="00120727"/>
    <w:rsid w:val="00120B6A"/>
    <w:rsid w:val="0012152A"/>
    <w:rsid w:val="00121F02"/>
    <w:rsid w:val="00122715"/>
    <w:rsid w:val="00124E73"/>
    <w:rsid w:val="0012568D"/>
    <w:rsid w:val="001270C8"/>
    <w:rsid w:val="00127391"/>
    <w:rsid w:val="00127D37"/>
    <w:rsid w:val="001303ED"/>
    <w:rsid w:val="00133BE1"/>
    <w:rsid w:val="0013495B"/>
    <w:rsid w:val="0013579C"/>
    <w:rsid w:val="00140F7B"/>
    <w:rsid w:val="00141B07"/>
    <w:rsid w:val="00141EA6"/>
    <w:rsid w:val="001428F8"/>
    <w:rsid w:val="001432BE"/>
    <w:rsid w:val="00143B20"/>
    <w:rsid w:val="001459CB"/>
    <w:rsid w:val="00146752"/>
    <w:rsid w:val="001472D4"/>
    <w:rsid w:val="00150399"/>
    <w:rsid w:val="0015072A"/>
    <w:rsid w:val="0015216C"/>
    <w:rsid w:val="001524DA"/>
    <w:rsid w:val="00152B4B"/>
    <w:rsid w:val="00152FE4"/>
    <w:rsid w:val="00153F5A"/>
    <w:rsid w:val="001545C0"/>
    <w:rsid w:val="00154FBE"/>
    <w:rsid w:val="0016011F"/>
    <w:rsid w:val="0016034F"/>
    <w:rsid w:val="001613B3"/>
    <w:rsid w:val="0016220B"/>
    <w:rsid w:val="0016233A"/>
    <w:rsid w:val="00165401"/>
    <w:rsid w:val="00166137"/>
    <w:rsid w:val="00167CA3"/>
    <w:rsid w:val="001716E4"/>
    <w:rsid w:val="00171AEB"/>
    <w:rsid w:val="00171C5A"/>
    <w:rsid w:val="001734AB"/>
    <w:rsid w:val="0017484A"/>
    <w:rsid w:val="001753AF"/>
    <w:rsid w:val="0017560F"/>
    <w:rsid w:val="00176F17"/>
    <w:rsid w:val="001806C6"/>
    <w:rsid w:val="00180B0C"/>
    <w:rsid w:val="00181324"/>
    <w:rsid w:val="00181E3A"/>
    <w:rsid w:val="00181F92"/>
    <w:rsid w:val="0018222E"/>
    <w:rsid w:val="0018265C"/>
    <w:rsid w:val="00183C76"/>
    <w:rsid w:val="00184362"/>
    <w:rsid w:val="001849D5"/>
    <w:rsid w:val="00184AE2"/>
    <w:rsid w:val="00185778"/>
    <w:rsid w:val="00186C0F"/>
    <w:rsid w:val="00187848"/>
    <w:rsid w:val="00190F63"/>
    <w:rsid w:val="00192542"/>
    <w:rsid w:val="00194017"/>
    <w:rsid w:val="00194C41"/>
    <w:rsid w:val="00195BE4"/>
    <w:rsid w:val="00196191"/>
    <w:rsid w:val="00197FBC"/>
    <w:rsid w:val="001A0306"/>
    <w:rsid w:val="001A137F"/>
    <w:rsid w:val="001A1A87"/>
    <w:rsid w:val="001A22D5"/>
    <w:rsid w:val="001A3675"/>
    <w:rsid w:val="001A3DA9"/>
    <w:rsid w:val="001A4DB1"/>
    <w:rsid w:val="001A4E21"/>
    <w:rsid w:val="001A5D23"/>
    <w:rsid w:val="001A7B0D"/>
    <w:rsid w:val="001B014A"/>
    <w:rsid w:val="001B1D88"/>
    <w:rsid w:val="001B2963"/>
    <w:rsid w:val="001B3119"/>
    <w:rsid w:val="001B4482"/>
    <w:rsid w:val="001B48DE"/>
    <w:rsid w:val="001B4AEE"/>
    <w:rsid w:val="001B4C2B"/>
    <w:rsid w:val="001B4F2A"/>
    <w:rsid w:val="001C0C4F"/>
    <w:rsid w:val="001C0CA9"/>
    <w:rsid w:val="001C22DA"/>
    <w:rsid w:val="001C2908"/>
    <w:rsid w:val="001C2DEC"/>
    <w:rsid w:val="001C370A"/>
    <w:rsid w:val="001C553D"/>
    <w:rsid w:val="001C586D"/>
    <w:rsid w:val="001C62D8"/>
    <w:rsid w:val="001C6D91"/>
    <w:rsid w:val="001C7845"/>
    <w:rsid w:val="001D00FD"/>
    <w:rsid w:val="001D0E9A"/>
    <w:rsid w:val="001D1758"/>
    <w:rsid w:val="001D1D05"/>
    <w:rsid w:val="001D3267"/>
    <w:rsid w:val="001D33DC"/>
    <w:rsid w:val="001D5771"/>
    <w:rsid w:val="001D5CCE"/>
    <w:rsid w:val="001D6B44"/>
    <w:rsid w:val="001D73BB"/>
    <w:rsid w:val="001D7FD3"/>
    <w:rsid w:val="001E0231"/>
    <w:rsid w:val="001E0E89"/>
    <w:rsid w:val="001E3226"/>
    <w:rsid w:val="001E37E5"/>
    <w:rsid w:val="001E4C72"/>
    <w:rsid w:val="001E4FBA"/>
    <w:rsid w:val="001E5294"/>
    <w:rsid w:val="001E73C1"/>
    <w:rsid w:val="001E7CE1"/>
    <w:rsid w:val="001F02F7"/>
    <w:rsid w:val="001F0B6E"/>
    <w:rsid w:val="001F1D47"/>
    <w:rsid w:val="001F2995"/>
    <w:rsid w:val="001F2FFC"/>
    <w:rsid w:val="001F333A"/>
    <w:rsid w:val="001F3802"/>
    <w:rsid w:val="001F3833"/>
    <w:rsid w:val="001F40E4"/>
    <w:rsid w:val="001F48F6"/>
    <w:rsid w:val="001F5D4E"/>
    <w:rsid w:val="001F6C76"/>
    <w:rsid w:val="001F7095"/>
    <w:rsid w:val="001F7C18"/>
    <w:rsid w:val="002038D7"/>
    <w:rsid w:val="002038F3"/>
    <w:rsid w:val="00203B5B"/>
    <w:rsid w:val="002078BA"/>
    <w:rsid w:val="002079B4"/>
    <w:rsid w:val="0021034C"/>
    <w:rsid w:val="002111F1"/>
    <w:rsid w:val="0021164A"/>
    <w:rsid w:val="00211E3B"/>
    <w:rsid w:val="00211EE3"/>
    <w:rsid w:val="002136CA"/>
    <w:rsid w:val="00213798"/>
    <w:rsid w:val="00213882"/>
    <w:rsid w:val="00213F7C"/>
    <w:rsid w:val="00214482"/>
    <w:rsid w:val="00214A63"/>
    <w:rsid w:val="00214C45"/>
    <w:rsid w:val="00214CA5"/>
    <w:rsid w:val="00215469"/>
    <w:rsid w:val="00215AA4"/>
    <w:rsid w:val="00220B3F"/>
    <w:rsid w:val="002214C4"/>
    <w:rsid w:val="002215AD"/>
    <w:rsid w:val="002220C1"/>
    <w:rsid w:val="00223770"/>
    <w:rsid w:val="00223B6F"/>
    <w:rsid w:val="00224B8E"/>
    <w:rsid w:val="00224E38"/>
    <w:rsid w:val="00224FCD"/>
    <w:rsid w:val="00225A12"/>
    <w:rsid w:val="002264FA"/>
    <w:rsid w:val="00227FAD"/>
    <w:rsid w:val="00230A11"/>
    <w:rsid w:val="0023121B"/>
    <w:rsid w:val="002317EF"/>
    <w:rsid w:val="002319D2"/>
    <w:rsid w:val="00231DBC"/>
    <w:rsid w:val="00232215"/>
    <w:rsid w:val="002322D4"/>
    <w:rsid w:val="00232516"/>
    <w:rsid w:val="0023303D"/>
    <w:rsid w:val="002331C3"/>
    <w:rsid w:val="00233348"/>
    <w:rsid w:val="002333AB"/>
    <w:rsid w:val="00234919"/>
    <w:rsid w:val="00235633"/>
    <w:rsid w:val="0023688F"/>
    <w:rsid w:val="00237076"/>
    <w:rsid w:val="00237C41"/>
    <w:rsid w:val="002402A2"/>
    <w:rsid w:val="00242630"/>
    <w:rsid w:val="002433FB"/>
    <w:rsid w:val="00243AC7"/>
    <w:rsid w:val="002441CA"/>
    <w:rsid w:val="00245867"/>
    <w:rsid w:val="00245DE5"/>
    <w:rsid w:val="00246673"/>
    <w:rsid w:val="00246856"/>
    <w:rsid w:val="00246B0F"/>
    <w:rsid w:val="00251246"/>
    <w:rsid w:val="002518EF"/>
    <w:rsid w:val="0025438F"/>
    <w:rsid w:val="00254BD4"/>
    <w:rsid w:val="00255330"/>
    <w:rsid w:val="002561EE"/>
    <w:rsid w:val="0025650C"/>
    <w:rsid w:val="00256B3F"/>
    <w:rsid w:val="0025741F"/>
    <w:rsid w:val="0025752C"/>
    <w:rsid w:val="00257637"/>
    <w:rsid w:val="00257B33"/>
    <w:rsid w:val="002605FB"/>
    <w:rsid w:val="002617FF"/>
    <w:rsid w:val="002626DB"/>
    <w:rsid w:val="002629A3"/>
    <w:rsid w:val="00262A4E"/>
    <w:rsid w:val="00262D32"/>
    <w:rsid w:val="00263712"/>
    <w:rsid w:val="00266089"/>
    <w:rsid w:val="002662A6"/>
    <w:rsid w:val="002668DC"/>
    <w:rsid w:val="002705FC"/>
    <w:rsid w:val="00271948"/>
    <w:rsid w:val="00272DD6"/>
    <w:rsid w:val="00272FDC"/>
    <w:rsid w:val="002742A4"/>
    <w:rsid w:val="00274776"/>
    <w:rsid w:val="00274854"/>
    <w:rsid w:val="00274EE2"/>
    <w:rsid w:val="002766E1"/>
    <w:rsid w:val="002767BA"/>
    <w:rsid w:val="00276E61"/>
    <w:rsid w:val="002776F1"/>
    <w:rsid w:val="00277AD9"/>
    <w:rsid w:val="0028014F"/>
    <w:rsid w:val="00281043"/>
    <w:rsid w:val="00282567"/>
    <w:rsid w:val="002825B3"/>
    <w:rsid w:val="00282B7D"/>
    <w:rsid w:val="00283FAF"/>
    <w:rsid w:val="0028502D"/>
    <w:rsid w:val="0028561D"/>
    <w:rsid w:val="0028663E"/>
    <w:rsid w:val="0028710C"/>
    <w:rsid w:val="00287E0A"/>
    <w:rsid w:val="0029099E"/>
    <w:rsid w:val="00291692"/>
    <w:rsid w:val="00291FC0"/>
    <w:rsid w:val="00293E73"/>
    <w:rsid w:val="00294225"/>
    <w:rsid w:val="00296BE5"/>
    <w:rsid w:val="002976AA"/>
    <w:rsid w:val="00297A97"/>
    <w:rsid w:val="002A1948"/>
    <w:rsid w:val="002A26FA"/>
    <w:rsid w:val="002A2D69"/>
    <w:rsid w:val="002A31C3"/>
    <w:rsid w:val="002A450D"/>
    <w:rsid w:val="002A507E"/>
    <w:rsid w:val="002A57F2"/>
    <w:rsid w:val="002A61EB"/>
    <w:rsid w:val="002A623B"/>
    <w:rsid w:val="002A6C1D"/>
    <w:rsid w:val="002A7392"/>
    <w:rsid w:val="002B0D11"/>
    <w:rsid w:val="002B23EF"/>
    <w:rsid w:val="002B2546"/>
    <w:rsid w:val="002B2EBE"/>
    <w:rsid w:val="002B35D5"/>
    <w:rsid w:val="002B5CAD"/>
    <w:rsid w:val="002B6831"/>
    <w:rsid w:val="002B6B90"/>
    <w:rsid w:val="002B7447"/>
    <w:rsid w:val="002C071A"/>
    <w:rsid w:val="002C0941"/>
    <w:rsid w:val="002C0BB2"/>
    <w:rsid w:val="002C0EAD"/>
    <w:rsid w:val="002C3608"/>
    <w:rsid w:val="002C39B0"/>
    <w:rsid w:val="002C3E0A"/>
    <w:rsid w:val="002C4D87"/>
    <w:rsid w:val="002C600F"/>
    <w:rsid w:val="002C6A43"/>
    <w:rsid w:val="002C716B"/>
    <w:rsid w:val="002C7592"/>
    <w:rsid w:val="002D038A"/>
    <w:rsid w:val="002D06D4"/>
    <w:rsid w:val="002D1544"/>
    <w:rsid w:val="002D1CE1"/>
    <w:rsid w:val="002D2086"/>
    <w:rsid w:val="002D2751"/>
    <w:rsid w:val="002D2F9E"/>
    <w:rsid w:val="002D3A37"/>
    <w:rsid w:val="002D402A"/>
    <w:rsid w:val="002D4862"/>
    <w:rsid w:val="002D4F06"/>
    <w:rsid w:val="002D684D"/>
    <w:rsid w:val="002D6E3B"/>
    <w:rsid w:val="002D7A0D"/>
    <w:rsid w:val="002E2231"/>
    <w:rsid w:val="002E26FE"/>
    <w:rsid w:val="002E49A0"/>
    <w:rsid w:val="002E4D17"/>
    <w:rsid w:val="002E5A08"/>
    <w:rsid w:val="002E76AC"/>
    <w:rsid w:val="002F01B7"/>
    <w:rsid w:val="002F3347"/>
    <w:rsid w:val="002F3C1E"/>
    <w:rsid w:val="002F4351"/>
    <w:rsid w:val="002F74CC"/>
    <w:rsid w:val="002F7A14"/>
    <w:rsid w:val="00301C3E"/>
    <w:rsid w:val="00301DC3"/>
    <w:rsid w:val="00301F92"/>
    <w:rsid w:val="00302C53"/>
    <w:rsid w:val="00306164"/>
    <w:rsid w:val="003100D1"/>
    <w:rsid w:val="00310D85"/>
    <w:rsid w:val="00311173"/>
    <w:rsid w:val="00312505"/>
    <w:rsid w:val="00312BBC"/>
    <w:rsid w:val="00312E54"/>
    <w:rsid w:val="00312F5D"/>
    <w:rsid w:val="00312FF1"/>
    <w:rsid w:val="00313BE0"/>
    <w:rsid w:val="003147EE"/>
    <w:rsid w:val="00316E78"/>
    <w:rsid w:val="00317912"/>
    <w:rsid w:val="0032082B"/>
    <w:rsid w:val="003212EC"/>
    <w:rsid w:val="0032549A"/>
    <w:rsid w:val="00325D1D"/>
    <w:rsid w:val="00326FA0"/>
    <w:rsid w:val="003271FE"/>
    <w:rsid w:val="0032734B"/>
    <w:rsid w:val="003307E6"/>
    <w:rsid w:val="00331E39"/>
    <w:rsid w:val="00331FED"/>
    <w:rsid w:val="0033246E"/>
    <w:rsid w:val="00332E1B"/>
    <w:rsid w:val="003343E2"/>
    <w:rsid w:val="00334441"/>
    <w:rsid w:val="003345A9"/>
    <w:rsid w:val="003345BE"/>
    <w:rsid w:val="00334D7A"/>
    <w:rsid w:val="003353F6"/>
    <w:rsid w:val="003359DB"/>
    <w:rsid w:val="00336299"/>
    <w:rsid w:val="003400F4"/>
    <w:rsid w:val="0034050D"/>
    <w:rsid w:val="00340B7E"/>
    <w:rsid w:val="0034187F"/>
    <w:rsid w:val="00343513"/>
    <w:rsid w:val="003459C1"/>
    <w:rsid w:val="00346D31"/>
    <w:rsid w:val="00346F55"/>
    <w:rsid w:val="0034772D"/>
    <w:rsid w:val="00347E71"/>
    <w:rsid w:val="003506E0"/>
    <w:rsid w:val="00350F21"/>
    <w:rsid w:val="003514FC"/>
    <w:rsid w:val="00351B11"/>
    <w:rsid w:val="0035238B"/>
    <w:rsid w:val="0035257C"/>
    <w:rsid w:val="00352C8A"/>
    <w:rsid w:val="00355C2F"/>
    <w:rsid w:val="003563BE"/>
    <w:rsid w:val="00357016"/>
    <w:rsid w:val="003575EB"/>
    <w:rsid w:val="003577BD"/>
    <w:rsid w:val="00361C67"/>
    <w:rsid w:val="003631DD"/>
    <w:rsid w:val="00363654"/>
    <w:rsid w:val="00363953"/>
    <w:rsid w:val="00363E0D"/>
    <w:rsid w:val="00364355"/>
    <w:rsid w:val="00365E65"/>
    <w:rsid w:val="0036784D"/>
    <w:rsid w:val="00367C4D"/>
    <w:rsid w:val="00370154"/>
    <w:rsid w:val="003702BE"/>
    <w:rsid w:val="00371636"/>
    <w:rsid w:val="00371AC0"/>
    <w:rsid w:val="003723A4"/>
    <w:rsid w:val="00372520"/>
    <w:rsid w:val="003726CD"/>
    <w:rsid w:val="0037296A"/>
    <w:rsid w:val="00375EF8"/>
    <w:rsid w:val="003778F8"/>
    <w:rsid w:val="00377A7F"/>
    <w:rsid w:val="0038159C"/>
    <w:rsid w:val="003815B7"/>
    <w:rsid w:val="00381A72"/>
    <w:rsid w:val="0038251F"/>
    <w:rsid w:val="003841F3"/>
    <w:rsid w:val="003859F0"/>
    <w:rsid w:val="00385DA6"/>
    <w:rsid w:val="003871BC"/>
    <w:rsid w:val="003905BF"/>
    <w:rsid w:val="003909A8"/>
    <w:rsid w:val="00391666"/>
    <w:rsid w:val="0039191F"/>
    <w:rsid w:val="00392432"/>
    <w:rsid w:val="003926C3"/>
    <w:rsid w:val="00393E9A"/>
    <w:rsid w:val="00395703"/>
    <w:rsid w:val="00396494"/>
    <w:rsid w:val="00396AC2"/>
    <w:rsid w:val="003A0360"/>
    <w:rsid w:val="003A0DA8"/>
    <w:rsid w:val="003A1324"/>
    <w:rsid w:val="003A1FE1"/>
    <w:rsid w:val="003A4411"/>
    <w:rsid w:val="003A4FF9"/>
    <w:rsid w:val="003A5743"/>
    <w:rsid w:val="003A6C32"/>
    <w:rsid w:val="003A73B9"/>
    <w:rsid w:val="003B01FF"/>
    <w:rsid w:val="003B071C"/>
    <w:rsid w:val="003B2A43"/>
    <w:rsid w:val="003B350D"/>
    <w:rsid w:val="003B477E"/>
    <w:rsid w:val="003B47C5"/>
    <w:rsid w:val="003B5E43"/>
    <w:rsid w:val="003B605D"/>
    <w:rsid w:val="003B7E2E"/>
    <w:rsid w:val="003C17A5"/>
    <w:rsid w:val="003C1C5C"/>
    <w:rsid w:val="003C248D"/>
    <w:rsid w:val="003C2CDA"/>
    <w:rsid w:val="003C4B03"/>
    <w:rsid w:val="003C4B40"/>
    <w:rsid w:val="003C4B52"/>
    <w:rsid w:val="003C4C8A"/>
    <w:rsid w:val="003C54C1"/>
    <w:rsid w:val="003C604D"/>
    <w:rsid w:val="003C66AA"/>
    <w:rsid w:val="003C6BF2"/>
    <w:rsid w:val="003C7AA8"/>
    <w:rsid w:val="003D24A4"/>
    <w:rsid w:val="003D3522"/>
    <w:rsid w:val="003D3640"/>
    <w:rsid w:val="003D36BB"/>
    <w:rsid w:val="003D3B9E"/>
    <w:rsid w:val="003D49E1"/>
    <w:rsid w:val="003D61F0"/>
    <w:rsid w:val="003D65D5"/>
    <w:rsid w:val="003D6B24"/>
    <w:rsid w:val="003D70EF"/>
    <w:rsid w:val="003E11B8"/>
    <w:rsid w:val="003E1617"/>
    <w:rsid w:val="003E52CB"/>
    <w:rsid w:val="003E59CF"/>
    <w:rsid w:val="003E69FC"/>
    <w:rsid w:val="003E6C8B"/>
    <w:rsid w:val="003E6C92"/>
    <w:rsid w:val="003E6DE7"/>
    <w:rsid w:val="003F0147"/>
    <w:rsid w:val="003F0BB0"/>
    <w:rsid w:val="003F123C"/>
    <w:rsid w:val="003F27A1"/>
    <w:rsid w:val="003F286C"/>
    <w:rsid w:val="003F30D2"/>
    <w:rsid w:val="003F32EB"/>
    <w:rsid w:val="003F45FE"/>
    <w:rsid w:val="003F57BB"/>
    <w:rsid w:val="003F5A6D"/>
    <w:rsid w:val="003F5E5B"/>
    <w:rsid w:val="003F6A6A"/>
    <w:rsid w:val="003F74DE"/>
    <w:rsid w:val="003F7B7D"/>
    <w:rsid w:val="004001DF"/>
    <w:rsid w:val="00400680"/>
    <w:rsid w:val="00401D9A"/>
    <w:rsid w:val="00402E3D"/>
    <w:rsid w:val="0040342D"/>
    <w:rsid w:val="0040409E"/>
    <w:rsid w:val="00404B9E"/>
    <w:rsid w:val="004063CD"/>
    <w:rsid w:val="00406C98"/>
    <w:rsid w:val="00407023"/>
    <w:rsid w:val="004078C8"/>
    <w:rsid w:val="00407AFE"/>
    <w:rsid w:val="00410492"/>
    <w:rsid w:val="00411096"/>
    <w:rsid w:val="004118DF"/>
    <w:rsid w:val="0041286E"/>
    <w:rsid w:val="004135D0"/>
    <w:rsid w:val="0041373B"/>
    <w:rsid w:val="00413C2D"/>
    <w:rsid w:val="004206A4"/>
    <w:rsid w:val="00421F70"/>
    <w:rsid w:val="00423310"/>
    <w:rsid w:val="00423DBF"/>
    <w:rsid w:val="00424CF5"/>
    <w:rsid w:val="004252E4"/>
    <w:rsid w:val="0042544E"/>
    <w:rsid w:val="0042577D"/>
    <w:rsid w:val="004261F7"/>
    <w:rsid w:val="0042704E"/>
    <w:rsid w:val="004271C8"/>
    <w:rsid w:val="00427368"/>
    <w:rsid w:val="0042789C"/>
    <w:rsid w:val="0043014E"/>
    <w:rsid w:val="00432E3C"/>
    <w:rsid w:val="0043413F"/>
    <w:rsid w:val="00434737"/>
    <w:rsid w:val="004348AC"/>
    <w:rsid w:val="00434E13"/>
    <w:rsid w:val="00434EEF"/>
    <w:rsid w:val="00435ECB"/>
    <w:rsid w:val="0044037B"/>
    <w:rsid w:val="0044135E"/>
    <w:rsid w:val="004414D0"/>
    <w:rsid w:val="004439EE"/>
    <w:rsid w:val="004443C4"/>
    <w:rsid w:val="00444ABE"/>
    <w:rsid w:val="00445A32"/>
    <w:rsid w:val="0044620E"/>
    <w:rsid w:val="004479DF"/>
    <w:rsid w:val="0045089C"/>
    <w:rsid w:val="00450C19"/>
    <w:rsid w:val="004511AF"/>
    <w:rsid w:val="0045142E"/>
    <w:rsid w:val="00452938"/>
    <w:rsid w:val="00453123"/>
    <w:rsid w:val="004556C3"/>
    <w:rsid w:val="0045585F"/>
    <w:rsid w:val="00456408"/>
    <w:rsid w:val="00456A18"/>
    <w:rsid w:val="00456A8B"/>
    <w:rsid w:val="00457A21"/>
    <w:rsid w:val="00457E93"/>
    <w:rsid w:val="00457ECD"/>
    <w:rsid w:val="004607D3"/>
    <w:rsid w:val="00461C43"/>
    <w:rsid w:val="00461CDC"/>
    <w:rsid w:val="0046236E"/>
    <w:rsid w:val="00462892"/>
    <w:rsid w:val="0046386A"/>
    <w:rsid w:val="00464958"/>
    <w:rsid w:val="00465656"/>
    <w:rsid w:val="00466EBA"/>
    <w:rsid w:val="0047115E"/>
    <w:rsid w:val="0047150E"/>
    <w:rsid w:val="00471572"/>
    <w:rsid w:val="00472FBC"/>
    <w:rsid w:val="004736E8"/>
    <w:rsid w:val="00474C10"/>
    <w:rsid w:val="00475F5D"/>
    <w:rsid w:val="00476EE8"/>
    <w:rsid w:val="00477BE5"/>
    <w:rsid w:val="00480236"/>
    <w:rsid w:val="00480411"/>
    <w:rsid w:val="004806AC"/>
    <w:rsid w:val="004819BD"/>
    <w:rsid w:val="0048489E"/>
    <w:rsid w:val="00484B1C"/>
    <w:rsid w:val="00485E02"/>
    <w:rsid w:val="0048665F"/>
    <w:rsid w:val="00487366"/>
    <w:rsid w:val="004878A0"/>
    <w:rsid w:val="00490113"/>
    <w:rsid w:val="004901FC"/>
    <w:rsid w:val="0049044E"/>
    <w:rsid w:val="004913B2"/>
    <w:rsid w:val="00492B2E"/>
    <w:rsid w:val="004936E3"/>
    <w:rsid w:val="00493F92"/>
    <w:rsid w:val="00494C4E"/>
    <w:rsid w:val="00497918"/>
    <w:rsid w:val="004A0BE6"/>
    <w:rsid w:val="004A1FB5"/>
    <w:rsid w:val="004A2A65"/>
    <w:rsid w:val="004A2EE5"/>
    <w:rsid w:val="004A3716"/>
    <w:rsid w:val="004A470C"/>
    <w:rsid w:val="004A51EC"/>
    <w:rsid w:val="004A57C3"/>
    <w:rsid w:val="004A5E9E"/>
    <w:rsid w:val="004A6386"/>
    <w:rsid w:val="004A6811"/>
    <w:rsid w:val="004A6F59"/>
    <w:rsid w:val="004B16EE"/>
    <w:rsid w:val="004B18F9"/>
    <w:rsid w:val="004B256B"/>
    <w:rsid w:val="004B43DA"/>
    <w:rsid w:val="004B505C"/>
    <w:rsid w:val="004B54AE"/>
    <w:rsid w:val="004B598F"/>
    <w:rsid w:val="004B5C15"/>
    <w:rsid w:val="004B6A52"/>
    <w:rsid w:val="004B7C35"/>
    <w:rsid w:val="004C0AFE"/>
    <w:rsid w:val="004C1EB5"/>
    <w:rsid w:val="004C20FB"/>
    <w:rsid w:val="004C2CBE"/>
    <w:rsid w:val="004C42DF"/>
    <w:rsid w:val="004C43A5"/>
    <w:rsid w:val="004C51A2"/>
    <w:rsid w:val="004C5FA5"/>
    <w:rsid w:val="004C6053"/>
    <w:rsid w:val="004C67AC"/>
    <w:rsid w:val="004C6E77"/>
    <w:rsid w:val="004D0233"/>
    <w:rsid w:val="004D195F"/>
    <w:rsid w:val="004D19DD"/>
    <w:rsid w:val="004D3E79"/>
    <w:rsid w:val="004D5660"/>
    <w:rsid w:val="004D5907"/>
    <w:rsid w:val="004D5B82"/>
    <w:rsid w:val="004D65D0"/>
    <w:rsid w:val="004D67F9"/>
    <w:rsid w:val="004D725F"/>
    <w:rsid w:val="004D7B92"/>
    <w:rsid w:val="004E0955"/>
    <w:rsid w:val="004E0E4D"/>
    <w:rsid w:val="004E2284"/>
    <w:rsid w:val="004E252A"/>
    <w:rsid w:val="004E2A13"/>
    <w:rsid w:val="004E2F6F"/>
    <w:rsid w:val="004E45A3"/>
    <w:rsid w:val="004E4CB8"/>
    <w:rsid w:val="004E6AAC"/>
    <w:rsid w:val="004E7EDE"/>
    <w:rsid w:val="004F2549"/>
    <w:rsid w:val="004F37E8"/>
    <w:rsid w:val="004F585A"/>
    <w:rsid w:val="004F5BF9"/>
    <w:rsid w:val="004F5FF5"/>
    <w:rsid w:val="00500642"/>
    <w:rsid w:val="005007AF"/>
    <w:rsid w:val="00500CA9"/>
    <w:rsid w:val="005025BB"/>
    <w:rsid w:val="0050276E"/>
    <w:rsid w:val="00502822"/>
    <w:rsid w:val="005033A1"/>
    <w:rsid w:val="0050384E"/>
    <w:rsid w:val="00504273"/>
    <w:rsid w:val="005047F4"/>
    <w:rsid w:val="00505CB1"/>
    <w:rsid w:val="00506786"/>
    <w:rsid w:val="00506B57"/>
    <w:rsid w:val="005073EB"/>
    <w:rsid w:val="00507623"/>
    <w:rsid w:val="005077E0"/>
    <w:rsid w:val="005106AA"/>
    <w:rsid w:val="00510950"/>
    <w:rsid w:val="00510FEA"/>
    <w:rsid w:val="005111CC"/>
    <w:rsid w:val="00511A4D"/>
    <w:rsid w:val="00512056"/>
    <w:rsid w:val="00512A1B"/>
    <w:rsid w:val="0051312D"/>
    <w:rsid w:val="0051422C"/>
    <w:rsid w:val="0051450F"/>
    <w:rsid w:val="00514C2F"/>
    <w:rsid w:val="00517B25"/>
    <w:rsid w:val="00520F2F"/>
    <w:rsid w:val="00521C3C"/>
    <w:rsid w:val="00521CC2"/>
    <w:rsid w:val="00521F21"/>
    <w:rsid w:val="00523263"/>
    <w:rsid w:val="005236B6"/>
    <w:rsid w:val="00523995"/>
    <w:rsid w:val="00523AEA"/>
    <w:rsid w:val="005249D3"/>
    <w:rsid w:val="005260DE"/>
    <w:rsid w:val="005305E5"/>
    <w:rsid w:val="00530889"/>
    <w:rsid w:val="005308A1"/>
    <w:rsid w:val="005318E4"/>
    <w:rsid w:val="00531BF6"/>
    <w:rsid w:val="00532A6D"/>
    <w:rsid w:val="0053461D"/>
    <w:rsid w:val="00534847"/>
    <w:rsid w:val="00536B3F"/>
    <w:rsid w:val="00536BA6"/>
    <w:rsid w:val="005371D9"/>
    <w:rsid w:val="00540A9B"/>
    <w:rsid w:val="00540F85"/>
    <w:rsid w:val="0054123A"/>
    <w:rsid w:val="005416C5"/>
    <w:rsid w:val="0054178A"/>
    <w:rsid w:val="00542598"/>
    <w:rsid w:val="00543C11"/>
    <w:rsid w:val="0054509B"/>
    <w:rsid w:val="00545D51"/>
    <w:rsid w:val="00546434"/>
    <w:rsid w:val="00546C0C"/>
    <w:rsid w:val="0054745F"/>
    <w:rsid w:val="00547584"/>
    <w:rsid w:val="0055041E"/>
    <w:rsid w:val="00551D1D"/>
    <w:rsid w:val="00551E00"/>
    <w:rsid w:val="00551FD8"/>
    <w:rsid w:val="00552EB2"/>
    <w:rsid w:val="00552EBF"/>
    <w:rsid w:val="00553F5C"/>
    <w:rsid w:val="005561CF"/>
    <w:rsid w:val="00556920"/>
    <w:rsid w:val="005612F7"/>
    <w:rsid w:val="00561B99"/>
    <w:rsid w:val="0056272E"/>
    <w:rsid w:val="00564727"/>
    <w:rsid w:val="00564973"/>
    <w:rsid w:val="00564D1E"/>
    <w:rsid w:val="005654B7"/>
    <w:rsid w:val="005656F7"/>
    <w:rsid w:val="00570D92"/>
    <w:rsid w:val="00572223"/>
    <w:rsid w:val="00572EB4"/>
    <w:rsid w:val="005745E9"/>
    <w:rsid w:val="005751EB"/>
    <w:rsid w:val="00575E0E"/>
    <w:rsid w:val="005771CD"/>
    <w:rsid w:val="00577502"/>
    <w:rsid w:val="0057787C"/>
    <w:rsid w:val="005802A5"/>
    <w:rsid w:val="005802DE"/>
    <w:rsid w:val="00581D5E"/>
    <w:rsid w:val="0058216E"/>
    <w:rsid w:val="00582E0C"/>
    <w:rsid w:val="00583394"/>
    <w:rsid w:val="00583DFF"/>
    <w:rsid w:val="00585257"/>
    <w:rsid w:val="005855B6"/>
    <w:rsid w:val="0058653F"/>
    <w:rsid w:val="00586819"/>
    <w:rsid w:val="00586A30"/>
    <w:rsid w:val="0058736C"/>
    <w:rsid w:val="005903F3"/>
    <w:rsid w:val="0059042B"/>
    <w:rsid w:val="005912F0"/>
    <w:rsid w:val="00593083"/>
    <w:rsid w:val="00593B19"/>
    <w:rsid w:val="0059481B"/>
    <w:rsid w:val="005961CD"/>
    <w:rsid w:val="0059692A"/>
    <w:rsid w:val="00597990"/>
    <w:rsid w:val="00597E26"/>
    <w:rsid w:val="005A00AA"/>
    <w:rsid w:val="005A069D"/>
    <w:rsid w:val="005A17B2"/>
    <w:rsid w:val="005A18FF"/>
    <w:rsid w:val="005A1E9B"/>
    <w:rsid w:val="005A26EE"/>
    <w:rsid w:val="005A276D"/>
    <w:rsid w:val="005A44AA"/>
    <w:rsid w:val="005A5116"/>
    <w:rsid w:val="005A5E3F"/>
    <w:rsid w:val="005A6220"/>
    <w:rsid w:val="005A77E7"/>
    <w:rsid w:val="005B02BD"/>
    <w:rsid w:val="005B062F"/>
    <w:rsid w:val="005B0963"/>
    <w:rsid w:val="005B2959"/>
    <w:rsid w:val="005B390E"/>
    <w:rsid w:val="005B4C0B"/>
    <w:rsid w:val="005B4D21"/>
    <w:rsid w:val="005B5FA3"/>
    <w:rsid w:val="005B7069"/>
    <w:rsid w:val="005B7892"/>
    <w:rsid w:val="005B7DB5"/>
    <w:rsid w:val="005C06B9"/>
    <w:rsid w:val="005C2C9A"/>
    <w:rsid w:val="005C352F"/>
    <w:rsid w:val="005C3D67"/>
    <w:rsid w:val="005C6C54"/>
    <w:rsid w:val="005D0E43"/>
    <w:rsid w:val="005D11F1"/>
    <w:rsid w:val="005D1A58"/>
    <w:rsid w:val="005D2463"/>
    <w:rsid w:val="005D2988"/>
    <w:rsid w:val="005D2FFF"/>
    <w:rsid w:val="005D3549"/>
    <w:rsid w:val="005D5DCA"/>
    <w:rsid w:val="005D602A"/>
    <w:rsid w:val="005D6BBB"/>
    <w:rsid w:val="005D761A"/>
    <w:rsid w:val="005E0472"/>
    <w:rsid w:val="005E0EC4"/>
    <w:rsid w:val="005E0F2E"/>
    <w:rsid w:val="005E1095"/>
    <w:rsid w:val="005E1BE5"/>
    <w:rsid w:val="005E1C36"/>
    <w:rsid w:val="005E2435"/>
    <w:rsid w:val="005E2BBC"/>
    <w:rsid w:val="005E57C5"/>
    <w:rsid w:val="005E6531"/>
    <w:rsid w:val="005E682D"/>
    <w:rsid w:val="005F023C"/>
    <w:rsid w:val="005F113A"/>
    <w:rsid w:val="005F225A"/>
    <w:rsid w:val="005F27C7"/>
    <w:rsid w:val="005F2DAF"/>
    <w:rsid w:val="005F354B"/>
    <w:rsid w:val="005F482E"/>
    <w:rsid w:val="005F56CF"/>
    <w:rsid w:val="005F59F1"/>
    <w:rsid w:val="005F6FD4"/>
    <w:rsid w:val="005F7E65"/>
    <w:rsid w:val="0060091F"/>
    <w:rsid w:val="00600E20"/>
    <w:rsid w:val="00602779"/>
    <w:rsid w:val="00603089"/>
    <w:rsid w:val="0060350D"/>
    <w:rsid w:val="00604E70"/>
    <w:rsid w:val="00604F9F"/>
    <w:rsid w:val="00605080"/>
    <w:rsid w:val="00607159"/>
    <w:rsid w:val="00611EC3"/>
    <w:rsid w:val="00612187"/>
    <w:rsid w:val="00613098"/>
    <w:rsid w:val="00613FDA"/>
    <w:rsid w:val="006143B8"/>
    <w:rsid w:val="00615441"/>
    <w:rsid w:val="0061724E"/>
    <w:rsid w:val="00620ABB"/>
    <w:rsid w:val="00621B37"/>
    <w:rsid w:val="00622056"/>
    <w:rsid w:val="006230B9"/>
    <w:rsid w:val="00623369"/>
    <w:rsid w:val="00624200"/>
    <w:rsid w:val="006268A7"/>
    <w:rsid w:val="00626DF3"/>
    <w:rsid w:val="00627492"/>
    <w:rsid w:val="00627A28"/>
    <w:rsid w:val="00630326"/>
    <w:rsid w:val="00630DC6"/>
    <w:rsid w:val="0063157A"/>
    <w:rsid w:val="00631A8F"/>
    <w:rsid w:val="00631BEF"/>
    <w:rsid w:val="00631D15"/>
    <w:rsid w:val="006327BC"/>
    <w:rsid w:val="00632E7E"/>
    <w:rsid w:val="006347AD"/>
    <w:rsid w:val="0063636E"/>
    <w:rsid w:val="006367E8"/>
    <w:rsid w:val="006400FE"/>
    <w:rsid w:val="00640653"/>
    <w:rsid w:val="00640A43"/>
    <w:rsid w:val="00641FEE"/>
    <w:rsid w:val="0064283B"/>
    <w:rsid w:val="00642BE1"/>
    <w:rsid w:val="006434E0"/>
    <w:rsid w:val="00643E80"/>
    <w:rsid w:val="006442B8"/>
    <w:rsid w:val="00644F42"/>
    <w:rsid w:val="006457A4"/>
    <w:rsid w:val="00645E49"/>
    <w:rsid w:val="00646A41"/>
    <w:rsid w:val="00647093"/>
    <w:rsid w:val="006504F4"/>
    <w:rsid w:val="0065125E"/>
    <w:rsid w:val="00651938"/>
    <w:rsid w:val="0065294F"/>
    <w:rsid w:val="00653B91"/>
    <w:rsid w:val="006547B3"/>
    <w:rsid w:val="00654FAE"/>
    <w:rsid w:val="00656B30"/>
    <w:rsid w:val="00656E75"/>
    <w:rsid w:val="00656FC6"/>
    <w:rsid w:val="00657320"/>
    <w:rsid w:val="006603E1"/>
    <w:rsid w:val="00660560"/>
    <w:rsid w:val="0066064C"/>
    <w:rsid w:val="0066151F"/>
    <w:rsid w:val="006616DE"/>
    <w:rsid w:val="0066239D"/>
    <w:rsid w:val="00664449"/>
    <w:rsid w:val="00665568"/>
    <w:rsid w:val="006668D9"/>
    <w:rsid w:val="00666FB2"/>
    <w:rsid w:val="006671C9"/>
    <w:rsid w:val="00667743"/>
    <w:rsid w:val="00667FEC"/>
    <w:rsid w:val="0067143B"/>
    <w:rsid w:val="00672E76"/>
    <w:rsid w:val="00673444"/>
    <w:rsid w:val="00675059"/>
    <w:rsid w:val="006752C9"/>
    <w:rsid w:val="0067594F"/>
    <w:rsid w:val="00675C18"/>
    <w:rsid w:val="00677C29"/>
    <w:rsid w:val="00680AFF"/>
    <w:rsid w:val="006818A5"/>
    <w:rsid w:val="00681C23"/>
    <w:rsid w:val="006828D5"/>
    <w:rsid w:val="00682EF5"/>
    <w:rsid w:val="00684D5C"/>
    <w:rsid w:val="006862B6"/>
    <w:rsid w:val="00686FF3"/>
    <w:rsid w:val="00687770"/>
    <w:rsid w:val="00687DB1"/>
    <w:rsid w:val="00691A65"/>
    <w:rsid w:val="00694123"/>
    <w:rsid w:val="00695DF7"/>
    <w:rsid w:val="00695E6B"/>
    <w:rsid w:val="006A0D4B"/>
    <w:rsid w:val="006A1933"/>
    <w:rsid w:val="006A1F5F"/>
    <w:rsid w:val="006A2761"/>
    <w:rsid w:val="006A5364"/>
    <w:rsid w:val="006A547C"/>
    <w:rsid w:val="006A7644"/>
    <w:rsid w:val="006A795A"/>
    <w:rsid w:val="006A79C5"/>
    <w:rsid w:val="006B042D"/>
    <w:rsid w:val="006B10C1"/>
    <w:rsid w:val="006B2220"/>
    <w:rsid w:val="006B2F25"/>
    <w:rsid w:val="006B3809"/>
    <w:rsid w:val="006B4579"/>
    <w:rsid w:val="006B45F9"/>
    <w:rsid w:val="006B4EB5"/>
    <w:rsid w:val="006B5444"/>
    <w:rsid w:val="006B69EE"/>
    <w:rsid w:val="006B6DDC"/>
    <w:rsid w:val="006C0C7F"/>
    <w:rsid w:val="006C15E3"/>
    <w:rsid w:val="006C1E26"/>
    <w:rsid w:val="006C2570"/>
    <w:rsid w:val="006C2650"/>
    <w:rsid w:val="006C2AE8"/>
    <w:rsid w:val="006C2EC9"/>
    <w:rsid w:val="006C32F3"/>
    <w:rsid w:val="006C3646"/>
    <w:rsid w:val="006C3F56"/>
    <w:rsid w:val="006C4302"/>
    <w:rsid w:val="006C47FE"/>
    <w:rsid w:val="006C4B08"/>
    <w:rsid w:val="006C55EA"/>
    <w:rsid w:val="006C575A"/>
    <w:rsid w:val="006C6925"/>
    <w:rsid w:val="006C72C6"/>
    <w:rsid w:val="006D0C2D"/>
    <w:rsid w:val="006D2991"/>
    <w:rsid w:val="006D2BAF"/>
    <w:rsid w:val="006D36E0"/>
    <w:rsid w:val="006D4318"/>
    <w:rsid w:val="006D4E90"/>
    <w:rsid w:val="006D57A7"/>
    <w:rsid w:val="006D7066"/>
    <w:rsid w:val="006D7D33"/>
    <w:rsid w:val="006D7E6A"/>
    <w:rsid w:val="006E1332"/>
    <w:rsid w:val="006E18F2"/>
    <w:rsid w:val="006E3551"/>
    <w:rsid w:val="006E44FD"/>
    <w:rsid w:val="006E48BC"/>
    <w:rsid w:val="006E5045"/>
    <w:rsid w:val="006E59C5"/>
    <w:rsid w:val="006E5ABA"/>
    <w:rsid w:val="006E63AC"/>
    <w:rsid w:val="006E676C"/>
    <w:rsid w:val="006E68D4"/>
    <w:rsid w:val="006E6F51"/>
    <w:rsid w:val="006E7291"/>
    <w:rsid w:val="006E72A8"/>
    <w:rsid w:val="006E75D2"/>
    <w:rsid w:val="006E7F27"/>
    <w:rsid w:val="006F005A"/>
    <w:rsid w:val="006F0A40"/>
    <w:rsid w:val="006F125B"/>
    <w:rsid w:val="006F1E5C"/>
    <w:rsid w:val="006F2C0E"/>
    <w:rsid w:val="006F4A19"/>
    <w:rsid w:val="006F5DF9"/>
    <w:rsid w:val="006F6FC2"/>
    <w:rsid w:val="006F7DCF"/>
    <w:rsid w:val="00701C6C"/>
    <w:rsid w:val="00702048"/>
    <w:rsid w:val="007033D5"/>
    <w:rsid w:val="007038C4"/>
    <w:rsid w:val="00703E1D"/>
    <w:rsid w:val="00703FC5"/>
    <w:rsid w:val="00704339"/>
    <w:rsid w:val="0070467B"/>
    <w:rsid w:val="00706031"/>
    <w:rsid w:val="00706510"/>
    <w:rsid w:val="0070659A"/>
    <w:rsid w:val="007077AC"/>
    <w:rsid w:val="00707BE6"/>
    <w:rsid w:val="00707F56"/>
    <w:rsid w:val="00710080"/>
    <w:rsid w:val="007102B2"/>
    <w:rsid w:val="00710980"/>
    <w:rsid w:val="00711685"/>
    <w:rsid w:val="00711E5C"/>
    <w:rsid w:val="00712096"/>
    <w:rsid w:val="00712E30"/>
    <w:rsid w:val="00714C1A"/>
    <w:rsid w:val="00714DC9"/>
    <w:rsid w:val="00715F8F"/>
    <w:rsid w:val="00717DD6"/>
    <w:rsid w:val="007205BC"/>
    <w:rsid w:val="00720FBD"/>
    <w:rsid w:val="007217C8"/>
    <w:rsid w:val="00722542"/>
    <w:rsid w:val="00722F0A"/>
    <w:rsid w:val="00723194"/>
    <w:rsid w:val="00723840"/>
    <w:rsid w:val="00723859"/>
    <w:rsid w:val="00724BB0"/>
    <w:rsid w:val="00725612"/>
    <w:rsid w:val="00725C92"/>
    <w:rsid w:val="00725FC6"/>
    <w:rsid w:val="007275A1"/>
    <w:rsid w:val="007307C4"/>
    <w:rsid w:val="007312B2"/>
    <w:rsid w:val="007313AA"/>
    <w:rsid w:val="0073280D"/>
    <w:rsid w:val="00732EB2"/>
    <w:rsid w:val="00733A52"/>
    <w:rsid w:val="00733F09"/>
    <w:rsid w:val="00734B5D"/>
    <w:rsid w:val="00735A80"/>
    <w:rsid w:val="00735B52"/>
    <w:rsid w:val="0073651C"/>
    <w:rsid w:val="00736F77"/>
    <w:rsid w:val="007375F7"/>
    <w:rsid w:val="007418AA"/>
    <w:rsid w:val="00742A7F"/>
    <w:rsid w:val="00742DBD"/>
    <w:rsid w:val="00743657"/>
    <w:rsid w:val="00744A79"/>
    <w:rsid w:val="00744C6E"/>
    <w:rsid w:val="00746A38"/>
    <w:rsid w:val="0075087B"/>
    <w:rsid w:val="0075091F"/>
    <w:rsid w:val="00751F02"/>
    <w:rsid w:val="0075258E"/>
    <w:rsid w:val="0075298B"/>
    <w:rsid w:val="007536C3"/>
    <w:rsid w:val="007536FB"/>
    <w:rsid w:val="0075463C"/>
    <w:rsid w:val="00755342"/>
    <w:rsid w:val="00756E81"/>
    <w:rsid w:val="00757016"/>
    <w:rsid w:val="00760D49"/>
    <w:rsid w:val="00761828"/>
    <w:rsid w:val="007624B3"/>
    <w:rsid w:val="007628B0"/>
    <w:rsid w:val="00764606"/>
    <w:rsid w:val="00764F50"/>
    <w:rsid w:val="00765118"/>
    <w:rsid w:val="00766755"/>
    <w:rsid w:val="007671C9"/>
    <w:rsid w:val="00767B56"/>
    <w:rsid w:val="00771181"/>
    <w:rsid w:val="00771271"/>
    <w:rsid w:val="007715E5"/>
    <w:rsid w:val="007719EF"/>
    <w:rsid w:val="00771D7A"/>
    <w:rsid w:val="007720B7"/>
    <w:rsid w:val="0077236C"/>
    <w:rsid w:val="00772B6C"/>
    <w:rsid w:val="007735E3"/>
    <w:rsid w:val="0077446F"/>
    <w:rsid w:val="00774663"/>
    <w:rsid w:val="00775B59"/>
    <w:rsid w:val="00775D98"/>
    <w:rsid w:val="00777CC0"/>
    <w:rsid w:val="0078027B"/>
    <w:rsid w:val="007819AA"/>
    <w:rsid w:val="00781F4A"/>
    <w:rsid w:val="00782B8F"/>
    <w:rsid w:val="00783152"/>
    <w:rsid w:val="0078327A"/>
    <w:rsid w:val="0078371E"/>
    <w:rsid w:val="00784A9F"/>
    <w:rsid w:val="007863E9"/>
    <w:rsid w:val="00787D0C"/>
    <w:rsid w:val="0079038E"/>
    <w:rsid w:val="00791626"/>
    <w:rsid w:val="00791B0E"/>
    <w:rsid w:val="0079264B"/>
    <w:rsid w:val="00796B89"/>
    <w:rsid w:val="0079706B"/>
    <w:rsid w:val="007A242E"/>
    <w:rsid w:val="007A31CC"/>
    <w:rsid w:val="007A422D"/>
    <w:rsid w:val="007A4906"/>
    <w:rsid w:val="007A5FFD"/>
    <w:rsid w:val="007A660E"/>
    <w:rsid w:val="007A6AB8"/>
    <w:rsid w:val="007A769C"/>
    <w:rsid w:val="007A77BB"/>
    <w:rsid w:val="007A77F8"/>
    <w:rsid w:val="007B04B1"/>
    <w:rsid w:val="007B1845"/>
    <w:rsid w:val="007B1F42"/>
    <w:rsid w:val="007B21C4"/>
    <w:rsid w:val="007B2DA7"/>
    <w:rsid w:val="007B355A"/>
    <w:rsid w:val="007B3A71"/>
    <w:rsid w:val="007B535F"/>
    <w:rsid w:val="007B5625"/>
    <w:rsid w:val="007B5830"/>
    <w:rsid w:val="007B5C41"/>
    <w:rsid w:val="007C053A"/>
    <w:rsid w:val="007C062A"/>
    <w:rsid w:val="007C2530"/>
    <w:rsid w:val="007C3A89"/>
    <w:rsid w:val="007C477D"/>
    <w:rsid w:val="007C55DD"/>
    <w:rsid w:val="007C5643"/>
    <w:rsid w:val="007C5DB5"/>
    <w:rsid w:val="007C60F8"/>
    <w:rsid w:val="007C7B77"/>
    <w:rsid w:val="007D167E"/>
    <w:rsid w:val="007D1961"/>
    <w:rsid w:val="007D1D14"/>
    <w:rsid w:val="007D2AC8"/>
    <w:rsid w:val="007D39E0"/>
    <w:rsid w:val="007D4E0E"/>
    <w:rsid w:val="007D603F"/>
    <w:rsid w:val="007D6A4F"/>
    <w:rsid w:val="007D73AE"/>
    <w:rsid w:val="007D78A7"/>
    <w:rsid w:val="007D79BE"/>
    <w:rsid w:val="007E0E78"/>
    <w:rsid w:val="007E1D70"/>
    <w:rsid w:val="007E231E"/>
    <w:rsid w:val="007E2DD7"/>
    <w:rsid w:val="007E32C4"/>
    <w:rsid w:val="007E4F55"/>
    <w:rsid w:val="007E6E96"/>
    <w:rsid w:val="007E706A"/>
    <w:rsid w:val="007F0390"/>
    <w:rsid w:val="007F068F"/>
    <w:rsid w:val="007F0914"/>
    <w:rsid w:val="007F0A1E"/>
    <w:rsid w:val="007F3471"/>
    <w:rsid w:val="007F421A"/>
    <w:rsid w:val="007F4EB6"/>
    <w:rsid w:val="007F4F59"/>
    <w:rsid w:val="007F6B41"/>
    <w:rsid w:val="007F7D68"/>
    <w:rsid w:val="007F7F44"/>
    <w:rsid w:val="0080147E"/>
    <w:rsid w:val="00801484"/>
    <w:rsid w:val="008019D9"/>
    <w:rsid w:val="00801F84"/>
    <w:rsid w:val="00802514"/>
    <w:rsid w:val="00802A4F"/>
    <w:rsid w:val="00803E2C"/>
    <w:rsid w:val="008041E7"/>
    <w:rsid w:val="008066C7"/>
    <w:rsid w:val="00806BB1"/>
    <w:rsid w:val="008078E8"/>
    <w:rsid w:val="00810460"/>
    <w:rsid w:val="00810F3C"/>
    <w:rsid w:val="00811AE2"/>
    <w:rsid w:val="00811E3E"/>
    <w:rsid w:val="008131E9"/>
    <w:rsid w:val="008145A4"/>
    <w:rsid w:val="00816F54"/>
    <w:rsid w:val="008177B5"/>
    <w:rsid w:val="0081786E"/>
    <w:rsid w:val="008179EE"/>
    <w:rsid w:val="00822EAC"/>
    <w:rsid w:val="008233E4"/>
    <w:rsid w:val="00823AD6"/>
    <w:rsid w:val="008242F5"/>
    <w:rsid w:val="00825038"/>
    <w:rsid w:val="00825412"/>
    <w:rsid w:val="008254FC"/>
    <w:rsid w:val="00825A96"/>
    <w:rsid w:val="00825F32"/>
    <w:rsid w:val="00826341"/>
    <w:rsid w:val="0082707C"/>
    <w:rsid w:val="008335E6"/>
    <w:rsid w:val="00834BCF"/>
    <w:rsid w:val="00834EF3"/>
    <w:rsid w:val="008350A0"/>
    <w:rsid w:val="00835164"/>
    <w:rsid w:val="00835A5D"/>
    <w:rsid w:val="00835A6C"/>
    <w:rsid w:val="008400C3"/>
    <w:rsid w:val="008407AE"/>
    <w:rsid w:val="008428A2"/>
    <w:rsid w:val="008435FD"/>
    <w:rsid w:val="00843996"/>
    <w:rsid w:val="00844224"/>
    <w:rsid w:val="00846C07"/>
    <w:rsid w:val="00851227"/>
    <w:rsid w:val="008513E3"/>
    <w:rsid w:val="00851468"/>
    <w:rsid w:val="008559A8"/>
    <w:rsid w:val="00855CE1"/>
    <w:rsid w:val="00855D83"/>
    <w:rsid w:val="0085671A"/>
    <w:rsid w:val="00857245"/>
    <w:rsid w:val="00857968"/>
    <w:rsid w:val="00857F37"/>
    <w:rsid w:val="00861A9D"/>
    <w:rsid w:val="008622E4"/>
    <w:rsid w:val="00862793"/>
    <w:rsid w:val="00863351"/>
    <w:rsid w:val="0086349F"/>
    <w:rsid w:val="00863D60"/>
    <w:rsid w:val="00863DE6"/>
    <w:rsid w:val="00864F7F"/>
    <w:rsid w:val="0086632A"/>
    <w:rsid w:val="00867051"/>
    <w:rsid w:val="00867FA3"/>
    <w:rsid w:val="008704A2"/>
    <w:rsid w:val="00870888"/>
    <w:rsid w:val="0087168A"/>
    <w:rsid w:val="00872600"/>
    <w:rsid w:val="00874491"/>
    <w:rsid w:val="00874A0E"/>
    <w:rsid w:val="00874A99"/>
    <w:rsid w:val="008756CC"/>
    <w:rsid w:val="00875F33"/>
    <w:rsid w:val="00876163"/>
    <w:rsid w:val="00876578"/>
    <w:rsid w:val="00876E92"/>
    <w:rsid w:val="00877B62"/>
    <w:rsid w:val="00877FCD"/>
    <w:rsid w:val="0088040B"/>
    <w:rsid w:val="00880BE8"/>
    <w:rsid w:val="00880EED"/>
    <w:rsid w:val="008827EF"/>
    <w:rsid w:val="00883543"/>
    <w:rsid w:val="00883F1E"/>
    <w:rsid w:val="0088429A"/>
    <w:rsid w:val="008847CE"/>
    <w:rsid w:val="00884DA7"/>
    <w:rsid w:val="008852D2"/>
    <w:rsid w:val="0088705E"/>
    <w:rsid w:val="00890A63"/>
    <w:rsid w:val="0089233B"/>
    <w:rsid w:val="00893D24"/>
    <w:rsid w:val="0089400E"/>
    <w:rsid w:val="008940AF"/>
    <w:rsid w:val="00894FBD"/>
    <w:rsid w:val="008A10E2"/>
    <w:rsid w:val="008A1947"/>
    <w:rsid w:val="008A2786"/>
    <w:rsid w:val="008A44FD"/>
    <w:rsid w:val="008A6366"/>
    <w:rsid w:val="008A7776"/>
    <w:rsid w:val="008A79D5"/>
    <w:rsid w:val="008B1C64"/>
    <w:rsid w:val="008B2778"/>
    <w:rsid w:val="008B3117"/>
    <w:rsid w:val="008B3711"/>
    <w:rsid w:val="008B50F9"/>
    <w:rsid w:val="008B51ED"/>
    <w:rsid w:val="008B52F4"/>
    <w:rsid w:val="008B55F2"/>
    <w:rsid w:val="008B58DA"/>
    <w:rsid w:val="008B5CE3"/>
    <w:rsid w:val="008B69BE"/>
    <w:rsid w:val="008B7F4A"/>
    <w:rsid w:val="008C09A7"/>
    <w:rsid w:val="008C2EC4"/>
    <w:rsid w:val="008C31E0"/>
    <w:rsid w:val="008C35F2"/>
    <w:rsid w:val="008C5111"/>
    <w:rsid w:val="008C5372"/>
    <w:rsid w:val="008C5E8B"/>
    <w:rsid w:val="008C69C5"/>
    <w:rsid w:val="008C6A07"/>
    <w:rsid w:val="008C6C36"/>
    <w:rsid w:val="008C6F89"/>
    <w:rsid w:val="008D023E"/>
    <w:rsid w:val="008D062A"/>
    <w:rsid w:val="008D1F8C"/>
    <w:rsid w:val="008D65FA"/>
    <w:rsid w:val="008D7035"/>
    <w:rsid w:val="008D73FD"/>
    <w:rsid w:val="008D75AE"/>
    <w:rsid w:val="008D7621"/>
    <w:rsid w:val="008D7902"/>
    <w:rsid w:val="008D7927"/>
    <w:rsid w:val="008E0C16"/>
    <w:rsid w:val="008E2FD8"/>
    <w:rsid w:val="008E4B7E"/>
    <w:rsid w:val="008E4D98"/>
    <w:rsid w:val="008E5B46"/>
    <w:rsid w:val="008E69C7"/>
    <w:rsid w:val="008F1670"/>
    <w:rsid w:val="008F17DB"/>
    <w:rsid w:val="008F1C3F"/>
    <w:rsid w:val="008F29A9"/>
    <w:rsid w:val="008F2D09"/>
    <w:rsid w:val="008F314B"/>
    <w:rsid w:val="008F31CC"/>
    <w:rsid w:val="008F3D73"/>
    <w:rsid w:val="008F54D3"/>
    <w:rsid w:val="008F681B"/>
    <w:rsid w:val="008F6CF4"/>
    <w:rsid w:val="009013D7"/>
    <w:rsid w:val="00901C62"/>
    <w:rsid w:val="009028A5"/>
    <w:rsid w:val="00903C68"/>
    <w:rsid w:val="00904158"/>
    <w:rsid w:val="009046C9"/>
    <w:rsid w:val="00904F1C"/>
    <w:rsid w:val="00905127"/>
    <w:rsid w:val="00905BF9"/>
    <w:rsid w:val="009061E2"/>
    <w:rsid w:val="009062AF"/>
    <w:rsid w:val="009062DE"/>
    <w:rsid w:val="00906D3D"/>
    <w:rsid w:val="0090774E"/>
    <w:rsid w:val="00910704"/>
    <w:rsid w:val="00910DF6"/>
    <w:rsid w:val="00911713"/>
    <w:rsid w:val="00911C54"/>
    <w:rsid w:val="00917BB6"/>
    <w:rsid w:val="009207AD"/>
    <w:rsid w:val="009210B9"/>
    <w:rsid w:val="00923476"/>
    <w:rsid w:val="009249A7"/>
    <w:rsid w:val="00924C7F"/>
    <w:rsid w:val="0092563F"/>
    <w:rsid w:val="0092617B"/>
    <w:rsid w:val="0093036C"/>
    <w:rsid w:val="00930400"/>
    <w:rsid w:val="009309D5"/>
    <w:rsid w:val="009309F0"/>
    <w:rsid w:val="00931B6A"/>
    <w:rsid w:val="00931F11"/>
    <w:rsid w:val="00932624"/>
    <w:rsid w:val="00932FE4"/>
    <w:rsid w:val="009331A5"/>
    <w:rsid w:val="009334B3"/>
    <w:rsid w:val="00933A0F"/>
    <w:rsid w:val="009341C0"/>
    <w:rsid w:val="00934AA4"/>
    <w:rsid w:val="009360C5"/>
    <w:rsid w:val="00936F05"/>
    <w:rsid w:val="00936FF1"/>
    <w:rsid w:val="0094025A"/>
    <w:rsid w:val="009410C3"/>
    <w:rsid w:val="009414E0"/>
    <w:rsid w:val="00942CD5"/>
    <w:rsid w:val="0094300D"/>
    <w:rsid w:val="0094359B"/>
    <w:rsid w:val="0094535C"/>
    <w:rsid w:val="00945C3E"/>
    <w:rsid w:val="00945F68"/>
    <w:rsid w:val="00946F3D"/>
    <w:rsid w:val="0094706C"/>
    <w:rsid w:val="009519FF"/>
    <w:rsid w:val="00952734"/>
    <w:rsid w:val="0095275E"/>
    <w:rsid w:val="00952B5C"/>
    <w:rsid w:val="00953626"/>
    <w:rsid w:val="00954974"/>
    <w:rsid w:val="00956C1D"/>
    <w:rsid w:val="00956D5B"/>
    <w:rsid w:val="00956E23"/>
    <w:rsid w:val="009571DA"/>
    <w:rsid w:val="009573CC"/>
    <w:rsid w:val="00957CE3"/>
    <w:rsid w:val="00957D4F"/>
    <w:rsid w:val="00957E56"/>
    <w:rsid w:val="0096012C"/>
    <w:rsid w:val="00963C7E"/>
    <w:rsid w:val="0096473F"/>
    <w:rsid w:val="009649EB"/>
    <w:rsid w:val="00965D97"/>
    <w:rsid w:val="00966A93"/>
    <w:rsid w:val="00967106"/>
    <w:rsid w:val="009702BA"/>
    <w:rsid w:val="00970886"/>
    <w:rsid w:val="009711B2"/>
    <w:rsid w:val="0097197A"/>
    <w:rsid w:val="00971BD1"/>
    <w:rsid w:val="00971E6D"/>
    <w:rsid w:val="00972835"/>
    <w:rsid w:val="00972F13"/>
    <w:rsid w:val="00974B1D"/>
    <w:rsid w:val="009766AE"/>
    <w:rsid w:val="00977896"/>
    <w:rsid w:val="00977B12"/>
    <w:rsid w:val="00977CE8"/>
    <w:rsid w:val="00981717"/>
    <w:rsid w:val="009823FB"/>
    <w:rsid w:val="00982453"/>
    <w:rsid w:val="00982B2D"/>
    <w:rsid w:val="00982BCD"/>
    <w:rsid w:val="00983103"/>
    <w:rsid w:val="00983DAD"/>
    <w:rsid w:val="00983DBD"/>
    <w:rsid w:val="00984A29"/>
    <w:rsid w:val="00985E40"/>
    <w:rsid w:val="00985EA6"/>
    <w:rsid w:val="0098692E"/>
    <w:rsid w:val="009908DC"/>
    <w:rsid w:val="009918ED"/>
    <w:rsid w:val="009920D6"/>
    <w:rsid w:val="0099248B"/>
    <w:rsid w:val="00992554"/>
    <w:rsid w:val="00992924"/>
    <w:rsid w:val="0099356F"/>
    <w:rsid w:val="00993804"/>
    <w:rsid w:val="00993ADB"/>
    <w:rsid w:val="0099463C"/>
    <w:rsid w:val="00994B41"/>
    <w:rsid w:val="00997E64"/>
    <w:rsid w:val="009A01B7"/>
    <w:rsid w:val="009A1791"/>
    <w:rsid w:val="009A1D46"/>
    <w:rsid w:val="009A32F4"/>
    <w:rsid w:val="009A4B1F"/>
    <w:rsid w:val="009A4C42"/>
    <w:rsid w:val="009A5159"/>
    <w:rsid w:val="009A550B"/>
    <w:rsid w:val="009A5A62"/>
    <w:rsid w:val="009A5A96"/>
    <w:rsid w:val="009A607A"/>
    <w:rsid w:val="009B0CC7"/>
    <w:rsid w:val="009B133E"/>
    <w:rsid w:val="009B33BE"/>
    <w:rsid w:val="009B4013"/>
    <w:rsid w:val="009B488D"/>
    <w:rsid w:val="009B4B07"/>
    <w:rsid w:val="009B5A65"/>
    <w:rsid w:val="009B5BA7"/>
    <w:rsid w:val="009B686E"/>
    <w:rsid w:val="009B6D4C"/>
    <w:rsid w:val="009C25B0"/>
    <w:rsid w:val="009C29CE"/>
    <w:rsid w:val="009C30F8"/>
    <w:rsid w:val="009C3129"/>
    <w:rsid w:val="009C3512"/>
    <w:rsid w:val="009C514F"/>
    <w:rsid w:val="009C537D"/>
    <w:rsid w:val="009C66DC"/>
    <w:rsid w:val="009C6A8C"/>
    <w:rsid w:val="009D08E7"/>
    <w:rsid w:val="009D0A8F"/>
    <w:rsid w:val="009D3699"/>
    <w:rsid w:val="009D45AE"/>
    <w:rsid w:val="009D4B68"/>
    <w:rsid w:val="009D5A21"/>
    <w:rsid w:val="009D5AC5"/>
    <w:rsid w:val="009D745B"/>
    <w:rsid w:val="009E1CDB"/>
    <w:rsid w:val="009E2022"/>
    <w:rsid w:val="009E27A8"/>
    <w:rsid w:val="009E2D35"/>
    <w:rsid w:val="009E2F90"/>
    <w:rsid w:val="009E534A"/>
    <w:rsid w:val="009E5A6B"/>
    <w:rsid w:val="009E5D22"/>
    <w:rsid w:val="009E6FC4"/>
    <w:rsid w:val="009E752B"/>
    <w:rsid w:val="009F0628"/>
    <w:rsid w:val="009F1018"/>
    <w:rsid w:val="009F1979"/>
    <w:rsid w:val="009F2398"/>
    <w:rsid w:val="009F25CB"/>
    <w:rsid w:val="009F2781"/>
    <w:rsid w:val="009F2D18"/>
    <w:rsid w:val="009F3310"/>
    <w:rsid w:val="009F441A"/>
    <w:rsid w:val="009F473C"/>
    <w:rsid w:val="009F60CB"/>
    <w:rsid w:val="00A01719"/>
    <w:rsid w:val="00A01CD3"/>
    <w:rsid w:val="00A029DB"/>
    <w:rsid w:val="00A02B30"/>
    <w:rsid w:val="00A032D4"/>
    <w:rsid w:val="00A04FBC"/>
    <w:rsid w:val="00A06A9D"/>
    <w:rsid w:val="00A070DC"/>
    <w:rsid w:val="00A127BD"/>
    <w:rsid w:val="00A12CBD"/>
    <w:rsid w:val="00A14900"/>
    <w:rsid w:val="00A1714A"/>
    <w:rsid w:val="00A17999"/>
    <w:rsid w:val="00A2014C"/>
    <w:rsid w:val="00A20173"/>
    <w:rsid w:val="00A20DD9"/>
    <w:rsid w:val="00A22745"/>
    <w:rsid w:val="00A24AEA"/>
    <w:rsid w:val="00A24EB6"/>
    <w:rsid w:val="00A257C2"/>
    <w:rsid w:val="00A26E73"/>
    <w:rsid w:val="00A26F1F"/>
    <w:rsid w:val="00A27EF2"/>
    <w:rsid w:val="00A30AC0"/>
    <w:rsid w:val="00A31588"/>
    <w:rsid w:val="00A319FA"/>
    <w:rsid w:val="00A31D89"/>
    <w:rsid w:val="00A32771"/>
    <w:rsid w:val="00A33A5A"/>
    <w:rsid w:val="00A33DB6"/>
    <w:rsid w:val="00A33F44"/>
    <w:rsid w:val="00A34564"/>
    <w:rsid w:val="00A34E1A"/>
    <w:rsid w:val="00A3593A"/>
    <w:rsid w:val="00A41C31"/>
    <w:rsid w:val="00A42412"/>
    <w:rsid w:val="00A42975"/>
    <w:rsid w:val="00A429BC"/>
    <w:rsid w:val="00A43A5B"/>
    <w:rsid w:val="00A44B4F"/>
    <w:rsid w:val="00A44FCF"/>
    <w:rsid w:val="00A45413"/>
    <w:rsid w:val="00A45EC3"/>
    <w:rsid w:val="00A46934"/>
    <w:rsid w:val="00A46A59"/>
    <w:rsid w:val="00A474D8"/>
    <w:rsid w:val="00A47BC4"/>
    <w:rsid w:val="00A47C76"/>
    <w:rsid w:val="00A5202A"/>
    <w:rsid w:val="00A5202B"/>
    <w:rsid w:val="00A5593A"/>
    <w:rsid w:val="00A5623A"/>
    <w:rsid w:val="00A565FD"/>
    <w:rsid w:val="00A56B2C"/>
    <w:rsid w:val="00A60BE3"/>
    <w:rsid w:val="00A61CAD"/>
    <w:rsid w:val="00A622EC"/>
    <w:rsid w:val="00A64D84"/>
    <w:rsid w:val="00A650B0"/>
    <w:rsid w:val="00A650DB"/>
    <w:rsid w:val="00A65DA9"/>
    <w:rsid w:val="00A662ED"/>
    <w:rsid w:val="00A67216"/>
    <w:rsid w:val="00A67458"/>
    <w:rsid w:val="00A6749B"/>
    <w:rsid w:val="00A67D9D"/>
    <w:rsid w:val="00A67F99"/>
    <w:rsid w:val="00A72FD7"/>
    <w:rsid w:val="00A741B5"/>
    <w:rsid w:val="00A756CD"/>
    <w:rsid w:val="00A75BC6"/>
    <w:rsid w:val="00A75E3B"/>
    <w:rsid w:val="00A77F0D"/>
    <w:rsid w:val="00A8027E"/>
    <w:rsid w:val="00A80425"/>
    <w:rsid w:val="00A8154C"/>
    <w:rsid w:val="00A81E58"/>
    <w:rsid w:val="00A82265"/>
    <w:rsid w:val="00A83BE9"/>
    <w:rsid w:val="00A83CC8"/>
    <w:rsid w:val="00A83E19"/>
    <w:rsid w:val="00A844CA"/>
    <w:rsid w:val="00A84743"/>
    <w:rsid w:val="00A86B39"/>
    <w:rsid w:val="00A870EB"/>
    <w:rsid w:val="00A879CB"/>
    <w:rsid w:val="00A90057"/>
    <w:rsid w:val="00A91062"/>
    <w:rsid w:val="00A91E97"/>
    <w:rsid w:val="00A92041"/>
    <w:rsid w:val="00A93394"/>
    <w:rsid w:val="00A93AB3"/>
    <w:rsid w:val="00A9463A"/>
    <w:rsid w:val="00A95A84"/>
    <w:rsid w:val="00A95D40"/>
    <w:rsid w:val="00A95D82"/>
    <w:rsid w:val="00A973F0"/>
    <w:rsid w:val="00AA14A2"/>
    <w:rsid w:val="00AA3590"/>
    <w:rsid w:val="00AA3AFC"/>
    <w:rsid w:val="00AA42F6"/>
    <w:rsid w:val="00AA44FA"/>
    <w:rsid w:val="00AA51C0"/>
    <w:rsid w:val="00AA574D"/>
    <w:rsid w:val="00AA57DA"/>
    <w:rsid w:val="00AA5D0E"/>
    <w:rsid w:val="00AB0808"/>
    <w:rsid w:val="00AB0AE2"/>
    <w:rsid w:val="00AB0FC1"/>
    <w:rsid w:val="00AB1949"/>
    <w:rsid w:val="00AB2421"/>
    <w:rsid w:val="00AB310B"/>
    <w:rsid w:val="00AB3787"/>
    <w:rsid w:val="00AB4A3D"/>
    <w:rsid w:val="00AB4A73"/>
    <w:rsid w:val="00AB5894"/>
    <w:rsid w:val="00AB6E3A"/>
    <w:rsid w:val="00AC035F"/>
    <w:rsid w:val="00AC0391"/>
    <w:rsid w:val="00AC1D7B"/>
    <w:rsid w:val="00AC1FDF"/>
    <w:rsid w:val="00AC2BB0"/>
    <w:rsid w:val="00AC4933"/>
    <w:rsid w:val="00AC498F"/>
    <w:rsid w:val="00AC5464"/>
    <w:rsid w:val="00AC5DFA"/>
    <w:rsid w:val="00AC68AA"/>
    <w:rsid w:val="00AC7114"/>
    <w:rsid w:val="00AC7457"/>
    <w:rsid w:val="00AC759F"/>
    <w:rsid w:val="00AD1194"/>
    <w:rsid w:val="00AD2A5A"/>
    <w:rsid w:val="00AD4ADB"/>
    <w:rsid w:val="00AD6BEF"/>
    <w:rsid w:val="00AE022A"/>
    <w:rsid w:val="00AE1C18"/>
    <w:rsid w:val="00AE1D00"/>
    <w:rsid w:val="00AE1F97"/>
    <w:rsid w:val="00AE3D04"/>
    <w:rsid w:val="00AE7FEE"/>
    <w:rsid w:val="00AF00B6"/>
    <w:rsid w:val="00AF0185"/>
    <w:rsid w:val="00AF028F"/>
    <w:rsid w:val="00AF14E1"/>
    <w:rsid w:val="00AF1529"/>
    <w:rsid w:val="00AF3075"/>
    <w:rsid w:val="00AF4B2C"/>
    <w:rsid w:val="00AF5025"/>
    <w:rsid w:val="00AF5C52"/>
    <w:rsid w:val="00AF6018"/>
    <w:rsid w:val="00AF6E70"/>
    <w:rsid w:val="00AF6EA0"/>
    <w:rsid w:val="00AF7F71"/>
    <w:rsid w:val="00B00186"/>
    <w:rsid w:val="00B01ABD"/>
    <w:rsid w:val="00B04D18"/>
    <w:rsid w:val="00B05331"/>
    <w:rsid w:val="00B0547A"/>
    <w:rsid w:val="00B06247"/>
    <w:rsid w:val="00B06341"/>
    <w:rsid w:val="00B069E0"/>
    <w:rsid w:val="00B06E11"/>
    <w:rsid w:val="00B0701A"/>
    <w:rsid w:val="00B07B9F"/>
    <w:rsid w:val="00B140D4"/>
    <w:rsid w:val="00B1438D"/>
    <w:rsid w:val="00B1477D"/>
    <w:rsid w:val="00B165DE"/>
    <w:rsid w:val="00B16A8E"/>
    <w:rsid w:val="00B16BBD"/>
    <w:rsid w:val="00B1723B"/>
    <w:rsid w:val="00B172B2"/>
    <w:rsid w:val="00B1744D"/>
    <w:rsid w:val="00B17831"/>
    <w:rsid w:val="00B2062F"/>
    <w:rsid w:val="00B2147D"/>
    <w:rsid w:val="00B21CDE"/>
    <w:rsid w:val="00B23D37"/>
    <w:rsid w:val="00B24BD1"/>
    <w:rsid w:val="00B25912"/>
    <w:rsid w:val="00B26683"/>
    <w:rsid w:val="00B3061A"/>
    <w:rsid w:val="00B309BE"/>
    <w:rsid w:val="00B319C4"/>
    <w:rsid w:val="00B32762"/>
    <w:rsid w:val="00B333C3"/>
    <w:rsid w:val="00B33825"/>
    <w:rsid w:val="00B3498C"/>
    <w:rsid w:val="00B35447"/>
    <w:rsid w:val="00B35452"/>
    <w:rsid w:val="00B35863"/>
    <w:rsid w:val="00B3605E"/>
    <w:rsid w:val="00B36133"/>
    <w:rsid w:val="00B36DDE"/>
    <w:rsid w:val="00B40CB3"/>
    <w:rsid w:val="00B42263"/>
    <w:rsid w:val="00B42F65"/>
    <w:rsid w:val="00B44512"/>
    <w:rsid w:val="00B45231"/>
    <w:rsid w:val="00B47947"/>
    <w:rsid w:val="00B47E0F"/>
    <w:rsid w:val="00B50093"/>
    <w:rsid w:val="00B512CF"/>
    <w:rsid w:val="00B528D0"/>
    <w:rsid w:val="00B52B8F"/>
    <w:rsid w:val="00B5306F"/>
    <w:rsid w:val="00B53498"/>
    <w:rsid w:val="00B5489F"/>
    <w:rsid w:val="00B5500D"/>
    <w:rsid w:val="00B56480"/>
    <w:rsid w:val="00B56519"/>
    <w:rsid w:val="00B565D2"/>
    <w:rsid w:val="00B573B5"/>
    <w:rsid w:val="00B578F5"/>
    <w:rsid w:val="00B57B0F"/>
    <w:rsid w:val="00B57B59"/>
    <w:rsid w:val="00B6050D"/>
    <w:rsid w:val="00B6085F"/>
    <w:rsid w:val="00B62484"/>
    <w:rsid w:val="00B634B5"/>
    <w:rsid w:val="00B63C18"/>
    <w:rsid w:val="00B642CA"/>
    <w:rsid w:val="00B64F43"/>
    <w:rsid w:val="00B66080"/>
    <w:rsid w:val="00B66235"/>
    <w:rsid w:val="00B66A0D"/>
    <w:rsid w:val="00B66BF9"/>
    <w:rsid w:val="00B66DFA"/>
    <w:rsid w:val="00B6767C"/>
    <w:rsid w:val="00B677D0"/>
    <w:rsid w:val="00B72DA1"/>
    <w:rsid w:val="00B7353B"/>
    <w:rsid w:val="00B7440E"/>
    <w:rsid w:val="00B749D9"/>
    <w:rsid w:val="00B750BE"/>
    <w:rsid w:val="00B75513"/>
    <w:rsid w:val="00B759CC"/>
    <w:rsid w:val="00B7786D"/>
    <w:rsid w:val="00B77F7B"/>
    <w:rsid w:val="00B804B5"/>
    <w:rsid w:val="00B80984"/>
    <w:rsid w:val="00B80CC0"/>
    <w:rsid w:val="00B82B71"/>
    <w:rsid w:val="00B84291"/>
    <w:rsid w:val="00B84F8B"/>
    <w:rsid w:val="00B851EE"/>
    <w:rsid w:val="00B8527F"/>
    <w:rsid w:val="00B878D2"/>
    <w:rsid w:val="00B87E49"/>
    <w:rsid w:val="00B91B40"/>
    <w:rsid w:val="00B9439D"/>
    <w:rsid w:val="00B94569"/>
    <w:rsid w:val="00B94A78"/>
    <w:rsid w:val="00B95091"/>
    <w:rsid w:val="00B9555A"/>
    <w:rsid w:val="00B95914"/>
    <w:rsid w:val="00B96344"/>
    <w:rsid w:val="00BA0193"/>
    <w:rsid w:val="00BA15DC"/>
    <w:rsid w:val="00BA186E"/>
    <w:rsid w:val="00BA1BD7"/>
    <w:rsid w:val="00BA1DDD"/>
    <w:rsid w:val="00BA22D3"/>
    <w:rsid w:val="00BA318C"/>
    <w:rsid w:val="00BA4367"/>
    <w:rsid w:val="00BA4CCC"/>
    <w:rsid w:val="00BA569E"/>
    <w:rsid w:val="00BA6680"/>
    <w:rsid w:val="00BA7815"/>
    <w:rsid w:val="00BB119A"/>
    <w:rsid w:val="00BB167E"/>
    <w:rsid w:val="00BB1884"/>
    <w:rsid w:val="00BB3391"/>
    <w:rsid w:val="00BB5A0F"/>
    <w:rsid w:val="00BB7ED6"/>
    <w:rsid w:val="00BC029C"/>
    <w:rsid w:val="00BC0D22"/>
    <w:rsid w:val="00BC15AC"/>
    <w:rsid w:val="00BC1E53"/>
    <w:rsid w:val="00BC2821"/>
    <w:rsid w:val="00BC3D46"/>
    <w:rsid w:val="00BC4CDF"/>
    <w:rsid w:val="00BC4D33"/>
    <w:rsid w:val="00BC4D8C"/>
    <w:rsid w:val="00BC5C2F"/>
    <w:rsid w:val="00BC5CB7"/>
    <w:rsid w:val="00BD0272"/>
    <w:rsid w:val="00BD186D"/>
    <w:rsid w:val="00BD2825"/>
    <w:rsid w:val="00BD3832"/>
    <w:rsid w:val="00BD3CAA"/>
    <w:rsid w:val="00BD3FC7"/>
    <w:rsid w:val="00BD4652"/>
    <w:rsid w:val="00BD5362"/>
    <w:rsid w:val="00BD5933"/>
    <w:rsid w:val="00BD5A40"/>
    <w:rsid w:val="00BD5C80"/>
    <w:rsid w:val="00BD5DC6"/>
    <w:rsid w:val="00BD6264"/>
    <w:rsid w:val="00BD6502"/>
    <w:rsid w:val="00BD716F"/>
    <w:rsid w:val="00BD7586"/>
    <w:rsid w:val="00BD7680"/>
    <w:rsid w:val="00BD76A6"/>
    <w:rsid w:val="00BE1374"/>
    <w:rsid w:val="00BE3964"/>
    <w:rsid w:val="00BE3A3F"/>
    <w:rsid w:val="00BE4D8F"/>
    <w:rsid w:val="00BE4FAF"/>
    <w:rsid w:val="00BE5934"/>
    <w:rsid w:val="00BE60D6"/>
    <w:rsid w:val="00BF1261"/>
    <w:rsid w:val="00BF13DE"/>
    <w:rsid w:val="00BF1A2D"/>
    <w:rsid w:val="00BF1B61"/>
    <w:rsid w:val="00BF245A"/>
    <w:rsid w:val="00BF3500"/>
    <w:rsid w:val="00BF35A9"/>
    <w:rsid w:val="00BF4650"/>
    <w:rsid w:val="00BF58BD"/>
    <w:rsid w:val="00BF59C6"/>
    <w:rsid w:val="00BF5A10"/>
    <w:rsid w:val="00BF6D6A"/>
    <w:rsid w:val="00C004A1"/>
    <w:rsid w:val="00C007E5"/>
    <w:rsid w:val="00C00F34"/>
    <w:rsid w:val="00C02EA5"/>
    <w:rsid w:val="00C03521"/>
    <w:rsid w:val="00C03531"/>
    <w:rsid w:val="00C03D05"/>
    <w:rsid w:val="00C04855"/>
    <w:rsid w:val="00C050B2"/>
    <w:rsid w:val="00C05A09"/>
    <w:rsid w:val="00C079C6"/>
    <w:rsid w:val="00C07E9A"/>
    <w:rsid w:val="00C104D0"/>
    <w:rsid w:val="00C1107E"/>
    <w:rsid w:val="00C118D2"/>
    <w:rsid w:val="00C13904"/>
    <w:rsid w:val="00C13D90"/>
    <w:rsid w:val="00C151CC"/>
    <w:rsid w:val="00C15DC1"/>
    <w:rsid w:val="00C162F7"/>
    <w:rsid w:val="00C16620"/>
    <w:rsid w:val="00C202DA"/>
    <w:rsid w:val="00C20AC8"/>
    <w:rsid w:val="00C20C04"/>
    <w:rsid w:val="00C22AEC"/>
    <w:rsid w:val="00C262F8"/>
    <w:rsid w:val="00C268B8"/>
    <w:rsid w:val="00C278C6"/>
    <w:rsid w:val="00C279F5"/>
    <w:rsid w:val="00C30429"/>
    <w:rsid w:val="00C3151F"/>
    <w:rsid w:val="00C3228E"/>
    <w:rsid w:val="00C32C00"/>
    <w:rsid w:val="00C33B21"/>
    <w:rsid w:val="00C34B67"/>
    <w:rsid w:val="00C35AD6"/>
    <w:rsid w:val="00C35C9E"/>
    <w:rsid w:val="00C35ED6"/>
    <w:rsid w:val="00C3713A"/>
    <w:rsid w:val="00C40A20"/>
    <w:rsid w:val="00C41007"/>
    <w:rsid w:val="00C41C3A"/>
    <w:rsid w:val="00C44DB2"/>
    <w:rsid w:val="00C45489"/>
    <w:rsid w:val="00C45DDF"/>
    <w:rsid w:val="00C461B5"/>
    <w:rsid w:val="00C46C5E"/>
    <w:rsid w:val="00C50731"/>
    <w:rsid w:val="00C51107"/>
    <w:rsid w:val="00C51437"/>
    <w:rsid w:val="00C5210E"/>
    <w:rsid w:val="00C526CA"/>
    <w:rsid w:val="00C539B1"/>
    <w:rsid w:val="00C56F1A"/>
    <w:rsid w:val="00C57161"/>
    <w:rsid w:val="00C57C2B"/>
    <w:rsid w:val="00C608B6"/>
    <w:rsid w:val="00C619D7"/>
    <w:rsid w:val="00C62B4E"/>
    <w:rsid w:val="00C62C28"/>
    <w:rsid w:val="00C62FF2"/>
    <w:rsid w:val="00C65E9F"/>
    <w:rsid w:val="00C67BA6"/>
    <w:rsid w:val="00C705F1"/>
    <w:rsid w:val="00C70CE3"/>
    <w:rsid w:val="00C715C7"/>
    <w:rsid w:val="00C718C8"/>
    <w:rsid w:val="00C71DE2"/>
    <w:rsid w:val="00C71F75"/>
    <w:rsid w:val="00C73008"/>
    <w:rsid w:val="00C73D9E"/>
    <w:rsid w:val="00C7463E"/>
    <w:rsid w:val="00C74DF9"/>
    <w:rsid w:val="00C75EBF"/>
    <w:rsid w:val="00C7615F"/>
    <w:rsid w:val="00C76B58"/>
    <w:rsid w:val="00C76BE1"/>
    <w:rsid w:val="00C77A53"/>
    <w:rsid w:val="00C8024E"/>
    <w:rsid w:val="00C842BE"/>
    <w:rsid w:val="00C84D72"/>
    <w:rsid w:val="00C854EA"/>
    <w:rsid w:val="00C85FFE"/>
    <w:rsid w:val="00C86AF3"/>
    <w:rsid w:val="00C87532"/>
    <w:rsid w:val="00C90F36"/>
    <w:rsid w:val="00C91541"/>
    <w:rsid w:val="00C91890"/>
    <w:rsid w:val="00C91E96"/>
    <w:rsid w:val="00C946F6"/>
    <w:rsid w:val="00C9487C"/>
    <w:rsid w:val="00C97637"/>
    <w:rsid w:val="00C976A5"/>
    <w:rsid w:val="00CA1D1F"/>
    <w:rsid w:val="00CA2129"/>
    <w:rsid w:val="00CA3069"/>
    <w:rsid w:val="00CA3511"/>
    <w:rsid w:val="00CA3980"/>
    <w:rsid w:val="00CA6C2B"/>
    <w:rsid w:val="00CA71FD"/>
    <w:rsid w:val="00CA7DA0"/>
    <w:rsid w:val="00CB043F"/>
    <w:rsid w:val="00CB17C8"/>
    <w:rsid w:val="00CB21DB"/>
    <w:rsid w:val="00CB311E"/>
    <w:rsid w:val="00CB3B04"/>
    <w:rsid w:val="00CB3D99"/>
    <w:rsid w:val="00CB56A1"/>
    <w:rsid w:val="00CB64FC"/>
    <w:rsid w:val="00CB710B"/>
    <w:rsid w:val="00CB7260"/>
    <w:rsid w:val="00CB7E22"/>
    <w:rsid w:val="00CC0503"/>
    <w:rsid w:val="00CC0A38"/>
    <w:rsid w:val="00CC4267"/>
    <w:rsid w:val="00CC4D33"/>
    <w:rsid w:val="00CD0411"/>
    <w:rsid w:val="00CD04D2"/>
    <w:rsid w:val="00CD0839"/>
    <w:rsid w:val="00CD0E34"/>
    <w:rsid w:val="00CD108E"/>
    <w:rsid w:val="00CD13FB"/>
    <w:rsid w:val="00CD15EC"/>
    <w:rsid w:val="00CD2957"/>
    <w:rsid w:val="00CD2AE3"/>
    <w:rsid w:val="00CD5574"/>
    <w:rsid w:val="00CD62E7"/>
    <w:rsid w:val="00CD658D"/>
    <w:rsid w:val="00CD7E8F"/>
    <w:rsid w:val="00CE021E"/>
    <w:rsid w:val="00CE0AB1"/>
    <w:rsid w:val="00CE1102"/>
    <w:rsid w:val="00CE4FB8"/>
    <w:rsid w:val="00CE5401"/>
    <w:rsid w:val="00CE6C51"/>
    <w:rsid w:val="00CF0EA3"/>
    <w:rsid w:val="00CF1D03"/>
    <w:rsid w:val="00CF26D5"/>
    <w:rsid w:val="00CF2959"/>
    <w:rsid w:val="00CF2CDE"/>
    <w:rsid w:val="00CF3038"/>
    <w:rsid w:val="00CF3C0E"/>
    <w:rsid w:val="00CF4276"/>
    <w:rsid w:val="00CF44E1"/>
    <w:rsid w:val="00CF4A27"/>
    <w:rsid w:val="00CF4D64"/>
    <w:rsid w:val="00CF57FE"/>
    <w:rsid w:val="00CF64FA"/>
    <w:rsid w:val="00D024A8"/>
    <w:rsid w:val="00D0353F"/>
    <w:rsid w:val="00D04EF0"/>
    <w:rsid w:val="00D04F64"/>
    <w:rsid w:val="00D057E3"/>
    <w:rsid w:val="00D0592D"/>
    <w:rsid w:val="00D06FA3"/>
    <w:rsid w:val="00D06FC8"/>
    <w:rsid w:val="00D07400"/>
    <w:rsid w:val="00D113AE"/>
    <w:rsid w:val="00D1193A"/>
    <w:rsid w:val="00D11944"/>
    <w:rsid w:val="00D11F66"/>
    <w:rsid w:val="00D12584"/>
    <w:rsid w:val="00D13A1B"/>
    <w:rsid w:val="00D1564C"/>
    <w:rsid w:val="00D17137"/>
    <w:rsid w:val="00D1768A"/>
    <w:rsid w:val="00D205ED"/>
    <w:rsid w:val="00D2221A"/>
    <w:rsid w:val="00D22FA0"/>
    <w:rsid w:val="00D23935"/>
    <w:rsid w:val="00D2395E"/>
    <w:rsid w:val="00D2596A"/>
    <w:rsid w:val="00D25ACD"/>
    <w:rsid w:val="00D26648"/>
    <w:rsid w:val="00D26C9A"/>
    <w:rsid w:val="00D27BF0"/>
    <w:rsid w:val="00D30CF2"/>
    <w:rsid w:val="00D32A64"/>
    <w:rsid w:val="00D32D81"/>
    <w:rsid w:val="00D32FDF"/>
    <w:rsid w:val="00D3494D"/>
    <w:rsid w:val="00D34DC9"/>
    <w:rsid w:val="00D34F25"/>
    <w:rsid w:val="00D3595B"/>
    <w:rsid w:val="00D35B6D"/>
    <w:rsid w:val="00D362C1"/>
    <w:rsid w:val="00D36D96"/>
    <w:rsid w:val="00D36FA1"/>
    <w:rsid w:val="00D379FF"/>
    <w:rsid w:val="00D37A01"/>
    <w:rsid w:val="00D37CC4"/>
    <w:rsid w:val="00D406E4"/>
    <w:rsid w:val="00D40D7B"/>
    <w:rsid w:val="00D41A64"/>
    <w:rsid w:val="00D426C0"/>
    <w:rsid w:val="00D43019"/>
    <w:rsid w:val="00D436C0"/>
    <w:rsid w:val="00D45159"/>
    <w:rsid w:val="00D46ECB"/>
    <w:rsid w:val="00D4722F"/>
    <w:rsid w:val="00D50F26"/>
    <w:rsid w:val="00D5291E"/>
    <w:rsid w:val="00D52DE1"/>
    <w:rsid w:val="00D52F9A"/>
    <w:rsid w:val="00D531C7"/>
    <w:rsid w:val="00D56046"/>
    <w:rsid w:val="00D563C5"/>
    <w:rsid w:val="00D60166"/>
    <w:rsid w:val="00D61358"/>
    <w:rsid w:val="00D6201B"/>
    <w:rsid w:val="00D6229F"/>
    <w:rsid w:val="00D62FFE"/>
    <w:rsid w:val="00D630BA"/>
    <w:rsid w:val="00D63D6F"/>
    <w:rsid w:val="00D6422A"/>
    <w:rsid w:val="00D64D82"/>
    <w:rsid w:val="00D66599"/>
    <w:rsid w:val="00D706E6"/>
    <w:rsid w:val="00D72B97"/>
    <w:rsid w:val="00D72E78"/>
    <w:rsid w:val="00D75E9C"/>
    <w:rsid w:val="00D763FD"/>
    <w:rsid w:val="00D77939"/>
    <w:rsid w:val="00D80074"/>
    <w:rsid w:val="00D817FA"/>
    <w:rsid w:val="00D81BCD"/>
    <w:rsid w:val="00D822E3"/>
    <w:rsid w:val="00D82561"/>
    <w:rsid w:val="00D82AE3"/>
    <w:rsid w:val="00D830A5"/>
    <w:rsid w:val="00D84BFD"/>
    <w:rsid w:val="00D869B5"/>
    <w:rsid w:val="00D86CE0"/>
    <w:rsid w:val="00D903E9"/>
    <w:rsid w:val="00D918F3"/>
    <w:rsid w:val="00D92038"/>
    <w:rsid w:val="00D92B08"/>
    <w:rsid w:val="00D92B43"/>
    <w:rsid w:val="00D93BA6"/>
    <w:rsid w:val="00D943EA"/>
    <w:rsid w:val="00D95075"/>
    <w:rsid w:val="00D95D55"/>
    <w:rsid w:val="00D963D9"/>
    <w:rsid w:val="00D96AA3"/>
    <w:rsid w:val="00D973FA"/>
    <w:rsid w:val="00DA0A4E"/>
    <w:rsid w:val="00DA0B48"/>
    <w:rsid w:val="00DA0C32"/>
    <w:rsid w:val="00DA1447"/>
    <w:rsid w:val="00DA2EEA"/>
    <w:rsid w:val="00DA32C7"/>
    <w:rsid w:val="00DA34DA"/>
    <w:rsid w:val="00DA382F"/>
    <w:rsid w:val="00DA3964"/>
    <w:rsid w:val="00DA3D52"/>
    <w:rsid w:val="00DA44A3"/>
    <w:rsid w:val="00DA478A"/>
    <w:rsid w:val="00DA50D1"/>
    <w:rsid w:val="00DA5790"/>
    <w:rsid w:val="00DA59F1"/>
    <w:rsid w:val="00DA5C02"/>
    <w:rsid w:val="00DA5E63"/>
    <w:rsid w:val="00DA61D1"/>
    <w:rsid w:val="00DA6C72"/>
    <w:rsid w:val="00DB0A7C"/>
    <w:rsid w:val="00DB277F"/>
    <w:rsid w:val="00DB3803"/>
    <w:rsid w:val="00DB4278"/>
    <w:rsid w:val="00DB4786"/>
    <w:rsid w:val="00DB4835"/>
    <w:rsid w:val="00DB5082"/>
    <w:rsid w:val="00DB52C5"/>
    <w:rsid w:val="00DB5693"/>
    <w:rsid w:val="00DB59BB"/>
    <w:rsid w:val="00DC0114"/>
    <w:rsid w:val="00DC056E"/>
    <w:rsid w:val="00DC11AD"/>
    <w:rsid w:val="00DC1489"/>
    <w:rsid w:val="00DC190C"/>
    <w:rsid w:val="00DC1AE5"/>
    <w:rsid w:val="00DC202C"/>
    <w:rsid w:val="00DC22CA"/>
    <w:rsid w:val="00DC2C26"/>
    <w:rsid w:val="00DC3E6F"/>
    <w:rsid w:val="00DC41BB"/>
    <w:rsid w:val="00DC45E9"/>
    <w:rsid w:val="00DC4638"/>
    <w:rsid w:val="00DC4DC7"/>
    <w:rsid w:val="00DC57EB"/>
    <w:rsid w:val="00DC596F"/>
    <w:rsid w:val="00DC5BC4"/>
    <w:rsid w:val="00DC6020"/>
    <w:rsid w:val="00DC7781"/>
    <w:rsid w:val="00DC7A6B"/>
    <w:rsid w:val="00DD27D4"/>
    <w:rsid w:val="00DD2A82"/>
    <w:rsid w:val="00DD46BD"/>
    <w:rsid w:val="00DD4952"/>
    <w:rsid w:val="00DD4BFB"/>
    <w:rsid w:val="00DD532F"/>
    <w:rsid w:val="00DD5C4F"/>
    <w:rsid w:val="00DD63AB"/>
    <w:rsid w:val="00DD7C71"/>
    <w:rsid w:val="00DE0FE8"/>
    <w:rsid w:val="00DE1A37"/>
    <w:rsid w:val="00DE2AF5"/>
    <w:rsid w:val="00DE3B06"/>
    <w:rsid w:val="00DE6A54"/>
    <w:rsid w:val="00DE6DD7"/>
    <w:rsid w:val="00DE6FA6"/>
    <w:rsid w:val="00DF05EE"/>
    <w:rsid w:val="00DF0BA9"/>
    <w:rsid w:val="00DF167E"/>
    <w:rsid w:val="00DF2CBE"/>
    <w:rsid w:val="00DF322B"/>
    <w:rsid w:val="00DF4D02"/>
    <w:rsid w:val="00DF5635"/>
    <w:rsid w:val="00DF72A8"/>
    <w:rsid w:val="00E01352"/>
    <w:rsid w:val="00E02A68"/>
    <w:rsid w:val="00E02D99"/>
    <w:rsid w:val="00E03812"/>
    <w:rsid w:val="00E03DB4"/>
    <w:rsid w:val="00E04101"/>
    <w:rsid w:val="00E04817"/>
    <w:rsid w:val="00E049FC"/>
    <w:rsid w:val="00E04D92"/>
    <w:rsid w:val="00E053B8"/>
    <w:rsid w:val="00E0557E"/>
    <w:rsid w:val="00E07C35"/>
    <w:rsid w:val="00E15670"/>
    <w:rsid w:val="00E15DC4"/>
    <w:rsid w:val="00E161E8"/>
    <w:rsid w:val="00E16616"/>
    <w:rsid w:val="00E1729B"/>
    <w:rsid w:val="00E173B0"/>
    <w:rsid w:val="00E1791D"/>
    <w:rsid w:val="00E20876"/>
    <w:rsid w:val="00E214AF"/>
    <w:rsid w:val="00E215A9"/>
    <w:rsid w:val="00E221DB"/>
    <w:rsid w:val="00E235B9"/>
    <w:rsid w:val="00E236F3"/>
    <w:rsid w:val="00E2509F"/>
    <w:rsid w:val="00E26715"/>
    <w:rsid w:val="00E26EA6"/>
    <w:rsid w:val="00E27DE4"/>
    <w:rsid w:val="00E30BDE"/>
    <w:rsid w:val="00E30C8E"/>
    <w:rsid w:val="00E3201B"/>
    <w:rsid w:val="00E3368B"/>
    <w:rsid w:val="00E33692"/>
    <w:rsid w:val="00E34090"/>
    <w:rsid w:val="00E3451D"/>
    <w:rsid w:val="00E34FC7"/>
    <w:rsid w:val="00E36F67"/>
    <w:rsid w:val="00E4043A"/>
    <w:rsid w:val="00E40F78"/>
    <w:rsid w:val="00E422DE"/>
    <w:rsid w:val="00E42722"/>
    <w:rsid w:val="00E43081"/>
    <w:rsid w:val="00E4381C"/>
    <w:rsid w:val="00E43A52"/>
    <w:rsid w:val="00E4638A"/>
    <w:rsid w:val="00E47A94"/>
    <w:rsid w:val="00E50689"/>
    <w:rsid w:val="00E50817"/>
    <w:rsid w:val="00E51E12"/>
    <w:rsid w:val="00E5285A"/>
    <w:rsid w:val="00E53818"/>
    <w:rsid w:val="00E54906"/>
    <w:rsid w:val="00E56321"/>
    <w:rsid w:val="00E56832"/>
    <w:rsid w:val="00E60D21"/>
    <w:rsid w:val="00E6257E"/>
    <w:rsid w:val="00E6398D"/>
    <w:rsid w:val="00E63BB3"/>
    <w:rsid w:val="00E66015"/>
    <w:rsid w:val="00E665C5"/>
    <w:rsid w:val="00E6694B"/>
    <w:rsid w:val="00E676DF"/>
    <w:rsid w:val="00E70148"/>
    <w:rsid w:val="00E72711"/>
    <w:rsid w:val="00E73552"/>
    <w:rsid w:val="00E73E0B"/>
    <w:rsid w:val="00E74F0E"/>
    <w:rsid w:val="00E75D8D"/>
    <w:rsid w:val="00E816DC"/>
    <w:rsid w:val="00E82620"/>
    <w:rsid w:val="00E82CDB"/>
    <w:rsid w:val="00E8496E"/>
    <w:rsid w:val="00E857A5"/>
    <w:rsid w:val="00E85A14"/>
    <w:rsid w:val="00E85B14"/>
    <w:rsid w:val="00E86184"/>
    <w:rsid w:val="00E86196"/>
    <w:rsid w:val="00E86421"/>
    <w:rsid w:val="00E8708C"/>
    <w:rsid w:val="00E870C5"/>
    <w:rsid w:val="00E90DDB"/>
    <w:rsid w:val="00E93293"/>
    <w:rsid w:val="00E936FF"/>
    <w:rsid w:val="00E93704"/>
    <w:rsid w:val="00E95BC5"/>
    <w:rsid w:val="00E96430"/>
    <w:rsid w:val="00E9767A"/>
    <w:rsid w:val="00EA0A22"/>
    <w:rsid w:val="00EA0A39"/>
    <w:rsid w:val="00EA19BA"/>
    <w:rsid w:val="00EA1B0A"/>
    <w:rsid w:val="00EA2BFE"/>
    <w:rsid w:val="00EA444C"/>
    <w:rsid w:val="00EA5F3B"/>
    <w:rsid w:val="00EA607E"/>
    <w:rsid w:val="00EA6824"/>
    <w:rsid w:val="00EB0249"/>
    <w:rsid w:val="00EB0854"/>
    <w:rsid w:val="00EB0B4C"/>
    <w:rsid w:val="00EB158B"/>
    <w:rsid w:val="00EB1C5E"/>
    <w:rsid w:val="00EB2C96"/>
    <w:rsid w:val="00EB3805"/>
    <w:rsid w:val="00EB3863"/>
    <w:rsid w:val="00EB38E8"/>
    <w:rsid w:val="00EB4247"/>
    <w:rsid w:val="00EB44F8"/>
    <w:rsid w:val="00EB4F59"/>
    <w:rsid w:val="00EB4F88"/>
    <w:rsid w:val="00EB526A"/>
    <w:rsid w:val="00EB5C38"/>
    <w:rsid w:val="00EB5FAA"/>
    <w:rsid w:val="00EB68FF"/>
    <w:rsid w:val="00EB7643"/>
    <w:rsid w:val="00EC0F72"/>
    <w:rsid w:val="00EC12B1"/>
    <w:rsid w:val="00EC164A"/>
    <w:rsid w:val="00EC1793"/>
    <w:rsid w:val="00EC21CD"/>
    <w:rsid w:val="00EC2509"/>
    <w:rsid w:val="00EC3A07"/>
    <w:rsid w:val="00EC489D"/>
    <w:rsid w:val="00EC52F2"/>
    <w:rsid w:val="00EC5467"/>
    <w:rsid w:val="00EC5AB8"/>
    <w:rsid w:val="00EC5FC1"/>
    <w:rsid w:val="00EC67F1"/>
    <w:rsid w:val="00EC7C73"/>
    <w:rsid w:val="00EC7D90"/>
    <w:rsid w:val="00ED1E23"/>
    <w:rsid w:val="00ED2426"/>
    <w:rsid w:val="00ED2880"/>
    <w:rsid w:val="00ED3092"/>
    <w:rsid w:val="00ED39C8"/>
    <w:rsid w:val="00ED4051"/>
    <w:rsid w:val="00ED46E2"/>
    <w:rsid w:val="00ED4B46"/>
    <w:rsid w:val="00ED6626"/>
    <w:rsid w:val="00ED75DE"/>
    <w:rsid w:val="00EE05E2"/>
    <w:rsid w:val="00EE0B41"/>
    <w:rsid w:val="00EE16EE"/>
    <w:rsid w:val="00EE2995"/>
    <w:rsid w:val="00EE375E"/>
    <w:rsid w:val="00EE6417"/>
    <w:rsid w:val="00EF0A6C"/>
    <w:rsid w:val="00EF0CF7"/>
    <w:rsid w:val="00EF1002"/>
    <w:rsid w:val="00EF283E"/>
    <w:rsid w:val="00EF4FCC"/>
    <w:rsid w:val="00EF634D"/>
    <w:rsid w:val="00EF63D8"/>
    <w:rsid w:val="00EF695C"/>
    <w:rsid w:val="00EF6FAC"/>
    <w:rsid w:val="00F0054F"/>
    <w:rsid w:val="00F00746"/>
    <w:rsid w:val="00F00A03"/>
    <w:rsid w:val="00F00ACD"/>
    <w:rsid w:val="00F013F7"/>
    <w:rsid w:val="00F01728"/>
    <w:rsid w:val="00F01C08"/>
    <w:rsid w:val="00F02CF8"/>
    <w:rsid w:val="00F02F04"/>
    <w:rsid w:val="00F05C1E"/>
    <w:rsid w:val="00F05CB0"/>
    <w:rsid w:val="00F07734"/>
    <w:rsid w:val="00F07DA1"/>
    <w:rsid w:val="00F07F3F"/>
    <w:rsid w:val="00F105F2"/>
    <w:rsid w:val="00F16CEF"/>
    <w:rsid w:val="00F171A2"/>
    <w:rsid w:val="00F20605"/>
    <w:rsid w:val="00F210E8"/>
    <w:rsid w:val="00F21278"/>
    <w:rsid w:val="00F216F4"/>
    <w:rsid w:val="00F218DD"/>
    <w:rsid w:val="00F227AC"/>
    <w:rsid w:val="00F2332C"/>
    <w:rsid w:val="00F23C0E"/>
    <w:rsid w:val="00F251E7"/>
    <w:rsid w:val="00F2606B"/>
    <w:rsid w:val="00F26603"/>
    <w:rsid w:val="00F30C95"/>
    <w:rsid w:val="00F31004"/>
    <w:rsid w:val="00F3127E"/>
    <w:rsid w:val="00F32670"/>
    <w:rsid w:val="00F34DC9"/>
    <w:rsid w:val="00F35072"/>
    <w:rsid w:val="00F3607B"/>
    <w:rsid w:val="00F360EE"/>
    <w:rsid w:val="00F379C5"/>
    <w:rsid w:val="00F37D2E"/>
    <w:rsid w:val="00F37EB5"/>
    <w:rsid w:val="00F4251F"/>
    <w:rsid w:val="00F431D0"/>
    <w:rsid w:val="00F4448B"/>
    <w:rsid w:val="00F44ED7"/>
    <w:rsid w:val="00F4644B"/>
    <w:rsid w:val="00F467E1"/>
    <w:rsid w:val="00F47756"/>
    <w:rsid w:val="00F47835"/>
    <w:rsid w:val="00F47F80"/>
    <w:rsid w:val="00F50403"/>
    <w:rsid w:val="00F50F9F"/>
    <w:rsid w:val="00F51221"/>
    <w:rsid w:val="00F5168F"/>
    <w:rsid w:val="00F518E1"/>
    <w:rsid w:val="00F53379"/>
    <w:rsid w:val="00F53B7B"/>
    <w:rsid w:val="00F53F3C"/>
    <w:rsid w:val="00F55373"/>
    <w:rsid w:val="00F5577B"/>
    <w:rsid w:val="00F560C3"/>
    <w:rsid w:val="00F56B3A"/>
    <w:rsid w:val="00F56E8C"/>
    <w:rsid w:val="00F60055"/>
    <w:rsid w:val="00F60A26"/>
    <w:rsid w:val="00F60A3F"/>
    <w:rsid w:val="00F61999"/>
    <w:rsid w:val="00F62249"/>
    <w:rsid w:val="00F64358"/>
    <w:rsid w:val="00F64EAC"/>
    <w:rsid w:val="00F65190"/>
    <w:rsid w:val="00F65B36"/>
    <w:rsid w:val="00F66215"/>
    <w:rsid w:val="00F66CD3"/>
    <w:rsid w:val="00F67106"/>
    <w:rsid w:val="00F67CCA"/>
    <w:rsid w:val="00F718E2"/>
    <w:rsid w:val="00F71A36"/>
    <w:rsid w:val="00F7231A"/>
    <w:rsid w:val="00F7252A"/>
    <w:rsid w:val="00F73DE2"/>
    <w:rsid w:val="00F7453B"/>
    <w:rsid w:val="00F74624"/>
    <w:rsid w:val="00F74D39"/>
    <w:rsid w:val="00F75CAC"/>
    <w:rsid w:val="00F76047"/>
    <w:rsid w:val="00F765A2"/>
    <w:rsid w:val="00F768FB"/>
    <w:rsid w:val="00F7698D"/>
    <w:rsid w:val="00F77BD1"/>
    <w:rsid w:val="00F77CC8"/>
    <w:rsid w:val="00F77DDA"/>
    <w:rsid w:val="00F77F03"/>
    <w:rsid w:val="00F81BD0"/>
    <w:rsid w:val="00F8249E"/>
    <w:rsid w:val="00F82788"/>
    <w:rsid w:val="00F82969"/>
    <w:rsid w:val="00F8545E"/>
    <w:rsid w:val="00F85F99"/>
    <w:rsid w:val="00F85FC5"/>
    <w:rsid w:val="00F862AA"/>
    <w:rsid w:val="00F8699D"/>
    <w:rsid w:val="00F874F5"/>
    <w:rsid w:val="00F903A7"/>
    <w:rsid w:val="00F91D45"/>
    <w:rsid w:val="00F9214F"/>
    <w:rsid w:val="00F92E8B"/>
    <w:rsid w:val="00F947BC"/>
    <w:rsid w:val="00FA04F2"/>
    <w:rsid w:val="00FA072C"/>
    <w:rsid w:val="00FA1FA3"/>
    <w:rsid w:val="00FA25E5"/>
    <w:rsid w:val="00FA5124"/>
    <w:rsid w:val="00FA6FDF"/>
    <w:rsid w:val="00FA7B73"/>
    <w:rsid w:val="00FB0691"/>
    <w:rsid w:val="00FB098B"/>
    <w:rsid w:val="00FB410A"/>
    <w:rsid w:val="00FB6A2E"/>
    <w:rsid w:val="00FC0068"/>
    <w:rsid w:val="00FC0B50"/>
    <w:rsid w:val="00FC2106"/>
    <w:rsid w:val="00FC2DA6"/>
    <w:rsid w:val="00FC45FD"/>
    <w:rsid w:val="00FC47BE"/>
    <w:rsid w:val="00FC4D31"/>
    <w:rsid w:val="00FC5486"/>
    <w:rsid w:val="00FC57E3"/>
    <w:rsid w:val="00FC60AF"/>
    <w:rsid w:val="00FC6C40"/>
    <w:rsid w:val="00FC73FE"/>
    <w:rsid w:val="00FC7507"/>
    <w:rsid w:val="00FC78D4"/>
    <w:rsid w:val="00FC7933"/>
    <w:rsid w:val="00FD10EE"/>
    <w:rsid w:val="00FD15DD"/>
    <w:rsid w:val="00FD3AA2"/>
    <w:rsid w:val="00FD3B92"/>
    <w:rsid w:val="00FD41EB"/>
    <w:rsid w:val="00FD5A59"/>
    <w:rsid w:val="00FD605C"/>
    <w:rsid w:val="00FE08A4"/>
    <w:rsid w:val="00FE0BA2"/>
    <w:rsid w:val="00FE12AE"/>
    <w:rsid w:val="00FE25D9"/>
    <w:rsid w:val="00FE2757"/>
    <w:rsid w:val="00FE3BDD"/>
    <w:rsid w:val="00FE3CF7"/>
    <w:rsid w:val="00FE3E47"/>
    <w:rsid w:val="00FE452F"/>
    <w:rsid w:val="00FE4CF6"/>
    <w:rsid w:val="00FE550E"/>
    <w:rsid w:val="00FE5AFF"/>
    <w:rsid w:val="00FE5B34"/>
    <w:rsid w:val="00FE6052"/>
    <w:rsid w:val="00FE62B4"/>
    <w:rsid w:val="00FE7C30"/>
    <w:rsid w:val="00FE7EA0"/>
    <w:rsid w:val="00FF1ADF"/>
    <w:rsid w:val="00FF4DE4"/>
    <w:rsid w:val="00FF5447"/>
    <w:rsid w:val="00FF586C"/>
    <w:rsid w:val="00FF60BA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73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03"/>
  </w:style>
  <w:style w:type="paragraph" w:styleId="1">
    <w:name w:val="heading 1"/>
    <w:basedOn w:val="a"/>
    <w:next w:val="a"/>
    <w:link w:val="10"/>
    <w:qFormat/>
    <w:rsid w:val="00AB4A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4A3D"/>
    <w:pPr>
      <w:keepNext/>
      <w:spacing w:after="0" w:line="240" w:lineRule="auto"/>
      <w:ind w:left="705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B4A3D"/>
    <w:pPr>
      <w:keepNext/>
      <w:spacing w:after="0" w:line="240" w:lineRule="auto"/>
      <w:ind w:firstLine="705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B4A3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B4A3D"/>
    <w:pPr>
      <w:keepNext/>
      <w:spacing w:after="0" w:line="240" w:lineRule="auto"/>
      <w:jc w:val="center"/>
      <w:outlineLvl w:val="4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B4A3D"/>
    <w:pPr>
      <w:keepNext/>
      <w:spacing w:after="0" w:line="240" w:lineRule="auto"/>
      <w:ind w:firstLine="720"/>
      <w:jc w:val="center"/>
      <w:outlineLvl w:val="5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AB4A3D"/>
    <w:pPr>
      <w:keepNext/>
      <w:spacing w:after="0" w:line="240" w:lineRule="auto"/>
      <w:ind w:left="180"/>
      <w:jc w:val="center"/>
      <w:outlineLvl w:val="6"/>
    </w:pPr>
    <w:rPr>
      <w:rFonts w:ascii="Times New Roman" w:eastAsia="Times New Roman" w:hAnsi="Times New Roman" w:cs="Times New Roman"/>
      <w:b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AB4A3D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B4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B4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B4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B4A3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B4A3D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AB4A3D"/>
    <w:rPr>
      <w:rFonts w:ascii="Times New Roman" w:eastAsia="Times New Roman" w:hAnsi="Times New Roman" w:cs="Times New Roman"/>
      <w:b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AB4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AB4A3D"/>
  </w:style>
  <w:style w:type="paragraph" w:styleId="a3">
    <w:name w:val="Body Text"/>
    <w:basedOn w:val="a"/>
    <w:link w:val="a4"/>
    <w:rsid w:val="00AB4A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B4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AB4A3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B4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B4A3D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B4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AB4A3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B4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B4A3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AB4A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AB4A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B4A3D"/>
  </w:style>
  <w:style w:type="paragraph" w:customStyle="1" w:styleId="xl43">
    <w:name w:val="xl43"/>
    <w:basedOn w:val="a"/>
    <w:rsid w:val="00AB4A3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styleId="aa">
    <w:name w:val="footnote text"/>
    <w:basedOn w:val="a"/>
    <w:link w:val="ab"/>
    <w:semiHidden/>
    <w:rsid w:val="00AB4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AB4A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AB4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AB4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AB4A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AB4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rsid w:val="00AB4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lock Text"/>
    <w:basedOn w:val="a"/>
    <w:rsid w:val="00AB4A3D"/>
    <w:pPr>
      <w:spacing w:after="0" w:line="240" w:lineRule="auto"/>
      <w:ind w:left="-180" w:right="175" w:firstLine="888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f0">
    <w:name w:val="Table Grid"/>
    <w:basedOn w:val="a1"/>
    <w:uiPriority w:val="59"/>
    <w:rsid w:val="00AB4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AB4A3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rsid w:val="00AB4A3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AB4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1">
    <w:name w:val="Основной текст 211"/>
    <w:basedOn w:val="a"/>
    <w:rsid w:val="00AB4A3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(2)_"/>
    <w:link w:val="26"/>
    <w:locked/>
    <w:rsid w:val="00AB4A3D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B4A3D"/>
    <w:pPr>
      <w:shd w:val="clear" w:color="auto" w:fill="FFFFFF"/>
      <w:spacing w:after="0" w:line="240" w:lineRule="atLeast"/>
    </w:pPr>
    <w:rPr>
      <w:sz w:val="28"/>
      <w:szCs w:val="28"/>
      <w:shd w:val="clear" w:color="auto" w:fill="FFFFFF"/>
    </w:rPr>
  </w:style>
  <w:style w:type="paragraph" w:styleId="af4">
    <w:name w:val="List Paragraph"/>
    <w:basedOn w:val="a"/>
    <w:uiPriority w:val="34"/>
    <w:qFormat/>
    <w:rsid w:val="00AB4A3D"/>
    <w:pPr>
      <w:ind w:left="720"/>
      <w:contextualSpacing/>
    </w:pPr>
    <w:rPr>
      <w:rFonts w:ascii="Calibri" w:eastAsia="Calibri" w:hAnsi="Calibri" w:cs="Times New Roman"/>
    </w:rPr>
  </w:style>
  <w:style w:type="character" w:styleId="af5">
    <w:name w:val="Hyperlink"/>
    <w:uiPriority w:val="99"/>
    <w:unhideWhenUsed/>
    <w:rsid w:val="00AB4A3D"/>
    <w:rPr>
      <w:color w:val="0000FF"/>
      <w:u w:val="single"/>
    </w:rPr>
  </w:style>
  <w:style w:type="character" w:styleId="af6">
    <w:name w:val="Strong"/>
    <w:qFormat/>
    <w:rsid w:val="00AB4A3D"/>
    <w:rPr>
      <w:b/>
      <w:bCs/>
    </w:rPr>
  </w:style>
  <w:style w:type="character" w:customStyle="1" w:styleId="af7">
    <w:name w:val="Основной текст_"/>
    <w:link w:val="33"/>
    <w:rsid w:val="00AB4A3D"/>
    <w:rPr>
      <w:sz w:val="25"/>
      <w:szCs w:val="25"/>
      <w:shd w:val="clear" w:color="auto" w:fill="FFFFFF"/>
    </w:rPr>
  </w:style>
  <w:style w:type="paragraph" w:customStyle="1" w:styleId="33">
    <w:name w:val="Основной текст3"/>
    <w:basedOn w:val="a"/>
    <w:link w:val="af7"/>
    <w:rsid w:val="00AB4A3D"/>
    <w:pPr>
      <w:shd w:val="clear" w:color="auto" w:fill="FFFFFF"/>
      <w:spacing w:before="540" w:after="0" w:line="0" w:lineRule="atLeast"/>
    </w:pPr>
    <w:rPr>
      <w:sz w:val="25"/>
      <w:szCs w:val="25"/>
    </w:rPr>
  </w:style>
  <w:style w:type="paragraph" w:customStyle="1" w:styleId="ConsPlusNormal">
    <w:name w:val="ConsPlusNormal"/>
    <w:rsid w:val="00AB4A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F5DF9"/>
  </w:style>
  <w:style w:type="table" w:styleId="-1">
    <w:name w:val="Light Shading Accent 1"/>
    <w:basedOn w:val="a1"/>
    <w:uiPriority w:val="60"/>
    <w:rsid w:val="00993AD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1">
    <w:name w:val="Светлая заливка - Акцент 11"/>
    <w:basedOn w:val="a1"/>
    <w:next w:val="-1"/>
    <w:uiPriority w:val="60"/>
    <w:rsid w:val="008B371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12">
    <w:name w:val="Неразрешенное упоминание1"/>
    <w:basedOn w:val="a0"/>
    <w:uiPriority w:val="99"/>
    <w:semiHidden/>
    <w:unhideWhenUsed/>
    <w:rsid w:val="0028014F"/>
    <w:rPr>
      <w:color w:val="808080"/>
      <w:shd w:val="clear" w:color="auto" w:fill="E6E6E6"/>
    </w:rPr>
  </w:style>
  <w:style w:type="table" w:customStyle="1" w:styleId="-12">
    <w:name w:val="Светлая заливка - Акцент 12"/>
    <w:basedOn w:val="a1"/>
    <w:next w:val="-1"/>
    <w:uiPriority w:val="60"/>
    <w:rsid w:val="00C03531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8">
    <w:name w:val="caption"/>
    <w:basedOn w:val="a"/>
    <w:next w:val="a"/>
    <w:uiPriority w:val="35"/>
    <w:unhideWhenUsed/>
    <w:qFormat/>
    <w:rsid w:val="00F01C08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-121">
    <w:name w:val="Светлая заливка - Акцент 121"/>
    <w:basedOn w:val="a1"/>
    <w:next w:val="-1"/>
    <w:uiPriority w:val="60"/>
    <w:rsid w:val="00234919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228bf8a64b8551e1msonormal">
    <w:name w:val="228bf8a64b8551e1msonormal"/>
    <w:basedOn w:val="a"/>
    <w:rsid w:val="004A2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145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basedOn w:val="a1"/>
    <w:next w:val="af0"/>
    <w:uiPriority w:val="59"/>
    <w:rsid w:val="005E0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f0"/>
    <w:uiPriority w:val="59"/>
    <w:rsid w:val="00060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Основной текст4"/>
    <w:basedOn w:val="a"/>
    <w:rsid w:val="00361C67"/>
    <w:pPr>
      <w:shd w:val="clear" w:color="auto" w:fill="FFFFFF"/>
      <w:spacing w:after="0" w:line="319" w:lineRule="exact"/>
      <w:jc w:val="center"/>
    </w:pPr>
    <w:rPr>
      <w:rFonts w:ascii="Times New Roman" w:eastAsia="Times New Roman" w:hAnsi="Times New Roman" w:cs="Times New Roman"/>
      <w:sz w:val="27"/>
      <w:szCs w:val="27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03"/>
  </w:style>
  <w:style w:type="paragraph" w:styleId="1">
    <w:name w:val="heading 1"/>
    <w:basedOn w:val="a"/>
    <w:next w:val="a"/>
    <w:link w:val="10"/>
    <w:qFormat/>
    <w:rsid w:val="00AB4A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4A3D"/>
    <w:pPr>
      <w:keepNext/>
      <w:spacing w:after="0" w:line="240" w:lineRule="auto"/>
      <w:ind w:left="705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B4A3D"/>
    <w:pPr>
      <w:keepNext/>
      <w:spacing w:after="0" w:line="240" w:lineRule="auto"/>
      <w:ind w:firstLine="705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B4A3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B4A3D"/>
    <w:pPr>
      <w:keepNext/>
      <w:spacing w:after="0" w:line="240" w:lineRule="auto"/>
      <w:jc w:val="center"/>
      <w:outlineLvl w:val="4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B4A3D"/>
    <w:pPr>
      <w:keepNext/>
      <w:spacing w:after="0" w:line="240" w:lineRule="auto"/>
      <w:ind w:firstLine="720"/>
      <w:jc w:val="center"/>
      <w:outlineLvl w:val="5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AB4A3D"/>
    <w:pPr>
      <w:keepNext/>
      <w:spacing w:after="0" w:line="240" w:lineRule="auto"/>
      <w:ind w:left="180"/>
      <w:jc w:val="center"/>
      <w:outlineLvl w:val="6"/>
    </w:pPr>
    <w:rPr>
      <w:rFonts w:ascii="Times New Roman" w:eastAsia="Times New Roman" w:hAnsi="Times New Roman" w:cs="Times New Roman"/>
      <w:b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AB4A3D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B4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B4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B4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B4A3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B4A3D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AB4A3D"/>
    <w:rPr>
      <w:rFonts w:ascii="Times New Roman" w:eastAsia="Times New Roman" w:hAnsi="Times New Roman" w:cs="Times New Roman"/>
      <w:b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AB4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AB4A3D"/>
  </w:style>
  <w:style w:type="paragraph" w:styleId="a3">
    <w:name w:val="Body Text"/>
    <w:basedOn w:val="a"/>
    <w:link w:val="a4"/>
    <w:rsid w:val="00AB4A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B4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AB4A3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B4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B4A3D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B4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AB4A3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B4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B4A3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AB4A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AB4A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B4A3D"/>
  </w:style>
  <w:style w:type="paragraph" w:customStyle="1" w:styleId="xl43">
    <w:name w:val="xl43"/>
    <w:basedOn w:val="a"/>
    <w:rsid w:val="00AB4A3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styleId="aa">
    <w:name w:val="footnote text"/>
    <w:basedOn w:val="a"/>
    <w:link w:val="ab"/>
    <w:semiHidden/>
    <w:rsid w:val="00AB4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AB4A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AB4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AB4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AB4A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AB4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rsid w:val="00AB4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lock Text"/>
    <w:basedOn w:val="a"/>
    <w:rsid w:val="00AB4A3D"/>
    <w:pPr>
      <w:spacing w:after="0" w:line="240" w:lineRule="auto"/>
      <w:ind w:left="-180" w:right="175" w:firstLine="888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f0">
    <w:name w:val="Table Grid"/>
    <w:basedOn w:val="a1"/>
    <w:uiPriority w:val="59"/>
    <w:rsid w:val="00AB4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AB4A3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rsid w:val="00AB4A3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AB4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1">
    <w:name w:val="Основной текст 211"/>
    <w:basedOn w:val="a"/>
    <w:rsid w:val="00AB4A3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(2)_"/>
    <w:link w:val="26"/>
    <w:locked/>
    <w:rsid w:val="00AB4A3D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B4A3D"/>
    <w:pPr>
      <w:shd w:val="clear" w:color="auto" w:fill="FFFFFF"/>
      <w:spacing w:after="0" w:line="240" w:lineRule="atLeast"/>
    </w:pPr>
    <w:rPr>
      <w:sz w:val="28"/>
      <w:szCs w:val="28"/>
      <w:shd w:val="clear" w:color="auto" w:fill="FFFFFF"/>
    </w:rPr>
  </w:style>
  <w:style w:type="paragraph" w:styleId="af4">
    <w:name w:val="List Paragraph"/>
    <w:basedOn w:val="a"/>
    <w:uiPriority w:val="34"/>
    <w:qFormat/>
    <w:rsid w:val="00AB4A3D"/>
    <w:pPr>
      <w:ind w:left="720"/>
      <w:contextualSpacing/>
    </w:pPr>
    <w:rPr>
      <w:rFonts w:ascii="Calibri" w:eastAsia="Calibri" w:hAnsi="Calibri" w:cs="Times New Roman"/>
    </w:rPr>
  </w:style>
  <w:style w:type="character" w:styleId="af5">
    <w:name w:val="Hyperlink"/>
    <w:uiPriority w:val="99"/>
    <w:unhideWhenUsed/>
    <w:rsid w:val="00AB4A3D"/>
    <w:rPr>
      <w:color w:val="0000FF"/>
      <w:u w:val="single"/>
    </w:rPr>
  </w:style>
  <w:style w:type="character" w:styleId="af6">
    <w:name w:val="Strong"/>
    <w:qFormat/>
    <w:rsid w:val="00AB4A3D"/>
    <w:rPr>
      <w:b/>
      <w:bCs/>
    </w:rPr>
  </w:style>
  <w:style w:type="character" w:customStyle="1" w:styleId="af7">
    <w:name w:val="Основной текст_"/>
    <w:link w:val="33"/>
    <w:rsid w:val="00AB4A3D"/>
    <w:rPr>
      <w:sz w:val="25"/>
      <w:szCs w:val="25"/>
      <w:shd w:val="clear" w:color="auto" w:fill="FFFFFF"/>
    </w:rPr>
  </w:style>
  <w:style w:type="paragraph" w:customStyle="1" w:styleId="33">
    <w:name w:val="Основной текст3"/>
    <w:basedOn w:val="a"/>
    <w:link w:val="af7"/>
    <w:rsid w:val="00AB4A3D"/>
    <w:pPr>
      <w:shd w:val="clear" w:color="auto" w:fill="FFFFFF"/>
      <w:spacing w:before="540" w:after="0" w:line="0" w:lineRule="atLeast"/>
    </w:pPr>
    <w:rPr>
      <w:sz w:val="25"/>
      <w:szCs w:val="25"/>
    </w:rPr>
  </w:style>
  <w:style w:type="paragraph" w:customStyle="1" w:styleId="ConsPlusNormal">
    <w:name w:val="ConsPlusNormal"/>
    <w:rsid w:val="00AB4A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F5DF9"/>
  </w:style>
  <w:style w:type="table" w:styleId="-1">
    <w:name w:val="Light Shading Accent 1"/>
    <w:basedOn w:val="a1"/>
    <w:uiPriority w:val="60"/>
    <w:rsid w:val="00993AD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1">
    <w:name w:val="Светлая заливка - Акцент 11"/>
    <w:basedOn w:val="a1"/>
    <w:next w:val="-1"/>
    <w:uiPriority w:val="60"/>
    <w:rsid w:val="008B371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12">
    <w:name w:val="Неразрешенное упоминание1"/>
    <w:basedOn w:val="a0"/>
    <w:uiPriority w:val="99"/>
    <w:semiHidden/>
    <w:unhideWhenUsed/>
    <w:rsid w:val="0028014F"/>
    <w:rPr>
      <w:color w:val="808080"/>
      <w:shd w:val="clear" w:color="auto" w:fill="E6E6E6"/>
    </w:rPr>
  </w:style>
  <w:style w:type="table" w:customStyle="1" w:styleId="-12">
    <w:name w:val="Светлая заливка - Акцент 12"/>
    <w:basedOn w:val="a1"/>
    <w:next w:val="-1"/>
    <w:uiPriority w:val="60"/>
    <w:rsid w:val="00C03531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8">
    <w:name w:val="caption"/>
    <w:basedOn w:val="a"/>
    <w:next w:val="a"/>
    <w:uiPriority w:val="35"/>
    <w:unhideWhenUsed/>
    <w:qFormat/>
    <w:rsid w:val="00F01C08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-121">
    <w:name w:val="Светлая заливка - Акцент 121"/>
    <w:basedOn w:val="a1"/>
    <w:next w:val="-1"/>
    <w:uiPriority w:val="60"/>
    <w:rsid w:val="00234919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228bf8a64b8551e1msonormal">
    <w:name w:val="228bf8a64b8551e1msonormal"/>
    <w:basedOn w:val="a"/>
    <w:rsid w:val="004A2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145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basedOn w:val="a1"/>
    <w:next w:val="af0"/>
    <w:uiPriority w:val="59"/>
    <w:rsid w:val="005E0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f0"/>
    <w:uiPriority w:val="59"/>
    <w:rsid w:val="00060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Основной текст4"/>
    <w:basedOn w:val="a"/>
    <w:rsid w:val="00361C67"/>
    <w:pPr>
      <w:shd w:val="clear" w:color="auto" w:fill="FFFFFF"/>
      <w:spacing w:after="0" w:line="319" w:lineRule="exact"/>
      <w:jc w:val="center"/>
    </w:pPr>
    <w:rPr>
      <w:rFonts w:ascii="Times New Roman" w:eastAsia="Times New Roman" w:hAnsi="Times New Roman" w:cs="Times New Roman"/>
      <w:sz w:val="27"/>
      <w:szCs w:val="27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70C0"/>
                </a:solidFill>
                <a:latin typeface="Calibri"/>
                <a:ea typeface="Calibri"/>
                <a:cs typeface="Calibri"/>
              </a:defRPr>
            </a:pPr>
            <a:r>
              <a:rPr lang="ru-RU" sz="1200" b="1" i="0" u="none" strike="noStrike" baseline="0">
                <a:solidFill>
                  <a:srgbClr val="0070C0"/>
                </a:solidFill>
                <a:latin typeface="Calibri"/>
                <a:cs typeface="Calibri"/>
              </a:rPr>
              <a:t>ЧИСЛЕННОСТЬ БЕЗРАБОТНЫХ ГРАЖДАН, </a:t>
            </a:r>
          </a:p>
          <a:p>
            <a:pPr>
              <a:defRPr sz="1200" b="0" i="0" u="none" strike="noStrike" baseline="0">
                <a:solidFill>
                  <a:srgbClr val="0070C0"/>
                </a:solidFill>
                <a:latin typeface="Calibri"/>
                <a:ea typeface="Calibri"/>
                <a:cs typeface="Calibri"/>
              </a:defRPr>
            </a:pPr>
            <a:r>
              <a:rPr lang="ru-RU" sz="1200" b="1" i="0" u="none" strike="noStrike" baseline="0">
                <a:solidFill>
                  <a:srgbClr val="0070C0"/>
                </a:solidFill>
                <a:latin typeface="Calibri"/>
                <a:cs typeface="Calibri"/>
              </a:rPr>
              <a:t>СОСТОЯВШИХ НА УЧЕТЕ В СЛУЖБЕ ЗАНЯТОСТИ НАСЕЛЕНИЯ </a:t>
            </a:r>
          </a:p>
          <a:p>
            <a:pPr>
              <a:defRPr sz="1200" b="0" i="0" u="none" strike="noStrike" baseline="0">
                <a:solidFill>
                  <a:srgbClr val="0070C0"/>
                </a:solidFill>
                <a:latin typeface="Calibri"/>
                <a:ea typeface="Calibri"/>
                <a:cs typeface="Calibri"/>
              </a:defRPr>
            </a:pPr>
            <a:r>
              <a:rPr lang="ru-RU" sz="1200" b="1" i="0" u="none" strike="noStrike" baseline="0">
                <a:solidFill>
                  <a:srgbClr val="0070C0"/>
                </a:solidFill>
                <a:latin typeface="Calibri"/>
                <a:cs typeface="Calibri"/>
              </a:rPr>
              <a:t>ЛЕНИНГРАДСКОЙ ОБЛАСТИ НА НАЧАЛО МЕСЯЦА </a:t>
            </a:r>
          </a:p>
        </c:rich>
      </c:tx>
      <c:layout>
        <c:manualLayout>
          <c:xMode val="edge"/>
          <c:yMode val="edge"/>
          <c:x val="0.20871378636912091"/>
          <c:y val="1.39139698002297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503898679413841E-2"/>
          <c:y val="0.24364016318612347"/>
          <c:w val="0.92457490772335205"/>
          <c:h val="0.5091424883030925"/>
        </c:manualLayout>
      </c:layout>
      <c:lineChart>
        <c:grouping val="standard"/>
        <c:varyColors val="0"/>
        <c:ser>
          <c:idx val="0"/>
          <c:order val="0"/>
          <c:marker>
            <c:spPr>
              <a:solidFill>
                <a:srgbClr val="00B0F0"/>
              </a:solidFill>
            </c:spPr>
          </c:marker>
          <c:dPt>
            <c:idx val="10"/>
            <c:bubble3D val="0"/>
          </c:dPt>
          <c:dLbls>
            <c:dLbl>
              <c:idx val="0"/>
              <c:layout>
                <c:manualLayout>
                  <c:x val="-3.3957509312758899E-2"/>
                  <c:y val="-0.1180664725817981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2418485572756166E-2"/>
                  <c:y val="-0.1107014688290549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2966089892928249E-2"/>
                  <c:y val="-8.41527268448610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7692358216566588E-2"/>
                  <c:y val="-8.69976806085683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9608121336104971E-2"/>
                  <c:y val="-8.73160843823483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0706428162136111E-2"/>
                  <c:y val="-8.99160847389035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9514091400505406E-2"/>
                  <c:y val="-8.27532477719758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8941391776268859E-2"/>
                  <c:y val="-9.60495469075078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9507740119847116E-2"/>
                  <c:y val="-8.49004230527184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3.152961609916425E-2"/>
                  <c:y val="-8.7548914913455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9025662426954462E-2"/>
                  <c:y val="-7.94658090326123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3.2122608839650457E-2"/>
                  <c:y val="-8.49196770323199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3.1251708843042972E-2"/>
                  <c:y val="-8.18319091925273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3.0337898974670936E-2"/>
                  <c:y val="-9.43270288435311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3.3838384073094877E-2"/>
                  <c:y val="-9.29264801051124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1.4038963712655051E-2"/>
                  <c:y val="-9.48647140516612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7.592124988171545E-3"/>
                  <c:y val="9.94573575715235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2.111242261700198E-2"/>
                  <c:y val="0.1167457464304947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6073152146304294E-2"/>
                  <c:y val="8.5424823283411194E-2"/>
                </c:manualLayout>
              </c:layout>
              <c:spPr/>
              <c:txPr>
                <a:bodyPr rot="-5400000" vert="horz"/>
                <a:lstStyle/>
                <a:p>
                  <a:pPr>
                    <a:defRPr sz="1200" b="1" i="0" u="none" strike="noStrike" baseline="0">
                      <a:solidFill>
                        <a:srgbClr val="00B0F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3.0278987403802249E-2"/>
                  <c:y val="5.89225760269702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3.0042269205597945E-2"/>
                  <c:y val="8.18185507360208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3.0494380135723646E-2"/>
                  <c:y val="6.27015345709523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9318059860041833E-2"/>
                  <c:y val="6.5911834013449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2.9500874282230714E-2"/>
                  <c:y val="6.52547847577446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9433560026137069E-2"/>
                  <c:y val="6.2410943157652742E-2"/>
                </c:manualLayout>
              </c:layout>
              <c:spPr/>
              <c:txPr>
                <a:bodyPr rot="-5400000" vert="horz"/>
                <a:lstStyle/>
                <a:p>
                  <a:pPr>
                    <a:defRPr sz="1200" b="1" i="0" u="none" strike="noStrike" baseline="0">
                      <a:solidFill>
                        <a:srgbClr val="00B0F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>
                  <a:defRPr sz="1200" b="0" i="0" u="none" strike="noStrike" baseline="0">
                    <a:solidFill>
                      <a:srgbClr val="00B0F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Sheet1!$A$146:$A$161</c:f>
              <c:numCache>
                <c:formatCode>m/d/yyyy</c:formatCode>
                <c:ptCount val="16"/>
                <c:pt idx="0">
                  <c:v>45292</c:v>
                </c:pt>
                <c:pt idx="1">
                  <c:v>45323</c:v>
                </c:pt>
                <c:pt idx="2">
                  <c:v>45352</c:v>
                </c:pt>
                <c:pt idx="3">
                  <c:v>45383</c:v>
                </c:pt>
                <c:pt idx="4">
                  <c:v>45413</c:v>
                </c:pt>
                <c:pt idx="5">
                  <c:v>45444</c:v>
                </c:pt>
                <c:pt idx="6">
                  <c:v>45474</c:v>
                </c:pt>
                <c:pt idx="7">
                  <c:v>45505</c:v>
                </c:pt>
                <c:pt idx="8">
                  <c:v>45536</c:v>
                </c:pt>
                <c:pt idx="9">
                  <c:v>45566</c:v>
                </c:pt>
                <c:pt idx="10">
                  <c:v>45597</c:v>
                </c:pt>
                <c:pt idx="11">
                  <c:v>45627</c:v>
                </c:pt>
                <c:pt idx="12">
                  <c:v>45658</c:v>
                </c:pt>
                <c:pt idx="13">
                  <c:v>45689</c:v>
                </c:pt>
                <c:pt idx="14">
                  <c:v>45717</c:v>
                </c:pt>
                <c:pt idx="15">
                  <c:v>45748</c:v>
                </c:pt>
              </c:numCache>
            </c:numRef>
          </c:cat>
          <c:val>
            <c:numRef>
              <c:f>Sheet1!$B$146:$B$161</c:f>
              <c:numCache>
                <c:formatCode>General</c:formatCode>
                <c:ptCount val="16"/>
                <c:pt idx="0">
                  <c:v>2793</c:v>
                </c:pt>
                <c:pt idx="1">
                  <c:v>2494</c:v>
                </c:pt>
                <c:pt idx="2">
                  <c:v>2487</c:v>
                </c:pt>
                <c:pt idx="3">
                  <c:v>2302</c:v>
                </c:pt>
                <c:pt idx="4">
                  <c:v>2155</c:v>
                </c:pt>
                <c:pt idx="5">
                  <c:v>2050</c:v>
                </c:pt>
                <c:pt idx="6">
                  <c:v>1967</c:v>
                </c:pt>
                <c:pt idx="7">
                  <c:v>1973</c:v>
                </c:pt>
                <c:pt idx="8">
                  <c:v>1929</c:v>
                </c:pt>
                <c:pt idx="9">
                  <c:v>1768</c:v>
                </c:pt>
                <c:pt idx="10">
                  <c:v>1631</c:v>
                </c:pt>
                <c:pt idx="11">
                  <c:v>1621</c:v>
                </c:pt>
                <c:pt idx="12">
                  <c:v>1663</c:v>
                </c:pt>
                <c:pt idx="13">
                  <c:v>1619</c:v>
                </c:pt>
                <c:pt idx="14">
                  <c:v>1660</c:v>
                </c:pt>
                <c:pt idx="15">
                  <c:v>1713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9198848"/>
        <c:axId val="229316864"/>
      </c:lineChart>
      <c:dateAx>
        <c:axId val="229198848"/>
        <c:scaling>
          <c:orientation val="minMax"/>
        </c:scaling>
        <c:delete val="0"/>
        <c:axPos val="b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dd/mm/yy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1100" b="0" i="0" u="none" strike="noStrike" baseline="0">
                <a:solidFill>
                  <a:srgbClr val="0070C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29316864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229316864"/>
        <c:scaling>
          <c:orientation val="minMax"/>
          <c:max val="5000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29198848"/>
        <c:crosses val="autoZero"/>
        <c:crossBetween val="between"/>
        <c:majorUnit val="500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70C0"/>
                </a:solidFill>
                <a:latin typeface="Calibri"/>
                <a:ea typeface="Calibri"/>
                <a:cs typeface="Calibri"/>
              </a:defRPr>
            </a:pPr>
            <a:r>
              <a:rPr lang="ru-RU" sz="1200">
                <a:solidFill>
                  <a:srgbClr val="0070C0"/>
                </a:solidFill>
              </a:rPr>
              <a:t>КОЛИЧЕСТВО ВАКАНСИЙ, ЗАЯВЛЕННЫХ ПРЕДПРИЯТИЯМИ В СЛУЖБУ ЗАНЯТОСТИ НАСЕЛЕНИЯ ЛЕНИНГРАДСКОЙ ОБЛАСТИ </a:t>
            </a:r>
          </a:p>
        </c:rich>
      </c:tx>
      <c:layout>
        <c:manualLayout>
          <c:xMode val="edge"/>
          <c:yMode val="edge"/>
          <c:x val="0.19163153848193218"/>
          <c:y val="4.71256328827999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2402518158711268E-2"/>
          <c:y val="0.34213492474024687"/>
          <c:w val="0.9336472669894097"/>
          <c:h val="0.4673361299115850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</c:spPr>
          <c:invertIfNegative val="0"/>
          <c:dLbls>
            <c:dLbl>
              <c:idx val="6"/>
              <c:layout>
                <c:manualLayout>
                  <c:x val="5.5003817062790391E-3"/>
                  <c:y val="2.534319070371854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3.6832412523020259E-3"/>
                  <c:y val="7.1856287425149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5.502904045674392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8496769855349273E-3"/>
                  <c:y val="4.402840696784938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9.28505106778087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>
                  <a:defRPr sz="1200" b="0" i="0" u="none" strike="noStrike" baseline="0">
                    <a:solidFill>
                      <a:srgbClr val="00B0F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Лист1!$A$145:$A$160</c:f>
              <c:numCache>
                <c:formatCode>dd/mm/yy;@</c:formatCode>
                <c:ptCount val="16"/>
                <c:pt idx="0">
                  <c:v>45292</c:v>
                </c:pt>
                <c:pt idx="1">
                  <c:v>45323</c:v>
                </c:pt>
                <c:pt idx="2">
                  <c:v>45352</c:v>
                </c:pt>
                <c:pt idx="3">
                  <c:v>45383</c:v>
                </c:pt>
                <c:pt idx="4">
                  <c:v>45413</c:v>
                </c:pt>
                <c:pt idx="5">
                  <c:v>45444</c:v>
                </c:pt>
                <c:pt idx="6">
                  <c:v>45474</c:v>
                </c:pt>
                <c:pt idx="7">
                  <c:v>45505</c:v>
                </c:pt>
                <c:pt idx="8">
                  <c:v>45536</c:v>
                </c:pt>
                <c:pt idx="9">
                  <c:v>45566</c:v>
                </c:pt>
                <c:pt idx="10">
                  <c:v>45597</c:v>
                </c:pt>
                <c:pt idx="11">
                  <c:v>45627</c:v>
                </c:pt>
                <c:pt idx="12">
                  <c:v>45658</c:v>
                </c:pt>
                <c:pt idx="13">
                  <c:v>45689</c:v>
                </c:pt>
                <c:pt idx="14">
                  <c:v>45717</c:v>
                </c:pt>
                <c:pt idx="15">
                  <c:v>45748</c:v>
                </c:pt>
              </c:numCache>
            </c:numRef>
          </c:cat>
          <c:val>
            <c:numRef>
              <c:f>Лист1!$B$145:$B$160</c:f>
              <c:numCache>
                <c:formatCode>General</c:formatCode>
                <c:ptCount val="16"/>
                <c:pt idx="0">
                  <c:v>47497</c:v>
                </c:pt>
                <c:pt idx="1">
                  <c:v>50906</c:v>
                </c:pt>
                <c:pt idx="2">
                  <c:v>51860</c:v>
                </c:pt>
                <c:pt idx="3">
                  <c:v>52304</c:v>
                </c:pt>
                <c:pt idx="4">
                  <c:v>53608</c:v>
                </c:pt>
                <c:pt idx="5">
                  <c:v>62967</c:v>
                </c:pt>
                <c:pt idx="6">
                  <c:v>63341</c:v>
                </c:pt>
                <c:pt idx="7">
                  <c:v>64832</c:v>
                </c:pt>
                <c:pt idx="8">
                  <c:v>62768</c:v>
                </c:pt>
                <c:pt idx="9">
                  <c:v>64994</c:v>
                </c:pt>
                <c:pt idx="10">
                  <c:v>67119</c:v>
                </c:pt>
                <c:pt idx="11">
                  <c:v>66873</c:v>
                </c:pt>
                <c:pt idx="12">
                  <c:v>68533</c:v>
                </c:pt>
                <c:pt idx="13">
                  <c:v>61806</c:v>
                </c:pt>
                <c:pt idx="14">
                  <c:v>57212</c:v>
                </c:pt>
                <c:pt idx="15">
                  <c:v>70481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284052096"/>
        <c:axId val="293938688"/>
      </c:barChart>
      <c:dateAx>
        <c:axId val="284052096"/>
        <c:scaling>
          <c:orientation val="minMax"/>
        </c:scaling>
        <c:delete val="0"/>
        <c:axPos val="b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dd/mm/yy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1000" b="0" i="0" u="none" strike="noStrike" baseline="0">
                <a:solidFill>
                  <a:srgbClr val="0070C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93938688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293938688"/>
        <c:scaling>
          <c:orientation val="minMax"/>
          <c:max val="72000"/>
          <c:min val="0"/>
        </c:scaling>
        <c:delete val="1"/>
        <c:axPos val="l"/>
        <c:numFmt formatCode="General" sourceLinked="1"/>
        <c:majorTickMark val="out"/>
        <c:minorTickMark val="none"/>
        <c:tickLblPos val="nextTo"/>
        <c:crossAx val="28405209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0.01697</cdr:x>
      <cdr:y>0.10665</cdr:y>
    </cdr:from>
    <cdr:to>
      <cdr:x>0.06972</cdr:x>
      <cdr:y>0.16896</cdr:y>
    </cdr:to>
    <cdr:sp macro="" textlink="">
      <cdr:nvSpPr>
        <cdr:cNvPr id="15361" name="Text Box 2049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35259" y="416634"/>
          <a:ext cx="422723" cy="24544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0" i="0" u="none" strike="noStrike" baseline="0">
              <a:solidFill>
                <a:srgbClr val="002060"/>
              </a:solidFill>
              <a:latin typeface="Arial Cyr"/>
              <a:cs typeface="Arial Cyr"/>
            </a:rPr>
            <a:t>Чел.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0.03417</cdr:x>
      <cdr:y>0.20672</cdr:y>
    </cdr:from>
    <cdr:to>
      <cdr:x>0.07633</cdr:x>
      <cdr:y>0.25711</cdr:y>
    </cdr:to>
    <cdr:sp macro="" textlink="">
      <cdr:nvSpPr>
        <cdr:cNvPr id="7169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32012" y="617749"/>
          <a:ext cx="286242" cy="15058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Ед.</a:t>
          </a:r>
          <a:endParaRPr lang="ru-RU" sz="8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A787A-BAC8-4E9C-8ADB-F693FB45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9647</TotalTime>
  <Pages>22</Pages>
  <Words>9480</Words>
  <Characters>54039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Е.В. Романова</dc:creator>
  <cp:lastModifiedBy>Коробкова Екатерина Александровна</cp:lastModifiedBy>
  <cp:revision>457</cp:revision>
  <cp:lastPrinted>2025-04-24T09:52:00Z</cp:lastPrinted>
  <dcterms:created xsi:type="dcterms:W3CDTF">2023-07-18T14:18:00Z</dcterms:created>
  <dcterms:modified xsi:type="dcterms:W3CDTF">2025-04-25T08:45:00Z</dcterms:modified>
</cp:coreProperties>
</file>